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85" w:type="dxa"/>
          <w:left w:w="85" w:type="dxa"/>
          <w:bottom w:w="85" w:type="dxa"/>
          <w:right w:w="85" w:type="dxa"/>
        </w:tblCellMar>
        <w:tblLook w:val="0000" w:firstRow="0" w:lastRow="0" w:firstColumn="0" w:lastColumn="0" w:noHBand="0" w:noVBand="0"/>
      </w:tblPr>
      <w:tblGrid>
        <w:gridCol w:w="9638"/>
      </w:tblGrid>
      <w:tr w:rsidR="00F16191" w:rsidRPr="00F16191" w14:paraId="1A48EB52" w14:textId="77777777" w:rsidTr="00E0462E">
        <w:trPr>
          <w:cantSplit/>
        </w:trPr>
        <w:tc>
          <w:tcPr>
            <w:tcW w:w="5000" w:type="pct"/>
            <w:shd w:val="clear" w:color="auto" w:fill="auto"/>
          </w:tcPr>
          <w:p w14:paraId="4037085F" w14:textId="3C047DEE" w:rsidR="00F16191" w:rsidRPr="00F16191" w:rsidRDefault="00F16191" w:rsidP="00F16191">
            <w:pPr>
              <w:spacing w:before="120" w:after="120" w:line="276" w:lineRule="auto"/>
              <w:jc w:val="both"/>
              <w:rPr>
                <w:rFonts w:ascii="Arial" w:eastAsia="Cambria" w:hAnsi="Arial" w:cs="Times New Roman"/>
                <w:sz w:val="20"/>
              </w:rPr>
            </w:pPr>
            <w:bookmarkStart w:id="0" w:name="_Hlk22691329"/>
          </w:p>
        </w:tc>
      </w:tr>
      <w:tr w:rsidR="00F16191" w:rsidRPr="00F16191" w14:paraId="3B5DF1C4" w14:textId="77777777" w:rsidTr="00E0462E">
        <w:trPr>
          <w:cantSplit/>
          <w:trHeight w:val="1735"/>
        </w:trPr>
        <w:tc>
          <w:tcPr>
            <w:tcW w:w="5000" w:type="pct"/>
            <w:shd w:val="clear" w:color="auto" w:fill="auto"/>
          </w:tcPr>
          <w:p w14:paraId="7A787536" w14:textId="5CC2E0D2" w:rsidR="00F16191" w:rsidRPr="00F16191" w:rsidRDefault="001E36B0" w:rsidP="00F16191">
            <w:pPr>
              <w:keepNext/>
              <w:keepLines/>
              <w:spacing w:after="0" w:line="240" w:lineRule="auto"/>
              <w:outlineLvl w:val="1"/>
              <w:rPr>
                <w:rFonts w:ascii="Arial" w:eastAsia="MS Gothic" w:hAnsi="Arial" w:cs="Times New Roman"/>
                <w:b/>
                <w:bCs/>
                <w:smallCaps/>
              </w:rPr>
            </w:pPr>
            <w:r>
              <w:rPr>
                <w:rFonts w:ascii="Arial" w:eastAsia="Cambria" w:hAnsi="Arial" w:cs="Times New Roman"/>
                <w:noProof/>
                <w:sz w:val="20"/>
              </w:rPr>
              <mc:AlternateContent>
                <mc:Choice Requires="wps">
                  <w:drawing>
                    <wp:anchor distT="0" distB="0" distL="114300" distR="114300" simplePos="0" relativeHeight="251708416" behindDoc="0" locked="0" layoutInCell="1" allowOverlap="1" wp14:anchorId="6754F148" wp14:editId="0D5B8421">
                      <wp:simplePos x="0" y="0"/>
                      <wp:positionH relativeFrom="column">
                        <wp:posOffset>781852</wp:posOffset>
                      </wp:positionH>
                      <wp:positionV relativeFrom="paragraph">
                        <wp:posOffset>-484037</wp:posOffset>
                      </wp:positionV>
                      <wp:extent cx="4427621" cy="1275347"/>
                      <wp:effectExtent l="0" t="0" r="11430" b="20320"/>
                      <wp:wrapNone/>
                      <wp:docPr id="23" name="Rectangle 23"/>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867A96" w14:textId="01BB1073" w:rsidR="001E36B0" w:rsidRPr="001E36B0" w:rsidRDefault="001E36B0" w:rsidP="001E36B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4F148" id="Rectangle 23" o:spid="_x0000_s1026" style="position:absolute;margin-left:61.55pt;margin-top:-38.1pt;width:348.65pt;height:100.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C/YwIAAB8FAAAOAAAAZHJzL2Uyb0RvYy54bWysVMFu2zAMvQ/YPwi6r068tNmCOkWQosOA&#10;oi3WDj0rshQbkEWNUmJnXz9KdpyiLXYYloNCieQj9fy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" fillcolor="#4472c4 [3204]" strokecolor="#1f3763 [1604]" strokeweight="1pt">
                      <v:textbox>
                        <w:txbxContent>
                          <w:p w14:paraId="77867A96" w14:textId="01BB1073" w:rsidR="001E36B0" w:rsidRPr="001E36B0" w:rsidRDefault="001E36B0" w:rsidP="001E36B0">
                            <w:pPr>
                              <w:jc w:val="center"/>
                              <w:rPr>
                                <w:b/>
                                <w:bCs/>
                                <w:lang w:val="en-US"/>
                              </w:rPr>
                            </w:pPr>
                            <w:r w:rsidRPr="001E36B0">
                              <w:rPr>
                                <w:b/>
                                <w:bCs/>
                                <w:lang w:val="en-US"/>
                              </w:rPr>
                              <w:t>MUNICIPAL LOGO AND NAME</w:t>
                            </w:r>
                          </w:p>
                        </w:txbxContent>
                      </v:textbox>
                    </v:rect>
                  </w:pict>
                </mc:Fallback>
              </mc:AlternateContent>
            </w:r>
          </w:p>
          <w:p w14:paraId="48EF5C65" w14:textId="7EB7C460" w:rsidR="00F16191" w:rsidRPr="00F16191" w:rsidRDefault="00F16191" w:rsidP="00F16191">
            <w:pPr>
              <w:tabs>
                <w:tab w:val="center" w:pos="4513"/>
              </w:tabs>
              <w:spacing w:before="120" w:after="120" w:line="276" w:lineRule="auto"/>
              <w:jc w:val="center"/>
              <w:rPr>
                <w:rFonts w:ascii="Arial" w:eastAsia="Cambria" w:hAnsi="Arial" w:cs="Arial"/>
                <w:b/>
                <w:sz w:val="28"/>
                <w:szCs w:val="28"/>
                <w:lang w:val="en-US"/>
              </w:rPr>
            </w:pPr>
          </w:p>
          <w:p w14:paraId="21B86DED" w14:textId="77777777" w:rsidR="00F16191" w:rsidRPr="00F16191" w:rsidRDefault="00F16191" w:rsidP="00F16191">
            <w:pPr>
              <w:keepNext/>
              <w:keepLines/>
              <w:spacing w:after="0" w:line="240" w:lineRule="auto"/>
              <w:outlineLvl w:val="1"/>
              <w:rPr>
                <w:rFonts w:ascii="Arial" w:eastAsia="MS Gothic" w:hAnsi="Arial" w:cs="Times New Roman"/>
                <w:b/>
                <w:bCs/>
                <w:smallCaps/>
              </w:rPr>
            </w:pPr>
          </w:p>
        </w:tc>
      </w:tr>
      <w:tr w:rsidR="00F16191" w:rsidRPr="00F16191" w14:paraId="060014DC" w14:textId="77777777" w:rsidTr="00E0462E">
        <w:trPr>
          <w:cantSplit/>
        </w:trPr>
        <w:tc>
          <w:tcPr>
            <w:tcW w:w="5000" w:type="pct"/>
          </w:tcPr>
          <w:p w14:paraId="1C843675" w14:textId="62CD1484"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7098FD3E" w14:textId="313F43E1"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631BE8E0" w14:textId="40C1C6EC"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64F914A3" w14:textId="4299A74D"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1BB41901" w14:textId="77777777"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3DCFAA82" w14:textId="77777777"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1E10CFC9" w14:textId="77FF3B54" w:rsidR="00F16191" w:rsidRPr="00F16191" w:rsidRDefault="00F16191" w:rsidP="00F16191">
            <w:pPr>
              <w:keepNext/>
              <w:keepLines/>
              <w:spacing w:after="0" w:line="240" w:lineRule="auto"/>
              <w:outlineLvl w:val="1"/>
              <w:rPr>
                <w:rFonts w:ascii="Arial" w:eastAsia="MS Gothic" w:hAnsi="Arial" w:cs="Times New Roman"/>
                <w:b/>
                <w:bCs/>
                <w:smallCaps/>
                <w:lang w:val="it-IT"/>
              </w:rPr>
            </w:pPr>
            <w:r w:rsidRPr="00F16191">
              <w:rPr>
                <w:rFonts w:ascii="Arial" w:eastAsia="MS Gothic" w:hAnsi="Arial" w:cs="Times New Roman"/>
                <w:b/>
                <w:bCs/>
                <w:smallCaps/>
                <w:sz w:val="20"/>
                <w:szCs w:val="20"/>
                <w:lang w:val="it-IT"/>
              </w:rPr>
              <w:t xml:space="preserve">Tender No. </w:t>
            </w:r>
            <w:sdt>
              <w:sdtPr>
                <w:rPr>
                  <w:rFonts w:ascii="Arial" w:eastAsia="MS Gothic" w:hAnsi="Arial" w:cs="Times New Roman"/>
                  <w:b/>
                  <w:bCs/>
                  <w:smallCaps/>
                  <w:highlight w:val="yellow"/>
                  <w:lang w:val="it-IT"/>
                </w:rPr>
                <w:alias w:val="Subject"/>
                <w:tag w:val=""/>
                <w:id w:val="-721522766"/>
                <w:placeholder>
                  <w:docPart w:val="290B873A9C344DDF8519BDEA840AF4E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r w:rsidR="00860228">
              <w:rPr>
                <w:rFonts w:ascii="Arial" w:eastAsia="MS Gothic" w:hAnsi="Arial" w:cs="Times New Roman"/>
                <w:b/>
                <w:bCs/>
                <w:smallCaps/>
                <w:lang w:val="it-IT"/>
              </w:rPr>
              <w:t>...........................................................</w:t>
            </w:r>
          </w:p>
        </w:tc>
      </w:tr>
      <w:tr w:rsidR="00F16191" w:rsidRPr="00F16191" w14:paraId="1841C8A7" w14:textId="77777777" w:rsidTr="00E0462E">
        <w:trPr>
          <w:cantSplit/>
          <w:trHeight w:val="1077"/>
        </w:trPr>
        <w:tc>
          <w:tcPr>
            <w:tcW w:w="5000" w:type="pct"/>
          </w:tcPr>
          <w:p w14:paraId="6238137A" w14:textId="77777777" w:rsidR="001E36B0" w:rsidRDefault="001E36B0" w:rsidP="00F16191">
            <w:pPr>
              <w:autoSpaceDE w:val="0"/>
              <w:autoSpaceDN w:val="0"/>
              <w:adjustRightInd w:val="0"/>
              <w:spacing w:before="120" w:after="120" w:line="276" w:lineRule="auto"/>
              <w:rPr>
                <w:rFonts w:ascii="Arial" w:eastAsia="Cambria" w:hAnsi="Arial" w:cs="Arial"/>
                <w:b/>
                <w:bCs/>
                <w:sz w:val="24"/>
                <w:szCs w:val="24"/>
                <w:highlight w:val="yellow"/>
              </w:rPr>
            </w:pPr>
          </w:p>
          <w:p w14:paraId="4C2CF04C" w14:textId="27CB4092" w:rsidR="00F16191" w:rsidRPr="00F16191" w:rsidRDefault="00860228" w:rsidP="00F16191">
            <w:pPr>
              <w:autoSpaceDE w:val="0"/>
              <w:autoSpaceDN w:val="0"/>
              <w:adjustRightInd w:val="0"/>
              <w:spacing w:before="120" w:after="120" w:line="276" w:lineRule="auto"/>
              <w:rPr>
                <w:rFonts w:ascii="Arial" w:eastAsia="Cambria" w:hAnsi="Arial" w:cs="Arial"/>
                <w:b/>
                <w:bCs/>
                <w:sz w:val="24"/>
                <w:szCs w:val="24"/>
              </w:rPr>
            </w:pPr>
            <w:r>
              <w:rPr>
                <w:rFonts w:ascii="Arial" w:eastAsia="Cambria" w:hAnsi="Arial" w:cs="Arial"/>
                <w:b/>
                <w:bCs/>
                <w:sz w:val="24"/>
                <w:szCs w:val="24"/>
                <w:highlight w:val="yellow"/>
              </w:rPr>
              <w:t xml:space="preserve">                                      </w:t>
            </w:r>
            <w:r w:rsidR="001E36B0" w:rsidRPr="00860228">
              <w:rPr>
                <w:rFonts w:ascii="Arial" w:eastAsia="Cambria" w:hAnsi="Arial" w:cs="Arial"/>
                <w:b/>
                <w:bCs/>
                <w:sz w:val="24"/>
                <w:szCs w:val="24"/>
                <w:highlight w:val="yellow"/>
              </w:rPr>
              <w:t>M</w:t>
            </w:r>
            <w:r w:rsidR="00F16191" w:rsidRPr="00860228">
              <w:rPr>
                <w:rFonts w:ascii="Arial" w:eastAsia="Cambria" w:hAnsi="Arial" w:cs="Arial"/>
                <w:b/>
                <w:bCs/>
                <w:sz w:val="24"/>
                <w:szCs w:val="24"/>
                <w:highlight w:val="yellow"/>
              </w:rPr>
              <w:t xml:space="preserve">aintenance, repair </w:t>
            </w:r>
            <w:r w:rsidR="001E36B0" w:rsidRPr="00860228">
              <w:rPr>
                <w:rFonts w:ascii="Arial" w:eastAsia="Cambria" w:hAnsi="Arial" w:cs="Arial"/>
                <w:b/>
                <w:bCs/>
                <w:sz w:val="24"/>
                <w:szCs w:val="24"/>
                <w:highlight w:val="yellow"/>
              </w:rPr>
              <w:t>of Community Hall</w:t>
            </w:r>
          </w:p>
          <w:p w14:paraId="730B6C2C" w14:textId="77777777" w:rsidR="00F16191" w:rsidRPr="00F16191" w:rsidRDefault="00F16191" w:rsidP="00F16191">
            <w:pPr>
              <w:autoSpaceDE w:val="0"/>
              <w:autoSpaceDN w:val="0"/>
              <w:adjustRightInd w:val="0"/>
              <w:spacing w:before="120" w:after="120" w:line="276" w:lineRule="auto"/>
              <w:jc w:val="both"/>
              <w:rPr>
                <w:rFonts w:ascii="Arial" w:eastAsia="Cambria" w:hAnsi="Arial" w:cs="Times New Roman"/>
                <w:sz w:val="20"/>
                <w:szCs w:val="20"/>
              </w:rPr>
            </w:pPr>
          </w:p>
        </w:tc>
      </w:tr>
      <w:tr w:rsidR="00F16191" w:rsidRPr="00F16191" w14:paraId="2D5DF4D9" w14:textId="77777777" w:rsidTr="00E0462E">
        <w:trPr>
          <w:cantSplit/>
        </w:trPr>
        <w:tc>
          <w:tcPr>
            <w:tcW w:w="5000" w:type="pct"/>
          </w:tcPr>
          <w:p w14:paraId="14E61CC8" w14:textId="77777777" w:rsidR="00860228" w:rsidRDefault="00860228" w:rsidP="00F16191">
            <w:pPr>
              <w:spacing w:before="120" w:after="120" w:line="276" w:lineRule="auto"/>
              <w:jc w:val="both"/>
              <w:rPr>
                <w:rFonts w:ascii="Arial" w:eastAsia="Cambria" w:hAnsi="Arial" w:cs="Arial"/>
                <w:b/>
                <w:iCs/>
                <w:sz w:val="20"/>
              </w:rPr>
            </w:pPr>
          </w:p>
          <w:p w14:paraId="7DBA6A4C" w14:textId="77777777" w:rsidR="00860228" w:rsidRDefault="00860228" w:rsidP="00F16191">
            <w:pPr>
              <w:spacing w:before="120" w:after="120" w:line="276" w:lineRule="auto"/>
              <w:jc w:val="both"/>
              <w:rPr>
                <w:rFonts w:ascii="Arial" w:eastAsia="Cambria" w:hAnsi="Arial" w:cs="Arial"/>
                <w:b/>
                <w:iCs/>
                <w:sz w:val="20"/>
              </w:rPr>
            </w:pPr>
          </w:p>
          <w:p w14:paraId="285D7C85" w14:textId="257EC087" w:rsidR="00860228" w:rsidRDefault="00860228" w:rsidP="00F16191">
            <w:pPr>
              <w:spacing w:before="120" w:after="120" w:line="276" w:lineRule="auto"/>
              <w:jc w:val="both"/>
              <w:rPr>
                <w:rFonts w:ascii="Arial" w:eastAsia="Cambria" w:hAnsi="Arial" w:cs="Arial"/>
                <w:b/>
                <w:iCs/>
                <w:sz w:val="20"/>
              </w:rPr>
            </w:pPr>
          </w:p>
          <w:p w14:paraId="0AACB617" w14:textId="1ED248EE" w:rsidR="00860228" w:rsidRDefault="00860228" w:rsidP="00F16191">
            <w:pPr>
              <w:spacing w:before="120" w:after="120" w:line="276" w:lineRule="auto"/>
              <w:jc w:val="both"/>
              <w:rPr>
                <w:rFonts w:ascii="Arial" w:eastAsia="Cambria" w:hAnsi="Arial" w:cs="Arial"/>
                <w:b/>
                <w:iCs/>
                <w:sz w:val="20"/>
              </w:rPr>
            </w:pPr>
          </w:p>
          <w:p w14:paraId="04448B43" w14:textId="549F30AD" w:rsidR="00860228" w:rsidRDefault="00860228" w:rsidP="00F16191">
            <w:pPr>
              <w:spacing w:before="120" w:after="120" w:line="276" w:lineRule="auto"/>
              <w:jc w:val="both"/>
              <w:rPr>
                <w:rFonts w:ascii="Arial" w:eastAsia="Cambria" w:hAnsi="Arial" w:cs="Arial"/>
                <w:b/>
                <w:iCs/>
                <w:sz w:val="20"/>
              </w:rPr>
            </w:pPr>
          </w:p>
          <w:p w14:paraId="7A1B448C" w14:textId="77777777" w:rsidR="00860228" w:rsidRDefault="00860228" w:rsidP="00F16191">
            <w:pPr>
              <w:spacing w:before="120" w:after="120" w:line="276" w:lineRule="auto"/>
              <w:jc w:val="both"/>
              <w:rPr>
                <w:rFonts w:ascii="Arial" w:eastAsia="Cambria" w:hAnsi="Arial" w:cs="Arial"/>
                <w:b/>
                <w:iCs/>
                <w:sz w:val="20"/>
              </w:rPr>
            </w:pPr>
          </w:p>
          <w:p w14:paraId="4E89198F" w14:textId="77777777" w:rsidR="00860228" w:rsidRDefault="00860228" w:rsidP="00F16191">
            <w:pPr>
              <w:spacing w:before="120" w:after="120" w:line="276" w:lineRule="auto"/>
              <w:jc w:val="both"/>
              <w:rPr>
                <w:rFonts w:ascii="Arial" w:eastAsia="Cambria" w:hAnsi="Arial" w:cs="Arial"/>
                <w:b/>
                <w:iCs/>
                <w:sz w:val="20"/>
              </w:rPr>
            </w:pPr>
          </w:p>
          <w:p w14:paraId="28415D78" w14:textId="2D4BC31E" w:rsidR="00F16191" w:rsidRPr="00F16191" w:rsidRDefault="00F16191" w:rsidP="00F16191">
            <w:pPr>
              <w:spacing w:before="120" w:after="120" w:line="276" w:lineRule="auto"/>
              <w:jc w:val="both"/>
              <w:rPr>
                <w:rFonts w:ascii="Arial" w:eastAsia="Cambria" w:hAnsi="Arial" w:cs="Arial"/>
                <w:b/>
                <w:iCs/>
                <w:sz w:val="20"/>
                <w:szCs w:val="20"/>
              </w:rPr>
            </w:pPr>
            <w:r w:rsidRPr="00F16191">
              <w:rPr>
                <w:rFonts w:ascii="Arial" w:eastAsia="Cambria" w:hAnsi="Arial" w:cs="Arial"/>
                <w:b/>
                <w:iCs/>
                <w:sz w:val="24"/>
              </w:rPr>
              <w:t>Name of Tenderer:</w:t>
            </w:r>
            <w:r w:rsidRPr="00F16191">
              <w:rPr>
                <w:rFonts w:ascii="Arial" w:eastAsia="Cambria" w:hAnsi="Arial" w:cs="Arial"/>
                <w:b/>
                <w:iCs/>
                <w:sz w:val="20"/>
                <w:szCs w:val="20"/>
              </w:rPr>
              <w:t xml:space="preserve"> . . . . . . . . . . . . . . . . . . . . . . . . . . . . . . . . . . . . . . . . . . . . . . . . . . . . . . . . . </w:t>
            </w:r>
            <w:proofErr w:type="gramStart"/>
            <w:r w:rsidRPr="00F16191">
              <w:rPr>
                <w:rFonts w:ascii="Arial" w:eastAsia="Cambria" w:hAnsi="Arial" w:cs="Arial"/>
                <w:b/>
                <w:iCs/>
                <w:sz w:val="20"/>
                <w:szCs w:val="20"/>
              </w:rPr>
              <w:t>. . . .</w:t>
            </w:r>
            <w:proofErr w:type="gramEnd"/>
          </w:p>
          <w:p w14:paraId="37BBFF51" w14:textId="77777777" w:rsidR="00860228" w:rsidRDefault="00860228" w:rsidP="00F16191">
            <w:pPr>
              <w:spacing w:before="120" w:after="120" w:line="276" w:lineRule="auto"/>
              <w:jc w:val="both"/>
              <w:rPr>
                <w:rFonts w:ascii="Arial" w:eastAsia="Cambria" w:hAnsi="Arial" w:cs="Times New Roman"/>
                <w:b/>
                <w:sz w:val="24"/>
                <w:szCs w:val="24"/>
              </w:rPr>
            </w:pPr>
          </w:p>
          <w:p w14:paraId="6EAB8135" w14:textId="673001A5" w:rsidR="00F16191" w:rsidRPr="00F16191" w:rsidRDefault="00F16191" w:rsidP="00F16191">
            <w:pPr>
              <w:spacing w:before="120" w:after="120" w:line="276" w:lineRule="auto"/>
              <w:jc w:val="both"/>
              <w:rPr>
                <w:rFonts w:ascii="Arial" w:eastAsia="Cambria" w:hAnsi="Arial" w:cs="Times New Roman"/>
                <w:b/>
                <w:sz w:val="20"/>
              </w:rPr>
            </w:pPr>
            <w:r w:rsidRPr="00F16191">
              <w:rPr>
                <w:rFonts w:ascii="Arial" w:eastAsia="Cambria" w:hAnsi="Arial" w:cs="Times New Roman"/>
                <w:b/>
                <w:sz w:val="24"/>
                <w:szCs w:val="24"/>
              </w:rPr>
              <w:t>CSD Number:</w:t>
            </w:r>
            <w:r w:rsidRPr="00F16191">
              <w:rPr>
                <w:rFonts w:ascii="Arial" w:eastAsia="Cambria" w:hAnsi="Arial" w:cs="Arial"/>
                <w:b/>
                <w:iCs/>
                <w:sz w:val="20"/>
                <w:szCs w:val="20"/>
              </w:rPr>
              <w:t xml:space="preserve"> . . . . . . . . . . . . . . . . . . . . . . . . . . . . . . . . . . . .</w:t>
            </w:r>
            <w:r w:rsidRPr="00F16191">
              <w:rPr>
                <w:rFonts w:ascii="Arial" w:eastAsia="Cambria" w:hAnsi="Arial" w:cs="Times New Roman"/>
                <w:b/>
                <w:sz w:val="24"/>
                <w:szCs w:val="24"/>
              </w:rPr>
              <w:t xml:space="preserve"> CRS Nr (CIDB):</w:t>
            </w:r>
            <w:r w:rsidRPr="00F16191">
              <w:rPr>
                <w:rFonts w:ascii="Arial" w:eastAsia="Cambria" w:hAnsi="Arial" w:cs="Arial"/>
                <w:b/>
                <w:iCs/>
                <w:sz w:val="20"/>
                <w:szCs w:val="20"/>
              </w:rPr>
              <w:t xml:space="preserve"> . . . . . . . . . . . . . . . </w:t>
            </w:r>
            <w:proofErr w:type="gramStart"/>
            <w:r w:rsidRPr="00F16191">
              <w:rPr>
                <w:rFonts w:ascii="Arial" w:eastAsia="Cambria" w:hAnsi="Arial" w:cs="Arial"/>
                <w:b/>
                <w:iCs/>
                <w:sz w:val="20"/>
                <w:szCs w:val="20"/>
              </w:rPr>
              <w:t>. . . .</w:t>
            </w:r>
            <w:proofErr w:type="gramEnd"/>
          </w:p>
          <w:p w14:paraId="77BC80B1" w14:textId="77777777" w:rsidR="00860228" w:rsidRDefault="00860228" w:rsidP="00860228">
            <w:pPr>
              <w:spacing w:before="120" w:after="120" w:line="276" w:lineRule="auto"/>
              <w:jc w:val="both"/>
              <w:rPr>
                <w:rFonts w:ascii="Arial" w:eastAsia="Cambria" w:hAnsi="Arial" w:cs="Times New Roman"/>
                <w:b/>
                <w:sz w:val="24"/>
                <w:szCs w:val="24"/>
              </w:rPr>
            </w:pPr>
          </w:p>
          <w:p w14:paraId="474A61C6" w14:textId="656BFA68" w:rsidR="00860228" w:rsidRDefault="00860228" w:rsidP="00860228">
            <w:pPr>
              <w:spacing w:before="120" w:after="120" w:line="276" w:lineRule="auto"/>
              <w:jc w:val="both"/>
              <w:rPr>
                <w:rFonts w:ascii="Arial" w:eastAsia="Cambria" w:hAnsi="Arial" w:cs="Arial"/>
                <w:b/>
                <w:iCs/>
                <w:sz w:val="20"/>
                <w:szCs w:val="20"/>
              </w:rPr>
            </w:pPr>
            <w:r>
              <w:rPr>
                <w:rFonts w:ascii="Arial" w:eastAsia="Cambria" w:hAnsi="Arial" w:cs="Times New Roman"/>
                <w:b/>
                <w:sz w:val="24"/>
                <w:szCs w:val="24"/>
              </w:rPr>
              <w:t>Closing dates</w:t>
            </w:r>
            <w:r w:rsidRPr="00F16191">
              <w:rPr>
                <w:rFonts w:ascii="Arial" w:eastAsia="Cambria" w:hAnsi="Arial" w:cs="Times New Roman"/>
                <w:b/>
                <w:sz w:val="24"/>
                <w:szCs w:val="24"/>
              </w:rPr>
              <w:t>:</w:t>
            </w:r>
            <w:r w:rsidRPr="00F16191">
              <w:rPr>
                <w:rFonts w:ascii="Arial" w:eastAsia="Cambria" w:hAnsi="Arial" w:cs="Arial"/>
                <w:b/>
                <w:iCs/>
                <w:sz w:val="20"/>
                <w:szCs w:val="20"/>
              </w:rPr>
              <w:t xml:space="preserve"> . . . . . . . . . . . . . . . . . . . . . . . . . . . . . . . . . . . .</w:t>
            </w:r>
            <w:r w:rsidRPr="00F16191">
              <w:rPr>
                <w:rFonts w:ascii="Arial" w:eastAsia="Cambria" w:hAnsi="Arial" w:cs="Times New Roman"/>
                <w:b/>
                <w:sz w:val="24"/>
                <w:szCs w:val="24"/>
              </w:rPr>
              <w:t xml:space="preserve"> </w:t>
            </w:r>
            <w:r>
              <w:rPr>
                <w:rFonts w:ascii="Arial" w:eastAsia="Cambria" w:hAnsi="Arial" w:cs="Times New Roman"/>
                <w:b/>
                <w:sz w:val="24"/>
                <w:szCs w:val="24"/>
              </w:rPr>
              <w:t>Time</w:t>
            </w:r>
            <w:r w:rsidRPr="00F16191">
              <w:rPr>
                <w:rFonts w:ascii="Arial" w:eastAsia="Cambria" w:hAnsi="Arial" w:cs="Times New Roman"/>
                <w:b/>
                <w:sz w:val="24"/>
                <w:szCs w:val="24"/>
              </w:rPr>
              <w:t>:</w:t>
            </w:r>
            <w:r w:rsidRPr="00F16191">
              <w:rPr>
                <w:rFonts w:ascii="Arial" w:eastAsia="Cambria" w:hAnsi="Arial" w:cs="Arial"/>
                <w:b/>
                <w:iCs/>
                <w:sz w:val="20"/>
                <w:szCs w:val="20"/>
              </w:rPr>
              <w:t xml:space="preserve"> . . . . . . . . . . . . . . . </w:t>
            </w:r>
            <w:proofErr w:type="gramStart"/>
            <w:r w:rsidRPr="00F16191">
              <w:rPr>
                <w:rFonts w:ascii="Arial" w:eastAsia="Cambria" w:hAnsi="Arial" w:cs="Arial"/>
                <w:b/>
                <w:iCs/>
                <w:sz w:val="20"/>
                <w:szCs w:val="20"/>
              </w:rPr>
              <w:t>. . . .</w:t>
            </w:r>
            <w:proofErr w:type="gramEnd"/>
          </w:p>
          <w:p w14:paraId="0F2FBDC3" w14:textId="37EEC88A" w:rsidR="006B68E0" w:rsidRDefault="006B68E0" w:rsidP="00860228">
            <w:pPr>
              <w:spacing w:before="120" w:after="120" w:line="276" w:lineRule="auto"/>
              <w:jc w:val="both"/>
              <w:rPr>
                <w:rFonts w:ascii="Arial" w:eastAsia="Cambria" w:hAnsi="Arial" w:cs="Times New Roman"/>
                <w:b/>
                <w:sz w:val="20"/>
              </w:rPr>
            </w:pPr>
          </w:p>
          <w:p w14:paraId="5688DCB0" w14:textId="77777777" w:rsidR="00F16191" w:rsidRPr="00F16191" w:rsidRDefault="00F16191" w:rsidP="00F16191">
            <w:pPr>
              <w:spacing w:before="120" w:after="120" w:line="276" w:lineRule="auto"/>
              <w:jc w:val="both"/>
              <w:rPr>
                <w:rFonts w:ascii="Arial" w:eastAsia="Cambria" w:hAnsi="Arial" w:cs="Arial"/>
                <w:b/>
                <w:iCs/>
                <w:sz w:val="20"/>
                <w:szCs w:val="20"/>
              </w:rPr>
            </w:pPr>
          </w:p>
          <w:p w14:paraId="5B873669" w14:textId="77777777" w:rsidR="00F16191" w:rsidRPr="00F16191" w:rsidRDefault="00F16191" w:rsidP="00F16191">
            <w:pPr>
              <w:spacing w:before="120" w:after="120" w:line="240" w:lineRule="auto"/>
              <w:jc w:val="both"/>
              <w:rPr>
                <w:rFonts w:ascii="Arial" w:eastAsia="Cambria" w:hAnsi="Arial" w:cs="Arial"/>
                <w:b/>
                <w:iCs/>
                <w:sz w:val="20"/>
                <w:szCs w:val="18"/>
              </w:rPr>
            </w:pPr>
          </w:p>
          <w:p w14:paraId="6D3F3841" w14:textId="77777777" w:rsidR="00F16191" w:rsidRPr="00F16191" w:rsidRDefault="00F16191" w:rsidP="00F16191">
            <w:pPr>
              <w:spacing w:before="120" w:after="120" w:line="240" w:lineRule="auto"/>
              <w:jc w:val="both"/>
              <w:rPr>
                <w:rFonts w:ascii="Arial" w:eastAsia="Cambria" w:hAnsi="Arial" w:cs="Arial"/>
                <w:b/>
                <w:iCs/>
                <w:sz w:val="20"/>
                <w:szCs w:val="20"/>
              </w:rPr>
            </w:pPr>
          </w:p>
        </w:tc>
      </w:tr>
      <w:bookmarkEnd w:id="0"/>
    </w:tbl>
    <w:p w14:paraId="0886FD94" w14:textId="555298F5" w:rsidR="00F16191" w:rsidRPr="00F16191" w:rsidRDefault="00F16191" w:rsidP="00F16191">
      <w:pPr>
        <w:spacing w:before="120" w:after="120" w:line="276" w:lineRule="auto"/>
        <w:jc w:val="both"/>
        <w:rPr>
          <w:rFonts w:ascii="Arial" w:eastAsia="Cambria" w:hAnsi="Arial" w:cs="Times New Roman"/>
          <w:sz w:val="20"/>
        </w:rPr>
        <w:sectPr w:rsidR="00F16191" w:rsidRPr="00F16191" w:rsidSect="00200A51">
          <w:headerReference w:type="default" r:id="rId7"/>
          <w:footerReference w:type="even" r:id="rId8"/>
          <w:footerReference w:type="default" r:id="rId9"/>
          <w:footerReference w:type="first" r:id="rId10"/>
          <w:pgSz w:w="11906" w:h="16838" w:code="9"/>
          <w:pgMar w:top="1134" w:right="1134" w:bottom="1134" w:left="1134" w:header="720" w:footer="329" w:gutter="0"/>
          <w:pgNumType w:start="1"/>
          <w:cols w:space="720"/>
          <w:titlePg/>
          <w:docGrid w:linePitch="272"/>
        </w:sectPr>
      </w:pPr>
    </w:p>
    <w:tbl>
      <w:tblPr>
        <w:tblW w:w="5000" w:type="pct"/>
        <w:tblCellMar>
          <w:top w:w="85" w:type="dxa"/>
          <w:left w:w="85" w:type="dxa"/>
          <w:bottom w:w="85" w:type="dxa"/>
          <w:right w:w="85" w:type="dxa"/>
        </w:tblCellMar>
        <w:tblLook w:val="0000" w:firstRow="0" w:lastRow="0" w:firstColumn="0" w:lastColumn="0" w:noHBand="0" w:noVBand="0"/>
      </w:tblPr>
      <w:tblGrid>
        <w:gridCol w:w="1552"/>
        <w:gridCol w:w="8086"/>
      </w:tblGrid>
      <w:tr w:rsidR="00F16191" w:rsidRPr="00F16191" w14:paraId="57646CFB" w14:textId="77777777" w:rsidTr="00E0462E">
        <w:trPr>
          <w:cantSplit/>
        </w:trPr>
        <w:tc>
          <w:tcPr>
            <w:tcW w:w="5000" w:type="pct"/>
            <w:gridSpan w:val="2"/>
          </w:tcPr>
          <w:p w14:paraId="2028C6EE"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1" w:name="_Hlk22688325"/>
            <w:r w:rsidRPr="00F16191">
              <w:rPr>
                <w:rFonts w:ascii="Arial" w:eastAsia="MS Gothic" w:hAnsi="Arial" w:cs="Times New Roman"/>
                <w:b/>
                <w:bCs/>
                <w:smallCaps/>
              </w:rPr>
              <w:lastRenderedPageBreak/>
              <w:t>Contents</w:t>
            </w:r>
          </w:p>
        </w:tc>
      </w:tr>
      <w:tr w:rsidR="00F16191" w:rsidRPr="00F16191" w14:paraId="6BBC60B5" w14:textId="77777777" w:rsidTr="00E0462E">
        <w:trPr>
          <w:cantSplit/>
        </w:trPr>
        <w:tc>
          <w:tcPr>
            <w:tcW w:w="805" w:type="pct"/>
          </w:tcPr>
          <w:p w14:paraId="42B5AED4" w14:textId="77777777" w:rsidR="00F16191" w:rsidRPr="00F16191" w:rsidRDefault="00F16191" w:rsidP="00F16191">
            <w:pPr>
              <w:spacing w:after="0" w:line="240" w:lineRule="auto"/>
              <w:jc w:val="both"/>
              <w:rPr>
                <w:rFonts w:ascii="Arial" w:eastAsia="Cambria" w:hAnsi="Arial" w:cs="Arial"/>
                <w:b/>
                <w:sz w:val="20"/>
              </w:rPr>
            </w:pPr>
            <w:r w:rsidRPr="00F16191">
              <w:rPr>
                <w:rFonts w:ascii="Arial" w:eastAsia="Cambria" w:hAnsi="Arial" w:cs="Arial"/>
                <w:b/>
                <w:sz w:val="20"/>
              </w:rPr>
              <w:t>Number</w:t>
            </w:r>
          </w:p>
        </w:tc>
        <w:tc>
          <w:tcPr>
            <w:tcW w:w="4195" w:type="pct"/>
          </w:tcPr>
          <w:p w14:paraId="4F00C618" w14:textId="77777777" w:rsidR="00F16191" w:rsidRPr="00F16191" w:rsidRDefault="00F16191" w:rsidP="00F16191">
            <w:pPr>
              <w:spacing w:after="0" w:line="240" w:lineRule="auto"/>
              <w:jc w:val="both"/>
              <w:rPr>
                <w:rFonts w:ascii="Arial" w:eastAsia="Cambria" w:hAnsi="Arial" w:cs="Arial"/>
                <w:b/>
                <w:sz w:val="20"/>
              </w:rPr>
            </w:pPr>
            <w:r w:rsidRPr="00F16191">
              <w:rPr>
                <w:rFonts w:ascii="Arial" w:eastAsia="Cambria" w:hAnsi="Arial" w:cs="Arial"/>
                <w:b/>
                <w:sz w:val="20"/>
              </w:rPr>
              <w:t>Heading</w:t>
            </w:r>
          </w:p>
        </w:tc>
      </w:tr>
      <w:tr w:rsidR="00F16191" w:rsidRPr="00F16191" w14:paraId="3243C3EF" w14:textId="77777777" w:rsidTr="00E0462E">
        <w:trPr>
          <w:cantSplit/>
        </w:trPr>
        <w:tc>
          <w:tcPr>
            <w:tcW w:w="5000" w:type="pct"/>
            <w:gridSpan w:val="2"/>
          </w:tcPr>
          <w:p w14:paraId="34D6DF5D"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Arial"/>
                <w:b/>
                <w:sz w:val="28"/>
                <w:szCs w:val="28"/>
              </w:rPr>
              <w:t>THE TENDER</w:t>
            </w:r>
          </w:p>
        </w:tc>
      </w:tr>
      <w:tr w:rsidR="00F16191" w:rsidRPr="00F16191" w14:paraId="2E9A5B2F" w14:textId="77777777" w:rsidTr="00E0462E">
        <w:trPr>
          <w:cantSplit/>
        </w:trPr>
        <w:tc>
          <w:tcPr>
            <w:tcW w:w="5000" w:type="pct"/>
            <w:gridSpan w:val="2"/>
          </w:tcPr>
          <w:p w14:paraId="6CC076CC" w14:textId="77777777" w:rsidR="00F16191" w:rsidRPr="00F16191" w:rsidRDefault="00F16191" w:rsidP="00F16191">
            <w:pPr>
              <w:spacing w:after="0" w:line="240" w:lineRule="auto"/>
              <w:jc w:val="both"/>
              <w:rPr>
                <w:rFonts w:ascii="Arial" w:eastAsia="Cambria" w:hAnsi="Arial" w:cs="Arial"/>
                <w:iCs/>
                <w:sz w:val="18"/>
                <w:szCs w:val="18"/>
              </w:rPr>
            </w:pPr>
            <w:r w:rsidRPr="00F16191">
              <w:rPr>
                <w:rFonts w:ascii="Arial" w:eastAsia="Cambria" w:hAnsi="Arial" w:cs="Times New Roman"/>
                <w:b/>
                <w:sz w:val="24"/>
              </w:rPr>
              <w:t>Part T1:   Tendering procedures</w:t>
            </w:r>
          </w:p>
        </w:tc>
      </w:tr>
      <w:tr w:rsidR="00F16191" w:rsidRPr="00F16191" w14:paraId="0515FDE1" w14:textId="77777777" w:rsidTr="00E0462E">
        <w:trPr>
          <w:cantSplit/>
        </w:trPr>
        <w:tc>
          <w:tcPr>
            <w:tcW w:w="805" w:type="pct"/>
            <w:shd w:val="clear" w:color="auto" w:fill="auto"/>
          </w:tcPr>
          <w:p w14:paraId="72A8E347"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T1.1</w:t>
            </w:r>
          </w:p>
        </w:tc>
        <w:tc>
          <w:tcPr>
            <w:tcW w:w="4195" w:type="pct"/>
          </w:tcPr>
          <w:p w14:paraId="54240664"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Tender notice and invitation to tender</w:t>
            </w:r>
          </w:p>
        </w:tc>
      </w:tr>
      <w:tr w:rsidR="00F16191" w:rsidRPr="00F16191" w14:paraId="01439769" w14:textId="77777777" w:rsidTr="00E0462E">
        <w:trPr>
          <w:cantSplit/>
        </w:trPr>
        <w:tc>
          <w:tcPr>
            <w:tcW w:w="805" w:type="pct"/>
            <w:shd w:val="clear" w:color="auto" w:fill="auto"/>
          </w:tcPr>
          <w:p w14:paraId="37B94228"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T1.2</w:t>
            </w:r>
          </w:p>
        </w:tc>
        <w:tc>
          <w:tcPr>
            <w:tcW w:w="4195" w:type="pct"/>
          </w:tcPr>
          <w:p w14:paraId="592BD2D2"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Tender data</w:t>
            </w:r>
          </w:p>
        </w:tc>
      </w:tr>
      <w:tr w:rsidR="00F16191" w:rsidRPr="00F16191" w14:paraId="3C7970AD" w14:textId="77777777" w:rsidTr="00E0462E">
        <w:trPr>
          <w:cantSplit/>
        </w:trPr>
        <w:tc>
          <w:tcPr>
            <w:tcW w:w="5000" w:type="pct"/>
            <w:gridSpan w:val="2"/>
          </w:tcPr>
          <w:p w14:paraId="191457CF"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b/>
                <w:bCs/>
                <w:sz w:val="24"/>
              </w:rPr>
              <w:t>Part T2:   Returnable documents</w:t>
            </w:r>
          </w:p>
        </w:tc>
      </w:tr>
      <w:tr w:rsidR="00F16191" w:rsidRPr="00F16191" w14:paraId="7D193299" w14:textId="77777777" w:rsidTr="00E0462E">
        <w:trPr>
          <w:cantSplit/>
        </w:trPr>
        <w:tc>
          <w:tcPr>
            <w:tcW w:w="805" w:type="pct"/>
            <w:shd w:val="clear" w:color="auto" w:fill="auto"/>
          </w:tcPr>
          <w:p w14:paraId="19E45EF9"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T2.1</w:t>
            </w:r>
          </w:p>
        </w:tc>
        <w:tc>
          <w:tcPr>
            <w:tcW w:w="4195" w:type="pct"/>
          </w:tcPr>
          <w:p w14:paraId="691C4894"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List of returnable documents</w:t>
            </w:r>
          </w:p>
        </w:tc>
      </w:tr>
      <w:tr w:rsidR="00F16191" w:rsidRPr="00F16191" w14:paraId="798F897A" w14:textId="77777777" w:rsidTr="00E0462E">
        <w:trPr>
          <w:cantSplit/>
        </w:trPr>
        <w:tc>
          <w:tcPr>
            <w:tcW w:w="805" w:type="pct"/>
            <w:shd w:val="clear" w:color="auto" w:fill="auto"/>
          </w:tcPr>
          <w:p w14:paraId="4AB719CF"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T2.2</w:t>
            </w:r>
          </w:p>
        </w:tc>
        <w:tc>
          <w:tcPr>
            <w:tcW w:w="4195" w:type="pct"/>
          </w:tcPr>
          <w:p w14:paraId="6D65E859"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Returnable schedules</w:t>
            </w:r>
          </w:p>
        </w:tc>
      </w:tr>
      <w:tr w:rsidR="00F16191" w:rsidRPr="00F16191" w14:paraId="3995AFFB" w14:textId="77777777" w:rsidTr="00E0462E">
        <w:trPr>
          <w:cantSplit/>
        </w:trPr>
        <w:tc>
          <w:tcPr>
            <w:tcW w:w="5000" w:type="pct"/>
            <w:gridSpan w:val="2"/>
          </w:tcPr>
          <w:p w14:paraId="129A03EF"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Arial"/>
                <w:b/>
                <w:sz w:val="28"/>
                <w:szCs w:val="28"/>
              </w:rPr>
              <w:t>THE CONTRACT</w:t>
            </w:r>
          </w:p>
        </w:tc>
      </w:tr>
      <w:tr w:rsidR="00F16191" w:rsidRPr="00F16191" w14:paraId="43507F27" w14:textId="77777777" w:rsidTr="00E0462E">
        <w:trPr>
          <w:cantSplit/>
        </w:trPr>
        <w:tc>
          <w:tcPr>
            <w:tcW w:w="5000" w:type="pct"/>
            <w:gridSpan w:val="2"/>
          </w:tcPr>
          <w:p w14:paraId="3E8D06F3" w14:textId="77777777" w:rsidR="00F16191" w:rsidRPr="00F16191" w:rsidRDefault="00F16191" w:rsidP="00F16191">
            <w:pPr>
              <w:spacing w:after="0" w:line="240" w:lineRule="auto"/>
              <w:jc w:val="both"/>
              <w:rPr>
                <w:rFonts w:ascii="Arial" w:eastAsia="Cambria" w:hAnsi="Arial" w:cs="Arial"/>
                <w:iCs/>
                <w:sz w:val="18"/>
                <w:szCs w:val="18"/>
              </w:rPr>
            </w:pPr>
            <w:r w:rsidRPr="00F16191">
              <w:rPr>
                <w:rFonts w:ascii="Arial" w:eastAsia="Cambria" w:hAnsi="Arial" w:cs="Times New Roman"/>
                <w:b/>
                <w:sz w:val="24"/>
              </w:rPr>
              <w:t>Part C1:   Agreements and Contract data</w:t>
            </w:r>
          </w:p>
        </w:tc>
      </w:tr>
      <w:tr w:rsidR="00F16191" w:rsidRPr="00F16191" w14:paraId="347F6979" w14:textId="77777777" w:rsidTr="00E0462E">
        <w:trPr>
          <w:cantSplit/>
        </w:trPr>
        <w:tc>
          <w:tcPr>
            <w:tcW w:w="805" w:type="pct"/>
          </w:tcPr>
          <w:p w14:paraId="022AE412"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sz w:val="20"/>
              </w:rPr>
              <w:t xml:space="preserve">C1.1            </w:t>
            </w:r>
          </w:p>
        </w:tc>
        <w:tc>
          <w:tcPr>
            <w:tcW w:w="4195" w:type="pct"/>
          </w:tcPr>
          <w:p w14:paraId="427C4567"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sz w:val="20"/>
              </w:rPr>
              <w:t>Form of offer and acceptance</w:t>
            </w:r>
          </w:p>
        </w:tc>
      </w:tr>
      <w:tr w:rsidR="00F16191" w:rsidRPr="00F16191" w14:paraId="74605064" w14:textId="77777777" w:rsidTr="00E0462E">
        <w:trPr>
          <w:cantSplit/>
        </w:trPr>
        <w:tc>
          <w:tcPr>
            <w:tcW w:w="805" w:type="pct"/>
          </w:tcPr>
          <w:p w14:paraId="16FE0467"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C1.2</w:t>
            </w:r>
          </w:p>
        </w:tc>
        <w:tc>
          <w:tcPr>
            <w:tcW w:w="4195" w:type="pct"/>
          </w:tcPr>
          <w:p w14:paraId="29FB94CC"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Contract data</w:t>
            </w:r>
          </w:p>
          <w:p w14:paraId="3388247C" w14:textId="77777777" w:rsidR="00F16191" w:rsidRPr="00F16191" w:rsidRDefault="00F16191" w:rsidP="00F16191">
            <w:pPr>
              <w:spacing w:after="0" w:line="240" w:lineRule="auto"/>
              <w:jc w:val="both"/>
              <w:rPr>
                <w:rFonts w:ascii="Arial" w:eastAsia="Cambria" w:hAnsi="Arial" w:cs="Arial"/>
                <w:i/>
                <w:sz w:val="20"/>
                <w:szCs w:val="18"/>
              </w:rPr>
            </w:pPr>
            <w:r w:rsidRPr="00F16191">
              <w:rPr>
                <w:rFonts w:ascii="Arial" w:eastAsia="Cambria" w:hAnsi="Arial" w:cs="Arial"/>
                <w:sz w:val="20"/>
                <w:szCs w:val="18"/>
              </w:rPr>
              <w:t xml:space="preserve">Part 1 – Data by the </w:t>
            </w:r>
            <w:r w:rsidRPr="00F16191">
              <w:rPr>
                <w:rFonts w:ascii="Arial" w:eastAsia="Cambria" w:hAnsi="Arial" w:cs="Arial"/>
                <w:i/>
                <w:sz w:val="20"/>
                <w:szCs w:val="18"/>
              </w:rPr>
              <w:t>Employer</w:t>
            </w:r>
          </w:p>
          <w:p w14:paraId="08EC82BD"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Arial"/>
                <w:sz w:val="20"/>
                <w:szCs w:val="18"/>
              </w:rPr>
              <w:t xml:space="preserve">Part 2 – Data by the </w:t>
            </w:r>
            <w:r w:rsidRPr="00F16191">
              <w:rPr>
                <w:rFonts w:ascii="Arial" w:eastAsia="Cambria" w:hAnsi="Arial" w:cs="Arial"/>
                <w:i/>
                <w:sz w:val="20"/>
                <w:szCs w:val="18"/>
              </w:rPr>
              <w:t>Contractor</w:t>
            </w:r>
          </w:p>
        </w:tc>
      </w:tr>
      <w:tr w:rsidR="00F16191" w:rsidRPr="00F16191" w14:paraId="1AB5B028" w14:textId="77777777" w:rsidTr="00E0462E">
        <w:trPr>
          <w:cantSplit/>
        </w:trPr>
        <w:tc>
          <w:tcPr>
            <w:tcW w:w="805" w:type="pct"/>
          </w:tcPr>
          <w:p w14:paraId="2DF91453"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C1.3</w:t>
            </w:r>
          </w:p>
        </w:tc>
        <w:tc>
          <w:tcPr>
            <w:tcW w:w="4195" w:type="pct"/>
          </w:tcPr>
          <w:p w14:paraId="478D81B4"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Performance bond</w:t>
            </w:r>
          </w:p>
        </w:tc>
      </w:tr>
      <w:tr w:rsidR="00F16191" w:rsidRPr="00F16191" w14:paraId="2656104F" w14:textId="77777777" w:rsidTr="00E0462E">
        <w:trPr>
          <w:cantSplit/>
        </w:trPr>
        <w:tc>
          <w:tcPr>
            <w:tcW w:w="5000" w:type="pct"/>
            <w:gridSpan w:val="2"/>
          </w:tcPr>
          <w:p w14:paraId="4733B93C"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b/>
                <w:sz w:val="24"/>
              </w:rPr>
              <w:t>Part C2:   Pricing data</w:t>
            </w:r>
          </w:p>
        </w:tc>
      </w:tr>
      <w:tr w:rsidR="00F16191" w:rsidRPr="00F16191" w14:paraId="7FAF2CB7" w14:textId="77777777" w:rsidTr="00E0462E">
        <w:trPr>
          <w:cantSplit/>
        </w:trPr>
        <w:tc>
          <w:tcPr>
            <w:tcW w:w="805" w:type="pct"/>
          </w:tcPr>
          <w:p w14:paraId="07F51BF8" w14:textId="77777777" w:rsid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C2</w:t>
            </w:r>
            <w:r w:rsidR="00CC5E3D">
              <w:rPr>
                <w:rFonts w:ascii="Arial" w:eastAsia="Cambria" w:hAnsi="Arial" w:cs="Times New Roman"/>
                <w:sz w:val="20"/>
              </w:rPr>
              <w:t>.1</w:t>
            </w:r>
          </w:p>
          <w:p w14:paraId="4EBC748D" w14:textId="2179A2C4" w:rsidR="00CC5E3D" w:rsidRPr="00F16191" w:rsidRDefault="00CC5E3D" w:rsidP="00F16191">
            <w:pPr>
              <w:spacing w:after="0" w:line="240" w:lineRule="auto"/>
              <w:jc w:val="both"/>
              <w:rPr>
                <w:rFonts w:ascii="Arial" w:eastAsia="Cambria" w:hAnsi="Arial" w:cs="Times New Roman"/>
                <w:sz w:val="20"/>
              </w:rPr>
            </w:pPr>
            <w:r>
              <w:rPr>
                <w:rFonts w:ascii="Arial" w:eastAsia="Cambria" w:hAnsi="Arial" w:cs="Times New Roman"/>
                <w:sz w:val="20"/>
              </w:rPr>
              <w:t>C2.2</w:t>
            </w:r>
          </w:p>
        </w:tc>
        <w:tc>
          <w:tcPr>
            <w:tcW w:w="4195" w:type="pct"/>
          </w:tcPr>
          <w:p w14:paraId="3FD0C6E7" w14:textId="0C4D851A" w:rsidR="00CC5E3D" w:rsidRDefault="00CC5E3D" w:rsidP="00F16191">
            <w:pPr>
              <w:spacing w:after="0" w:line="240" w:lineRule="auto"/>
              <w:jc w:val="both"/>
              <w:rPr>
                <w:rFonts w:ascii="Arial" w:eastAsia="Cambria" w:hAnsi="Arial" w:cs="Times New Roman"/>
                <w:sz w:val="20"/>
              </w:rPr>
            </w:pPr>
            <w:r>
              <w:rPr>
                <w:rFonts w:ascii="Arial" w:eastAsia="Cambria" w:hAnsi="Arial" w:cs="Times New Roman"/>
                <w:sz w:val="20"/>
              </w:rPr>
              <w:t>Pricing Assumptions</w:t>
            </w:r>
          </w:p>
          <w:p w14:paraId="1587AB08" w14:textId="17CEE0DA" w:rsid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 xml:space="preserve">Pricing </w:t>
            </w:r>
            <w:r w:rsidR="00CC5E3D">
              <w:rPr>
                <w:rFonts w:ascii="Arial" w:eastAsia="Cambria" w:hAnsi="Arial" w:cs="Times New Roman"/>
                <w:sz w:val="20"/>
              </w:rPr>
              <w:t>Schedules/Price List/Bills of Quantities</w:t>
            </w:r>
          </w:p>
          <w:p w14:paraId="2ED01480" w14:textId="0E8EC0D0" w:rsidR="00CC5E3D" w:rsidRPr="00F16191" w:rsidRDefault="00CC5E3D" w:rsidP="00F16191">
            <w:pPr>
              <w:spacing w:after="0" w:line="240" w:lineRule="auto"/>
              <w:jc w:val="both"/>
              <w:rPr>
                <w:rFonts w:ascii="Arial" w:eastAsia="Cambria" w:hAnsi="Arial" w:cs="Times New Roman"/>
                <w:sz w:val="20"/>
              </w:rPr>
            </w:pPr>
          </w:p>
        </w:tc>
      </w:tr>
      <w:tr w:rsidR="00F16191" w:rsidRPr="00F16191" w14:paraId="61AA2A52" w14:textId="77777777" w:rsidTr="00E0462E">
        <w:trPr>
          <w:cantSplit/>
        </w:trPr>
        <w:tc>
          <w:tcPr>
            <w:tcW w:w="5000" w:type="pct"/>
            <w:gridSpan w:val="2"/>
          </w:tcPr>
          <w:p w14:paraId="7E536DD9"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b/>
                <w:sz w:val="24"/>
              </w:rPr>
              <w:t>Part C3:   Scope of work</w:t>
            </w:r>
          </w:p>
        </w:tc>
      </w:tr>
      <w:tr w:rsidR="00F16191" w:rsidRPr="00F16191" w14:paraId="5E8BA4EB" w14:textId="77777777" w:rsidTr="00E0462E">
        <w:trPr>
          <w:cantSplit/>
        </w:trPr>
        <w:tc>
          <w:tcPr>
            <w:tcW w:w="805" w:type="pct"/>
          </w:tcPr>
          <w:p w14:paraId="58267BCE"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C3</w:t>
            </w:r>
          </w:p>
        </w:tc>
        <w:tc>
          <w:tcPr>
            <w:tcW w:w="4195" w:type="pct"/>
          </w:tcPr>
          <w:p w14:paraId="57687CE1" w14:textId="2FD0ECCD" w:rsidR="002D4575"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Scope of work</w:t>
            </w:r>
          </w:p>
        </w:tc>
      </w:tr>
      <w:tr w:rsidR="00F16191" w:rsidRPr="00F16191" w14:paraId="512A135C" w14:textId="77777777" w:rsidTr="00E0462E">
        <w:trPr>
          <w:cantSplit/>
        </w:trPr>
        <w:tc>
          <w:tcPr>
            <w:tcW w:w="5000" w:type="pct"/>
            <w:gridSpan w:val="2"/>
          </w:tcPr>
          <w:p w14:paraId="2E42BBC4" w14:textId="27F64B51" w:rsidR="00F16191" w:rsidRPr="00F16191" w:rsidRDefault="002D4575" w:rsidP="00F16191">
            <w:pPr>
              <w:spacing w:after="0" w:line="240" w:lineRule="auto"/>
              <w:jc w:val="both"/>
              <w:rPr>
                <w:rFonts w:ascii="Arial" w:eastAsia="Cambria" w:hAnsi="Arial" w:cs="Times New Roman"/>
                <w:sz w:val="20"/>
              </w:rPr>
            </w:pPr>
            <w:r>
              <w:rPr>
                <w:rFonts w:ascii="Arial" w:eastAsia="Cambria" w:hAnsi="Arial" w:cs="Times New Roman"/>
                <w:sz w:val="20"/>
              </w:rPr>
              <w:t>C4                      Site Information</w:t>
            </w:r>
          </w:p>
        </w:tc>
      </w:tr>
      <w:tr w:rsidR="002D4575" w:rsidRPr="00F16191" w14:paraId="01C15854" w14:textId="77777777" w:rsidTr="00E0462E">
        <w:trPr>
          <w:cantSplit/>
        </w:trPr>
        <w:tc>
          <w:tcPr>
            <w:tcW w:w="5000" w:type="pct"/>
            <w:gridSpan w:val="2"/>
          </w:tcPr>
          <w:p w14:paraId="2D71CC8F" w14:textId="77777777" w:rsidR="002D4575" w:rsidRDefault="002D4575" w:rsidP="00F16191">
            <w:pPr>
              <w:spacing w:after="0" w:line="240" w:lineRule="auto"/>
              <w:jc w:val="both"/>
              <w:rPr>
                <w:rFonts w:ascii="Arial" w:eastAsia="Cambria" w:hAnsi="Arial" w:cs="Times New Roman"/>
                <w:sz w:val="20"/>
              </w:rPr>
            </w:pPr>
          </w:p>
        </w:tc>
      </w:tr>
      <w:bookmarkEnd w:id="1"/>
    </w:tbl>
    <w:p w14:paraId="5635A35C" w14:textId="77777777" w:rsidR="00F16191" w:rsidRPr="00F16191" w:rsidRDefault="00F16191" w:rsidP="00F16191">
      <w:pPr>
        <w:spacing w:after="0" w:line="240" w:lineRule="auto"/>
        <w:jc w:val="both"/>
        <w:rPr>
          <w:rFonts w:ascii="Arial" w:eastAsia="Cambria" w:hAnsi="Arial" w:cs="Times New Roman"/>
          <w:sz w:val="20"/>
          <w:szCs w:val="18"/>
        </w:rPr>
        <w:sectPr w:rsidR="00F16191" w:rsidRPr="00F16191" w:rsidSect="00200A51">
          <w:pgSz w:w="11906" w:h="16838" w:code="9"/>
          <w:pgMar w:top="1134" w:right="1134" w:bottom="1134" w:left="1134" w:header="720" w:footer="329" w:gutter="0"/>
          <w:pgNumType w:start="1"/>
          <w:cols w:space="720"/>
          <w:titlePg/>
          <w:docGrid w:linePitch="272"/>
        </w:sectPr>
      </w:pPr>
    </w:p>
    <w:p w14:paraId="6AE32A66" w14:textId="77777777" w:rsidR="00F16191" w:rsidRPr="00F16191" w:rsidRDefault="00F16191" w:rsidP="00F16191">
      <w:pPr>
        <w:keepNext/>
        <w:keepLines/>
        <w:spacing w:before="240" w:after="240" w:line="276" w:lineRule="auto"/>
        <w:jc w:val="both"/>
        <w:outlineLvl w:val="0"/>
        <w:rPr>
          <w:rFonts w:ascii="Arial" w:eastAsia="MS Gothic" w:hAnsi="Arial" w:cs="Arial"/>
          <w:b/>
          <w:bCs/>
          <w:sz w:val="20"/>
          <w:szCs w:val="20"/>
          <w:lang w:eastAsia="en-ZA"/>
        </w:rPr>
      </w:pPr>
      <w:bookmarkStart w:id="2" w:name="_Toc502913306"/>
      <w:bookmarkStart w:id="3" w:name="_Toc16169913"/>
      <w:bookmarkStart w:id="4" w:name="_Toc19292000"/>
      <w:r w:rsidRPr="00F16191">
        <w:rPr>
          <w:rFonts w:ascii="Arial" w:eastAsia="MS Gothic" w:hAnsi="Arial" w:cs="Arial"/>
          <w:b/>
          <w:bCs/>
          <w:sz w:val="20"/>
          <w:szCs w:val="20"/>
          <w:lang w:eastAsia="en-ZA"/>
        </w:rPr>
        <w:lastRenderedPageBreak/>
        <w:t>T1</w:t>
      </w:r>
      <w:r w:rsidRPr="00F16191">
        <w:rPr>
          <w:rFonts w:ascii="Arial" w:eastAsia="MS Gothic" w:hAnsi="Arial" w:cs="Arial"/>
          <w:b/>
          <w:bCs/>
          <w:sz w:val="20"/>
          <w:szCs w:val="20"/>
          <w:lang w:eastAsia="en-ZA"/>
        </w:rPr>
        <w:tab/>
      </w:r>
      <w:r w:rsidRPr="00F16191">
        <w:rPr>
          <w:rFonts w:ascii="Arial" w:eastAsia="MS Gothic" w:hAnsi="Arial" w:cs="Arial"/>
          <w:b/>
          <w:bCs/>
          <w:sz w:val="24"/>
          <w:szCs w:val="24"/>
          <w:lang w:eastAsia="en-ZA"/>
        </w:rPr>
        <w:t>Tendering Procedure</w:t>
      </w:r>
      <w:bookmarkEnd w:id="2"/>
      <w:bookmarkEnd w:id="3"/>
      <w:bookmarkEnd w:id="4"/>
    </w:p>
    <w:p w14:paraId="27DE82A4"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5" w:name="_Toc502913307"/>
      <w:bookmarkStart w:id="6" w:name="_Toc16169914"/>
      <w:bookmarkStart w:id="7" w:name="_Toc19292001"/>
      <w:r w:rsidRPr="00F16191">
        <w:rPr>
          <w:rFonts w:ascii="Arial" w:eastAsia="MS Gothic" w:hAnsi="Arial" w:cs="Times New Roman"/>
          <w:b/>
          <w:bCs/>
          <w:smallCaps/>
        </w:rPr>
        <w:t>T1.1</w:t>
      </w:r>
      <w:r w:rsidRPr="00F16191">
        <w:rPr>
          <w:rFonts w:ascii="Arial" w:eastAsia="MS Gothic" w:hAnsi="Arial" w:cs="Times New Roman"/>
          <w:b/>
          <w:bCs/>
          <w:smallCaps/>
        </w:rPr>
        <w:tab/>
        <w:t>Tendering notice and invitation to tender</w:t>
      </w:r>
      <w:bookmarkEnd w:id="5"/>
      <w:bookmarkEnd w:id="6"/>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F16191" w:rsidRPr="00F16191" w14:paraId="48FF1E0B" w14:textId="77777777" w:rsidTr="00813DE5">
        <w:tc>
          <w:tcPr>
            <w:tcW w:w="9320" w:type="dxa"/>
          </w:tcPr>
          <w:p w14:paraId="16FC0C45" w14:textId="04CF35F5" w:rsidR="00F16191" w:rsidRPr="00F16191" w:rsidRDefault="00860228" w:rsidP="00F16191">
            <w:pPr>
              <w:tabs>
                <w:tab w:val="left" w:pos="567"/>
              </w:tabs>
              <w:autoSpaceDE w:val="0"/>
              <w:autoSpaceDN w:val="0"/>
              <w:adjustRightInd w:val="0"/>
              <w:spacing w:before="120" w:after="120" w:line="276" w:lineRule="auto"/>
              <w:jc w:val="both"/>
              <w:rPr>
                <w:rFonts w:ascii="Arial" w:eastAsia="Cambria" w:hAnsi="Arial" w:cs="Arial"/>
                <w:iCs/>
                <w:sz w:val="20"/>
                <w:szCs w:val="20"/>
              </w:rPr>
            </w:pPr>
            <w:r>
              <w:rPr>
                <w:rFonts w:ascii="Arial" w:eastAsia="Cambria" w:hAnsi="Arial" w:cs="Arial"/>
                <w:color w:val="000000"/>
                <w:sz w:val="20"/>
                <w:szCs w:val="20"/>
                <w:highlight w:val="yellow"/>
              </w:rPr>
              <w:t>XYZ Local Municipality</w:t>
            </w:r>
            <w:r w:rsidR="00F16191" w:rsidRPr="00F16191">
              <w:rPr>
                <w:rFonts w:ascii="Arial" w:eastAsia="Cambria" w:hAnsi="Arial" w:cs="Arial"/>
                <w:color w:val="000000"/>
                <w:sz w:val="20"/>
                <w:szCs w:val="20"/>
              </w:rPr>
              <w:t xml:space="preserve"> hereby</w:t>
            </w:r>
            <w:r w:rsidR="00F16191" w:rsidRPr="00F16191">
              <w:rPr>
                <w:rFonts w:ascii="Arial" w:eastAsia="Cambria" w:hAnsi="Arial" w:cs="Arial"/>
                <w:iCs/>
                <w:sz w:val="20"/>
                <w:szCs w:val="20"/>
              </w:rPr>
              <w:t xml:space="preserve"> </w:t>
            </w:r>
            <w:r w:rsidR="00F16191" w:rsidRPr="00F16191">
              <w:rPr>
                <w:rFonts w:ascii="Arial" w:eastAsia="Cambria" w:hAnsi="Arial" w:cs="Arial"/>
                <w:sz w:val="20"/>
                <w:szCs w:val="20"/>
              </w:rPr>
              <w:t xml:space="preserve">invites </w:t>
            </w:r>
            <w:r w:rsidR="00F16191" w:rsidRPr="00F16191">
              <w:rPr>
                <w:rFonts w:ascii="Arial" w:hAnsi="Arial" w:cs="Arial"/>
                <w:sz w:val="20"/>
                <w:szCs w:val="20"/>
              </w:rPr>
              <w:t xml:space="preserve">contractors </w:t>
            </w:r>
            <w:r w:rsidR="00F16191" w:rsidRPr="00F16191">
              <w:rPr>
                <w:rFonts w:ascii="Arial" w:eastAsia="Cambria" w:hAnsi="Arial" w:cs="Arial"/>
                <w:sz w:val="20"/>
                <w:szCs w:val="20"/>
              </w:rPr>
              <w:t>to</w:t>
            </w:r>
            <w:r w:rsidR="00F16191" w:rsidRPr="00F16191">
              <w:rPr>
                <w:rFonts w:ascii="Arial" w:hAnsi="Arial" w:cs="Arial"/>
                <w:sz w:val="20"/>
                <w:szCs w:val="20"/>
              </w:rPr>
              <w:t xml:space="preserve"> </w:t>
            </w:r>
            <w:r w:rsidR="00F16191" w:rsidRPr="00F16191">
              <w:rPr>
                <w:rFonts w:ascii="Arial" w:eastAsia="Cambria" w:hAnsi="Arial" w:cs="Arial"/>
                <w:sz w:val="20"/>
                <w:szCs w:val="20"/>
              </w:rPr>
              <w:t xml:space="preserve">submit tenders for </w:t>
            </w:r>
            <w:proofErr w:type="gramStart"/>
            <w:r w:rsidR="00F16191" w:rsidRPr="00F16191">
              <w:rPr>
                <w:rFonts w:ascii="Arial" w:eastAsia="Cambria" w:hAnsi="Arial" w:cs="Arial"/>
                <w:sz w:val="20"/>
                <w:szCs w:val="20"/>
                <w:highlight w:val="yellow"/>
              </w:rPr>
              <w:t>{ Name</w:t>
            </w:r>
            <w:proofErr w:type="gramEnd"/>
            <w:r w:rsidR="00F16191" w:rsidRPr="00F16191">
              <w:rPr>
                <w:rFonts w:ascii="Arial" w:eastAsia="Cambria" w:hAnsi="Arial" w:cs="Arial"/>
                <w:sz w:val="20"/>
                <w:szCs w:val="20"/>
                <w:highlight w:val="yellow"/>
              </w:rPr>
              <w:t xml:space="preserve"> of project, location and </w:t>
            </w:r>
            <w:r w:rsidR="00F16191" w:rsidRPr="00B35766">
              <w:rPr>
                <w:rFonts w:ascii="Arial" w:eastAsia="Cambria" w:hAnsi="Arial" w:cs="Arial"/>
                <w:sz w:val="20"/>
                <w:szCs w:val="20"/>
                <w:highlight w:val="yellow"/>
              </w:rPr>
              <w:t>its estimated duration</w:t>
            </w:r>
            <w:r w:rsidR="00F16191" w:rsidRPr="00F16191">
              <w:rPr>
                <w:rFonts w:ascii="Arial" w:eastAsia="Cambria" w:hAnsi="Arial" w:cs="Arial"/>
                <w:sz w:val="20"/>
                <w:szCs w:val="20"/>
                <w:highlight w:val="yellow"/>
              </w:rPr>
              <w:t>}</w:t>
            </w:r>
            <w:r w:rsidR="00F16191" w:rsidRPr="00F16191">
              <w:rPr>
                <w:rFonts w:ascii="Arial" w:eastAsia="Cambria" w:hAnsi="Arial" w:cs="Arial"/>
                <w:iCs/>
                <w:sz w:val="20"/>
                <w:szCs w:val="20"/>
              </w:rPr>
              <w:t xml:space="preserve">. The extent of scope entails </w:t>
            </w:r>
            <w:r w:rsidR="00F16191" w:rsidRPr="00860228">
              <w:rPr>
                <w:rFonts w:ascii="Arial" w:eastAsia="Cambria" w:hAnsi="Arial" w:cs="Arial"/>
                <w:iCs/>
                <w:sz w:val="20"/>
                <w:szCs w:val="20"/>
                <w:highlight w:val="yellow"/>
              </w:rPr>
              <w:t xml:space="preserve">appointment of civil engineering contractors to </w:t>
            </w:r>
            <w:r w:rsidR="00113F37" w:rsidRPr="00113F37">
              <w:rPr>
                <w:rFonts w:ascii="Arial" w:eastAsia="Cambria" w:hAnsi="Arial" w:cs="Arial"/>
                <w:iCs/>
                <w:sz w:val="20"/>
                <w:szCs w:val="20"/>
                <w:highlight w:val="yellow"/>
              </w:rPr>
              <w:t>construction of community halls</w:t>
            </w:r>
            <w:r w:rsidR="00F16191" w:rsidRPr="00F16191">
              <w:rPr>
                <w:rFonts w:ascii="Arial" w:eastAsia="Cambria" w:hAnsi="Arial" w:cs="Arial"/>
                <w:iCs/>
                <w:sz w:val="20"/>
                <w:szCs w:val="20"/>
              </w:rPr>
              <w:t xml:space="preserve"> </w:t>
            </w:r>
          </w:p>
          <w:p w14:paraId="5E6F7C92" w14:textId="77777777" w:rsidR="00F16191" w:rsidRPr="00F16191" w:rsidRDefault="00F16191" w:rsidP="00F16191">
            <w:pPr>
              <w:tabs>
                <w:tab w:val="left" w:pos="567"/>
              </w:tabs>
              <w:autoSpaceDE w:val="0"/>
              <w:autoSpaceDN w:val="0"/>
              <w:adjustRightInd w:val="0"/>
              <w:spacing w:before="120" w:after="120" w:line="276" w:lineRule="auto"/>
              <w:jc w:val="both"/>
              <w:rPr>
                <w:rFonts w:ascii="Arial" w:eastAsia="Cambria" w:hAnsi="Arial" w:cs="Arial"/>
                <w:iCs/>
                <w:sz w:val="20"/>
                <w:szCs w:val="20"/>
              </w:rPr>
            </w:pPr>
          </w:p>
          <w:p w14:paraId="760ACE25" w14:textId="4EFD5022" w:rsidR="00F16191" w:rsidRPr="00B35766" w:rsidRDefault="00F16191" w:rsidP="00F16191">
            <w:pPr>
              <w:tabs>
                <w:tab w:val="left" w:pos="567"/>
              </w:tabs>
              <w:autoSpaceDE w:val="0"/>
              <w:autoSpaceDN w:val="0"/>
              <w:adjustRightInd w:val="0"/>
              <w:spacing w:before="120" w:after="120" w:line="276" w:lineRule="auto"/>
              <w:jc w:val="both"/>
              <w:rPr>
                <w:rFonts w:ascii="Arial" w:eastAsia="Cambria" w:hAnsi="Arial" w:cs="Arial"/>
                <w:b/>
                <w:sz w:val="20"/>
                <w:szCs w:val="20"/>
              </w:rPr>
            </w:pPr>
            <w:r w:rsidRPr="00F16191">
              <w:rPr>
                <w:rFonts w:ascii="Arial" w:hAnsi="Arial" w:cs="Arial"/>
                <w:sz w:val="20"/>
                <w:szCs w:val="20"/>
              </w:rPr>
              <w:t xml:space="preserve">It is estimated that tenderers must have a </w:t>
            </w:r>
            <w:proofErr w:type="spellStart"/>
            <w:r w:rsidRPr="00F16191">
              <w:rPr>
                <w:rFonts w:ascii="Arial" w:hAnsi="Arial" w:cs="Arial"/>
                <w:sz w:val="20"/>
                <w:szCs w:val="20"/>
              </w:rPr>
              <w:t>cidb</w:t>
            </w:r>
            <w:proofErr w:type="spellEnd"/>
            <w:r w:rsidRPr="00F16191">
              <w:rPr>
                <w:rFonts w:ascii="Arial" w:hAnsi="Arial" w:cs="Arial"/>
                <w:sz w:val="20"/>
                <w:szCs w:val="20"/>
              </w:rPr>
              <w:t xml:space="preserve"> contractor Grading of </w:t>
            </w:r>
            <w:r w:rsidRPr="00F16191">
              <w:rPr>
                <w:rFonts w:ascii="Arial" w:hAnsi="Arial" w:cs="Arial"/>
                <w:sz w:val="20"/>
                <w:szCs w:val="20"/>
                <w:highlight w:val="yellow"/>
              </w:rPr>
              <w:t>6</w:t>
            </w:r>
            <w:r w:rsidRPr="00F16191">
              <w:rPr>
                <w:rFonts w:ascii="Arial" w:hAnsi="Arial" w:cs="Arial"/>
                <w:b/>
                <w:color w:val="FF0000"/>
                <w:sz w:val="20"/>
                <w:szCs w:val="20"/>
                <w:highlight w:val="yellow"/>
                <w:u w:val="single"/>
              </w:rPr>
              <w:t xml:space="preserve">CE or HIGHER or 5CE </w:t>
            </w:r>
            <w:r w:rsidRPr="00F16191">
              <w:rPr>
                <w:rFonts w:ascii="Arial" w:eastAsia="Cambria" w:hAnsi="Arial" w:cs="Times New Roman"/>
                <w:sz w:val="20"/>
                <w:szCs w:val="20"/>
                <w:highlight w:val="yellow"/>
              </w:rPr>
              <w:t>potentially emerging enterprises</w:t>
            </w:r>
            <w:r w:rsidRPr="00F16191">
              <w:rPr>
                <w:rFonts w:ascii="Arial" w:eastAsia="Cambria" w:hAnsi="Arial" w:cs="Times New Roman"/>
                <w:sz w:val="20"/>
                <w:szCs w:val="20"/>
              </w:rPr>
              <w:t xml:space="preserve"> who satisfy criteria stated in the Tender Data may submit tender offers</w:t>
            </w:r>
            <w:r w:rsidRPr="00F16191">
              <w:rPr>
                <w:rFonts w:ascii="Arial" w:hAnsi="Arial" w:cs="Arial"/>
                <w:sz w:val="20"/>
                <w:szCs w:val="20"/>
              </w:rPr>
              <w:t xml:space="preserve"> in the </w:t>
            </w:r>
            <w:r w:rsidRPr="00F16191">
              <w:rPr>
                <w:rFonts w:ascii="Arial" w:hAnsi="Arial" w:cs="Arial"/>
                <w:b/>
                <w:bCs/>
                <w:sz w:val="20"/>
                <w:szCs w:val="20"/>
                <w:highlight w:val="yellow"/>
              </w:rPr>
              <w:t xml:space="preserve">Civil </w:t>
            </w:r>
            <w:proofErr w:type="gramStart"/>
            <w:r w:rsidRPr="00F16191">
              <w:rPr>
                <w:rFonts w:ascii="Arial" w:hAnsi="Arial" w:cs="Arial"/>
                <w:b/>
                <w:bCs/>
                <w:sz w:val="20"/>
                <w:szCs w:val="20"/>
                <w:highlight w:val="yellow"/>
              </w:rPr>
              <w:t>Engineering(</w:t>
            </w:r>
            <w:proofErr w:type="gramEnd"/>
            <w:r w:rsidRPr="00F16191">
              <w:rPr>
                <w:rFonts w:ascii="Arial" w:hAnsi="Arial" w:cs="Arial"/>
                <w:b/>
                <w:bCs/>
                <w:sz w:val="20"/>
                <w:szCs w:val="20"/>
                <w:highlight w:val="yellow"/>
              </w:rPr>
              <w:t>CE</w:t>
            </w:r>
            <w:r w:rsidRPr="00F16191">
              <w:rPr>
                <w:rFonts w:ascii="Arial" w:eastAsia="Cambria" w:hAnsi="Arial" w:cs="Arial"/>
                <w:b/>
                <w:bCs/>
                <w:sz w:val="20"/>
                <w:szCs w:val="20"/>
                <w:highlight w:val="yellow"/>
              </w:rPr>
              <w:t>)</w:t>
            </w:r>
            <w:r w:rsidRPr="00F16191">
              <w:rPr>
                <w:rFonts w:ascii="Arial" w:eastAsia="Cambria" w:hAnsi="Arial" w:cs="Arial"/>
                <w:b/>
                <w:sz w:val="20"/>
                <w:szCs w:val="20"/>
                <w:highlight w:val="yellow"/>
              </w:rPr>
              <w:t xml:space="preserve"> class of works.</w:t>
            </w:r>
          </w:p>
          <w:p w14:paraId="56C31D94" w14:textId="77777777" w:rsidR="0094588F" w:rsidRPr="0094588F" w:rsidRDefault="0094588F" w:rsidP="0094588F">
            <w:pPr>
              <w:spacing w:line="276" w:lineRule="auto"/>
              <w:rPr>
                <w:rFonts w:ascii="Arial" w:eastAsia="Cambria" w:hAnsi="Arial" w:cs="Arial"/>
                <w:i/>
                <w:iCs/>
                <w:sz w:val="20"/>
                <w:szCs w:val="20"/>
              </w:rPr>
            </w:pPr>
            <w:r w:rsidRPr="0094588F">
              <w:rPr>
                <w:rFonts w:ascii="Arial" w:hAnsi="Arial" w:cs="Arial"/>
                <w:sz w:val="20"/>
                <w:szCs w:val="20"/>
              </w:rPr>
              <w:t xml:space="preserve">It is estimated that tenderers must have a </w:t>
            </w:r>
            <w:proofErr w:type="spellStart"/>
            <w:r w:rsidRPr="0094588F">
              <w:rPr>
                <w:rFonts w:ascii="Arial" w:hAnsi="Arial" w:cs="Arial"/>
                <w:sz w:val="20"/>
                <w:szCs w:val="20"/>
              </w:rPr>
              <w:t>cidb</w:t>
            </w:r>
            <w:proofErr w:type="spellEnd"/>
            <w:r w:rsidRPr="0094588F">
              <w:rPr>
                <w:rFonts w:ascii="Arial" w:hAnsi="Arial" w:cs="Arial"/>
                <w:sz w:val="20"/>
                <w:szCs w:val="20"/>
              </w:rPr>
              <w:t xml:space="preserve"> contractor Grading of {</w:t>
            </w:r>
            <w:r w:rsidRPr="0094588F">
              <w:rPr>
                <w:rFonts w:ascii="Arial" w:hAnsi="Arial" w:cs="Arial"/>
                <w:sz w:val="20"/>
                <w:szCs w:val="20"/>
                <w:highlight w:val="yellow"/>
              </w:rPr>
              <w:t>6</w:t>
            </w:r>
            <w:r w:rsidRPr="0094588F">
              <w:rPr>
                <w:rFonts w:ascii="Arial" w:hAnsi="Arial" w:cs="Arial"/>
                <w:b/>
                <w:color w:val="FF0000"/>
                <w:sz w:val="20"/>
                <w:szCs w:val="20"/>
                <w:highlight w:val="yellow"/>
                <w:u w:val="single"/>
              </w:rPr>
              <w:t xml:space="preserve">CE or HIGHER or 5CE </w:t>
            </w:r>
            <w:r w:rsidRPr="0094588F">
              <w:rPr>
                <w:rFonts w:ascii="Arial" w:eastAsia="Cambria" w:hAnsi="Arial" w:cs="Times New Roman"/>
                <w:sz w:val="20"/>
                <w:szCs w:val="20"/>
                <w:highlight w:val="yellow"/>
              </w:rPr>
              <w:t>potentially emerging enterprises</w:t>
            </w:r>
            <w:r w:rsidRPr="0094588F">
              <w:rPr>
                <w:rFonts w:ascii="Arial" w:eastAsia="Cambria" w:hAnsi="Arial" w:cs="Times New Roman"/>
                <w:sz w:val="20"/>
                <w:szCs w:val="20"/>
              </w:rPr>
              <w:t>} who satisfy criteria stated in the Tender Data may submit tender offers</w:t>
            </w:r>
            <w:r w:rsidRPr="0094588F">
              <w:rPr>
                <w:rFonts w:ascii="Arial" w:hAnsi="Arial" w:cs="Arial"/>
                <w:sz w:val="20"/>
                <w:szCs w:val="20"/>
              </w:rPr>
              <w:t xml:space="preserve"> in the {</w:t>
            </w:r>
            <w:r w:rsidRPr="0094588F">
              <w:rPr>
                <w:rFonts w:ascii="Arial" w:hAnsi="Arial" w:cs="Arial"/>
                <w:b/>
                <w:bCs/>
                <w:sz w:val="20"/>
                <w:szCs w:val="20"/>
                <w:highlight w:val="yellow"/>
              </w:rPr>
              <w:t xml:space="preserve">Civil </w:t>
            </w:r>
            <w:proofErr w:type="gramStart"/>
            <w:r w:rsidRPr="0094588F">
              <w:rPr>
                <w:rFonts w:ascii="Arial" w:hAnsi="Arial" w:cs="Arial"/>
                <w:b/>
                <w:bCs/>
                <w:sz w:val="20"/>
                <w:szCs w:val="20"/>
                <w:highlight w:val="yellow"/>
              </w:rPr>
              <w:t>Engineering(</w:t>
            </w:r>
            <w:proofErr w:type="gramEnd"/>
            <w:r w:rsidRPr="0094588F">
              <w:rPr>
                <w:rFonts w:ascii="Arial" w:hAnsi="Arial" w:cs="Arial"/>
                <w:b/>
                <w:bCs/>
                <w:sz w:val="20"/>
                <w:szCs w:val="20"/>
                <w:highlight w:val="yellow"/>
              </w:rPr>
              <w:t>CE</w:t>
            </w:r>
            <w:r w:rsidRPr="0094588F">
              <w:rPr>
                <w:rFonts w:ascii="Arial" w:eastAsia="Cambria" w:hAnsi="Arial" w:cs="Arial"/>
                <w:b/>
                <w:bCs/>
                <w:sz w:val="20"/>
                <w:szCs w:val="20"/>
                <w:highlight w:val="yellow"/>
              </w:rPr>
              <w:t>)</w:t>
            </w:r>
            <w:r w:rsidRPr="0094588F">
              <w:rPr>
                <w:rFonts w:ascii="Arial" w:eastAsia="Cambria" w:hAnsi="Arial" w:cs="Arial"/>
                <w:b/>
                <w:sz w:val="20"/>
                <w:szCs w:val="20"/>
                <w:highlight w:val="yellow"/>
              </w:rPr>
              <w:t xml:space="preserve"> class of works}.</w:t>
            </w:r>
            <w:r w:rsidRPr="0094588F">
              <w:rPr>
                <w:rFonts w:ascii="Arial" w:eastAsia="Cambria" w:hAnsi="Arial" w:cs="Arial"/>
                <w:b/>
                <w:sz w:val="20"/>
                <w:szCs w:val="20"/>
              </w:rPr>
              <w:t xml:space="preserve"> </w:t>
            </w:r>
            <w:r w:rsidRPr="0094588F">
              <w:rPr>
                <w:rFonts w:ascii="Arial" w:eastAsia="Cambria" w:hAnsi="Arial" w:cs="Arial"/>
                <w:bCs/>
                <w:sz w:val="20"/>
                <w:szCs w:val="20"/>
              </w:rPr>
              <w:t>A form of Contracts in this project will be based on the</w:t>
            </w:r>
            <w:r w:rsidRPr="0094588F">
              <w:rPr>
                <w:rFonts w:ascii="Arial" w:eastAsia="Cambria" w:hAnsi="Arial" w:cs="Arial"/>
                <w:sz w:val="20"/>
                <w:szCs w:val="20"/>
                <w:highlight w:val="yellow"/>
              </w:rPr>
              <w:t xml:space="preserve"> {</w:t>
            </w:r>
            <w:r w:rsidRPr="0094588F">
              <w:rPr>
                <w:rFonts w:ascii="Arial" w:eastAsia="Cambria" w:hAnsi="Arial" w:cs="Arial"/>
                <w:i/>
                <w:iCs/>
                <w:sz w:val="20"/>
                <w:szCs w:val="20"/>
                <w:highlight w:val="yellow"/>
              </w:rPr>
              <w:t>NEC3 Framework Contract (</w:t>
            </w:r>
            <w:r w:rsidRPr="0094588F">
              <w:rPr>
                <w:rFonts w:ascii="Arial" w:eastAsia="Cambria" w:hAnsi="Arial" w:cs="Arial"/>
                <w:b/>
                <w:bCs/>
                <w:i/>
                <w:iCs/>
                <w:sz w:val="20"/>
                <w:szCs w:val="20"/>
                <w:highlight w:val="yellow"/>
              </w:rPr>
              <w:t>Option F</w:t>
            </w:r>
            <w:r w:rsidRPr="0094588F">
              <w:rPr>
                <w:rFonts w:ascii="Arial" w:eastAsia="Cambria" w:hAnsi="Arial" w:cs="Arial"/>
                <w:i/>
                <w:iCs/>
                <w:sz w:val="20"/>
                <w:szCs w:val="20"/>
                <w:highlight w:val="yellow"/>
              </w:rPr>
              <w:t>: Priced Contract with Bill of Quantities)}.</w:t>
            </w:r>
          </w:p>
          <w:p w14:paraId="1652A450" w14:textId="77777777" w:rsidR="0094588F" w:rsidRPr="0094588F" w:rsidRDefault="0094588F" w:rsidP="0094588F">
            <w:pPr>
              <w:tabs>
                <w:tab w:val="left" w:pos="567"/>
              </w:tabs>
              <w:autoSpaceDE w:val="0"/>
              <w:autoSpaceDN w:val="0"/>
              <w:adjustRightInd w:val="0"/>
              <w:spacing w:before="120" w:after="120" w:line="276" w:lineRule="auto"/>
              <w:jc w:val="both"/>
              <w:rPr>
                <w:rFonts w:ascii="Arial" w:eastAsia="Cambria" w:hAnsi="Arial" w:cs="Arial"/>
                <w:b/>
                <w:sz w:val="20"/>
                <w:szCs w:val="20"/>
              </w:rPr>
            </w:pPr>
          </w:p>
          <w:p w14:paraId="7B7659F7" w14:textId="77777777" w:rsidR="0094588F" w:rsidRPr="0094588F" w:rsidRDefault="0094588F" w:rsidP="0094588F">
            <w:pPr>
              <w:tabs>
                <w:tab w:val="left" w:pos="567"/>
              </w:tabs>
              <w:autoSpaceDE w:val="0"/>
              <w:autoSpaceDN w:val="0"/>
              <w:adjustRightInd w:val="0"/>
              <w:spacing w:before="120" w:after="120" w:line="276" w:lineRule="auto"/>
              <w:jc w:val="both"/>
              <w:rPr>
                <w:rFonts w:ascii="Arial" w:eastAsia="Cambria" w:hAnsi="Arial" w:cs="Arial"/>
                <w:bCs/>
                <w:sz w:val="20"/>
                <w:szCs w:val="20"/>
              </w:rPr>
            </w:pPr>
            <w:r w:rsidRPr="0094588F">
              <w:rPr>
                <w:rFonts w:ascii="Arial" w:eastAsia="Cambria" w:hAnsi="Arial" w:cs="Arial"/>
                <w:bCs/>
                <w:sz w:val="20"/>
                <w:szCs w:val="20"/>
              </w:rPr>
              <w:t xml:space="preserve">Only tenders with the </w:t>
            </w:r>
            <w:proofErr w:type="gramStart"/>
            <w:r w:rsidRPr="0094588F">
              <w:rPr>
                <w:rFonts w:ascii="Arial" w:eastAsia="Cambria" w:hAnsi="Arial" w:cs="Arial"/>
                <w:bCs/>
                <w:sz w:val="20"/>
                <w:szCs w:val="20"/>
              </w:rPr>
              <w:t>above mentioned</w:t>
            </w:r>
            <w:proofErr w:type="gramEnd"/>
            <w:r w:rsidRPr="0094588F">
              <w:rPr>
                <w:rFonts w:ascii="Arial" w:eastAsia="Cambria" w:hAnsi="Arial" w:cs="Arial"/>
                <w:bCs/>
                <w:sz w:val="20"/>
                <w:szCs w:val="20"/>
              </w:rPr>
              <w:t xml:space="preserve"> grade, who have a capacity and capability to execute the works, whose tax payers are </w:t>
            </w:r>
            <w:proofErr w:type="spellStart"/>
            <w:r w:rsidRPr="0094588F">
              <w:rPr>
                <w:rFonts w:ascii="Arial" w:eastAsia="Cambria" w:hAnsi="Arial" w:cs="Arial"/>
                <w:bCs/>
                <w:sz w:val="20"/>
                <w:szCs w:val="20"/>
              </w:rPr>
              <w:t>inorder</w:t>
            </w:r>
            <w:proofErr w:type="spellEnd"/>
            <w:r w:rsidRPr="0094588F">
              <w:rPr>
                <w:rFonts w:ascii="Arial" w:eastAsia="Cambria" w:hAnsi="Arial" w:cs="Arial"/>
                <w:bCs/>
                <w:sz w:val="20"/>
                <w:szCs w:val="20"/>
              </w:rPr>
              <w:t xml:space="preserve"> and not restricted from trading with the state are eligible to submit tender.</w:t>
            </w:r>
          </w:p>
          <w:p w14:paraId="08ABF002" w14:textId="212B6109" w:rsidR="00F16191" w:rsidRPr="00F16191" w:rsidRDefault="00F16191" w:rsidP="00F16191">
            <w:pPr>
              <w:spacing w:before="120" w:after="200" w:line="276" w:lineRule="auto"/>
              <w:contextualSpacing/>
              <w:jc w:val="both"/>
              <w:rPr>
                <w:rFonts w:ascii="Arial" w:eastAsia="Calibri" w:hAnsi="Arial" w:cs="Arial"/>
                <w:b/>
                <w:sz w:val="20"/>
                <w:szCs w:val="20"/>
              </w:rPr>
            </w:pPr>
            <w:r w:rsidRPr="00F16191">
              <w:rPr>
                <w:rFonts w:ascii="Arial" w:hAnsi="Arial" w:cs="Arial"/>
                <w:sz w:val="20"/>
                <w:szCs w:val="20"/>
              </w:rPr>
              <w:t xml:space="preserve">Tender documents are downloadable for free of charge from National Treasury’s </w:t>
            </w:r>
            <w:proofErr w:type="spellStart"/>
            <w:r w:rsidRPr="00F16191">
              <w:rPr>
                <w:rFonts w:ascii="Arial" w:hAnsi="Arial" w:cs="Arial"/>
                <w:sz w:val="20"/>
                <w:szCs w:val="20"/>
              </w:rPr>
              <w:t>eTender</w:t>
            </w:r>
            <w:proofErr w:type="spellEnd"/>
            <w:r w:rsidRPr="00F16191">
              <w:rPr>
                <w:rFonts w:ascii="Arial" w:hAnsi="Arial" w:cs="Arial"/>
                <w:sz w:val="20"/>
                <w:szCs w:val="20"/>
              </w:rPr>
              <w:t xml:space="preserve"> Portal: (</w:t>
            </w:r>
            <w:hyperlink r:id="rId11" w:history="1">
              <w:r w:rsidRPr="00F16191">
                <w:rPr>
                  <w:rFonts w:ascii="Arial" w:hAnsi="Arial" w:cs="Arial"/>
                  <w:color w:val="0000FF"/>
                  <w:sz w:val="20"/>
                  <w:szCs w:val="20"/>
                  <w:u w:val="single"/>
                </w:rPr>
                <w:t>http://www.etenders.gov.za/content/advertised-tenders</w:t>
              </w:r>
            </w:hyperlink>
            <w:r w:rsidRPr="00F16191">
              <w:rPr>
                <w:rFonts w:ascii="Arial" w:hAnsi="Arial" w:cs="Arial"/>
                <w:sz w:val="20"/>
                <w:szCs w:val="20"/>
              </w:rPr>
              <w:t xml:space="preserve">) or from </w:t>
            </w:r>
            <w:r w:rsidRPr="00F16191">
              <w:rPr>
                <w:rFonts w:ascii="Arial" w:hAnsi="Arial" w:cs="Arial"/>
                <w:sz w:val="20"/>
                <w:szCs w:val="20"/>
                <w:highlight w:val="yellow"/>
              </w:rPr>
              <w:t>{</w:t>
            </w:r>
            <w:r w:rsidR="00860228">
              <w:rPr>
                <w:rFonts w:ascii="Arial" w:hAnsi="Arial" w:cs="Arial"/>
                <w:sz w:val="20"/>
                <w:szCs w:val="20"/>
                <w:highlight w:val="yellow"/>
              </w:rPr>
              <w:t>XYZ Local Municipality</w:t>
            </w:r>
            <w:r w:rsidRPr="00F16191">
              <w:rPr>
                <w:rFonts w:ascii="Arial" w:hAnsi="Arial" w:cs="Arial"/>
                <w:sz w:val="20"/>
                <w:szCs w:val="20"/>
                <w:highlight w:val="yellow"/>
              </w:rPr>
              <w:t>}</w:t>
            </w:r>
            <w:r w:rsidRPr="00F16191">
              <w:rPr>
                <w:rFonts w:ascii="Arial" w:hAnsi="Arial" w:cs="Arial"/>
                <w:sz w:val="20"/>
                <w:szCs w:val="20"/>
              </w:rPr>
              <w:t xml:space="preserve"> website (</w:t>
            </w:r>
            <w:hyperlink r:id="rId12" w:history="1">
              <w:r w:rsidR="00860228" w:rsidRPr="000848B3">
                <w:rPr>
                  <w:rStyle w:val="Hyperlink"/>
                  <w:rFonts w:ascii="Arial" w:hAnsi="Arial" w:cs="Arial"/>
                  <w:sz w:val="20"/>
                  <w:szCs w:val="20"/>
                  <w:highlight w:val="yellow"/>
                </w:rPr>
                <w:t>www.xyzlocalmunipal</w:t>
              </w:r>
              <w:r w:rsidR="00860228" w:rsidRPr="000848B3">
                <w:rPr>
                  <w:rStyle w:val="Hyperlink"/>
                  <w:rFonts w:ascii="Arial" w:hAnsi="Arial" w:cs="Times New Roman"/>
                  <w:sz w:val="20"/>
                  <w:szCs w:val="20"/>
                  <w:highlight w:val="yellow"/>
                </w:rPr>
                <w:t>.</w:t>
              </w:r>
              <w:r w:rsidR="00860228" w:rsidRPr="000848B3">
                <w:rPr>
                  <w:rStyle w:val="Hyperlink"/>
                  <w:rFonts w:ascii="Arial" w:hAnsi="Arial" w:cs="Arial"/>
                  <w:sz w:val="20"/>
                  <w:szCs w:val="20"/>
                  <w:highlight w:val="yellow"/>
                </w:rPr>
                <w:t>gov.za/</w:t>
              </w:r>
            </w:hyperlink>
            <w:r w:rsidRPr="00F16191">
              <w:rPr>
                <w:rFonts w:ascii="Arial" w:hAnsi="Arial" w:cs="Arial"/>
                <w:color w:val="0000FF"/>
                <w:sz w:val="20"/>
                <w:szCs w:val="20"/>
                <w:highlight w:val="yellow"/>
                <w:u w:val="single"/>
              </w:rPr>
              <w:t>,</w:t>
            </w:r>
            <w:r w:rsidRPr="00F16191">
              <w:rPr>
                <w:rFonts w:ascii="Arial" w:hAnsi="Arial" w:cs="Times New Roman"/>
                <w:color w:val="0000FF"/>
                <w:sz w:val="20"/>
                <w:szCs w:val="20"/>
              </w:rPr>
              <w:t xml:space="preserve">  </w:t>
            </w:r>
            <w:r w:rsidRPr="00F16191">
              <w:rPr>
                <w:rFonts w:ascii="Arial" w:hAnsi="Arial" w:cs="Times New Roman"/>
                <w:sz w:val="20"/>
                <w:szCs w:val="20"/>
              </w:rPr>
              <w:t>then click the Tenders drop down function</w:t>
            </w:r>
            <w:r w:rsidRPr="00F16191">
              <w:rPr>
                <w:rFonts w:ascii="Arial" w:hAnsi="Arial" w:cs="Arial"/>
                <w:sz w:val="20"/>
                <w:szCs w:val="20"/>
              </w:rPr>
              <w:t xml:space="preserve">). </w:t>
            </w:r>
            <w:r w:rsidRPr="00F16191">
              <w:rPr>
                <w:rFonts w:ascii="Arial" w:eastAsia="Calibri" w:hAnsi="Arial" w:cs="Arial"/>
                <w:sz w:val="20"/>
                <w:szCs w:val="20"/>
              </w:rPr>
              <w:t>Alternatively, those who wish to purchase hardcopies from the offices of {</w:t>
            </w:r>
            <w:r w:rsidR="0050751C" w:rsidRPr="0050751C">
              <w:rPr>
                <w:rFonts w:ascii="Arial" w:eastAsia="Calibri" w:hAnsi="Arial" w:cs="Arial"/>
                <w:sz w:val="20"/>
                <w:szCs w:val="20"/>
                <w:highlight w:val="yellow"/>
              </w:rPr>
              <w:t>XYZ Local Municipality</w:t>
            </w:r>
            <w:r w:rsidRPr="00F16191">
              <w:rPr>
                <w:rFonts w:ascii="Arial" w:eastAsia="Calibri" w:hAnsi="Arial" w:cs="Arial"/>
                <w:sz w:val="20"/>
                <w:szCs w:val="20"/>
              </w:rPr>
              <w:t xml:space="preserve">}, tender documents can be obtained at a non-fundable price of </w:t>
            </w:r>
            <w:r w:rsidRPr="00B35766">
              <w:rPr>
                <w:rFonts w:ascii="Arial" w:eastAsia="Calibri" w:hAnsi="Arial" w:cs="Arial"/>
                <w:b/>
                <w:sz w:val="20"/>
                <w:szCs w:val="20"/>
                <w:highlight w:val="yellow"/>
              </w:rPr>
              <w:t>{State the amount in Rands &amp; cents}</w:t>
            </w:r>
            <w:r w:rsidRPr="00F16191">
              <w:rPr>
                <w:rFonts w:ascii="Arial" w:eastAsia="Calibri" w:hAnsi="Arial" w:cs="Arial"/>
                <w:b/>
                <w:sz w:val="20"/>
                <w:szCs w:val="20"/>
              </w:rPr>
              <w:t xml:space="preserve"> </w:t>
            </w:r>
            <w:r w:rsidRPr="00F16191">
              <w:rPr>
                <w:rFonts w:ascii="Arial" w:eastAsia="Calibri" w:hAnsi="Arial" w:cs="Arial"/>
                <w:sz w:val="20"/>
                <w:szCs w:val="20"/>
              </w:rPr>
              <w:t xml:space="preserve">per document from </w:t>
            </w:r>
            <w:r w:rsidRPr="00B35766">
              <w:rPr>
                <w:rFonts w:ascii="Times New Roman" w:eastAsia="Calibri" w:hAnsi="Times New Roman" w:cs="Times New Roman"/>
                <w:i/>
                <w:iCs/>
                <w:sz w:val="20"/>
                <w:szCs w:val="20"/>
                <w:highlight w:val="yellow"/>
              </w:rPr>
              <w:t>{State address details and office number, time of availability of documents and date}</w:t>
            </w:r>
            <w:r w:rsidRPr="00F16191">
              <w:rPr>
                <w:rFonts w:ascii="Arial" w:eastAsia="Calibri" w:hAnsi="Arial" w:cs="Arial"/>
                <w:b/>
                <w:sz w:val="20"/>
                <w:szCs w:val="20"/>
              </w:rPr>
              <w:t>.</w:t>
            </w:r>
          </w:p>
          <w:p w14:paraId="47232989" w14:textId="6565D615" w:rsidR="00F16191" w:rsidRPr="00B35766" w:rsidRDefault="00F16191" w:rsidP="00F16191">
            <w:pPr>
              <w:spacing w:line="276" w:lineRule="auto"/>
              <w:rPr>
                <w:rFonts w:ascii="Arial" w:eastAsia="Cambria" w:hAnsi="Arial" w:cs="Arial"/>
                <w:sz w:val="20"/>
                <w:szCs w:val="20"/>
              </w:rPr>
            </w:pPr>
            <w:r w:rsidRPr="00F16191">
              <w:rPr>
                <w:rFonts w:ascii="Arial" w:eastAsia="Cambria" w:hAnsi="Arial" w:cs="Arial"/>
                <w:sz w:val="20"/>
                <w:szCs w:val="20"/>
                <w:highlight w:val="yellow"/>
              </w:rPr>
              <w:t>Form of Contracts to be based on the NEC3 Framework Contract (</w:t>
            </w:r>
            <w:r w:rsidRPr="00F16191">
              <w:rPr>
                <w:rFonts w:ascii="Arial" w:eastAsia="Cambria" w:hAnsi="Arial" w:cs="Arial"/>
                <w:b/>
                <w:bCs/>
                <w:sz w:val="20"/>
                <w:szCs w:val="20"/>
                <w:highlight w:val="yellow"/>
              </w:rPr>
              <w:t>Option F</w:t>
            </w:r>
            <w:r w:rsidRPr="00F16191">
              <w:rPr>
                <w:rFonts w:ascii="Arial" w:eastAsia="Cambria" w:hAnsi="Arial" w:cs="Arial"/>
                <w:sz w:val="20"/>
                <w:szCs w:val="20"/>
                <w:highlight w:val="yellow"/>
              </w:rPr>
              <w:t>: Priced Contract with Bill of Quantities).</w:t>
            </w:r>
          </w:p>
          <w:p w14:paraId="28B66F1E" w14:textId="06664ED2" w:rsidR="0094588F" w:rsidRPr="00B35766" w:rsidRDefault="0094588F" w:rsidP="0094588F">
            <w:pPr>
              <w:spacing w:after="200"/>
              <w:contextualSpacing/>
              <w:rPr>
                <w:rFonts w:eastAsia="Calibri" w:cs="Arial"/>
                <w:b/>
                <w:sz w:val="20"/>
                <w:szCs w:val="20"/>
              </w:rPr>
            </w:pPr>
          </w:p>
          <w:p w14:paraId="78CAE4F4" w14:textId="62B68FB8" w:rsidR="0094588F" w:rsidRPr="00B01B52" w:rsidRDefault="0094588F" w:rsidP="00B01B52">
            <w:pPr>
              <w:pStyle w:val="BodyText"/>
              <w:rPr>
                <w:rFonts w:ascii="Arial" w:hAnsi="Arial" w:cs="Arial"/>
                <w:sz w:val="20"/>
              </w:rPr>
            </w:pPr>
            <w:r w:rsidRPr="00B01B52">
              <w:rPr>
                <w:rFonts w:ascii="Arial" w:hAnsi="Arial" w:cs="Arial"/>
                <w:sz w:val="20"/>
              </w:rPr>
              <w:t xml:space="preserve">Queries relating to the issuing of these documents may be addressed in writing to </w:t>
            </w:r>
            <w:r w:rsidRPr="00B01B52">
              <w:rPr>
                <w:rFonts w:ascii="Arial" w:hAnsi="Arial" w:cs="Arial"/>
                <w:sz w:val="20"/>
                <w:highlight w:val="yellow"/>
              </w:rPr>
              <w:t>{</w:t>
            </w:r>
            <w:r w:rsidR="00F228F6" w:rsidRPr="00B01B52">
              <w:rPr>
                <w:rFonts w:ascii="Arial" w:hAnsi="Arial" w:cs="Arial"/>
                <w:sz w:val="20"/>
                <w:highlight w:val="yellow"/>
              </w:rPr>
              <w:t>s</w:t>
            </w:r>
            <w:r w:rsidRPr="00B01B52">
              <w:rPr>
                <w:rFonts w:ascii="Arial" w:hAnsi="Arial" w:cs="Arial"/>
                <w:sz w:val="20"/>
                <w:highlight w:val="yellow"/>
              </w:rPr>
              <w:t>tate the name</w:t>
            </w:r>
            <w:r w:rsidR="00F228F6" w:rsidRPr="00B01B52">
              <w:rPr>
                <w:rFonts w:ascii="Arial" w:hAnsi="Arial" w:cs="Arial"/>
                <w:sz w:val="20"/>
                <w:highlight w:val="yellow"/>
              </w:rPr>
              <w:t>(s)</w:t>
            </w:r>
            <w:r w:rsidRPr="00B01B52">
              <w:rPr>
                <w:rFonts w:ascii="Arial" w:hAnsi="Arial" w:cs="Arial"/>
                <w:sz w:val="20"/>
                <w:highlight w:val="yellow"/>
              </w:rPr>
              <w:t xml:space="preserve"> of SCM official(s} responsible for issuing of tender documents and their contact details (preferable email </w:t>
            </w:r>
            <w:proofErr w:type="gramStart"/>
            <w:r w:rsidRPr="00B01B52">
              <w:rPr>
                <w:rFonts w:ascii="Arial" w:hAnsi="Arial" w:cs="Arial"/>
                <w:sz w:val="20"/>
                <w:highlight w:val="yellow"/>
              </w:rPr>
              <w:t>addresses }</w:t>
            </w:r>
            <w:proofErr w:type="gramEnd"/>
            <w:r w:rsidRPr="00B01B52">
              <w:rPr>
                <w:rFonts w:ascii="Arial" w:hAnsi="Arial" w:cs="Arial"/>
                <w:sz w:val="20"/>
              </w:rPr>
              <w:t xml:space="preserve"> and</w:t>
            </w:r>
            <w:r w:rsidR="00F228F6" w:rsidRPr="00B01B52">
              <w:rPr>
                <w:rFonts w:ascii="Arial" w:hAnsi="Arial" w:cs="Arial"/>
                <w:sz w:val="20"/>
              </w:rPr>
              <w:t xml:space="preserve"> Technical enquiries related to the scope of works and pricing instructions may be addressed to</w:t>
            </w:r>
            <w:r w:rsidRPr="00B01B52">
              <w:rPr>
                <w:rFonts w:ascii="Arial" w:hAnsi="Arial" w:cs="Arial"/>
                <w:sz w:val="20"/>
              </w:rPr>
              <w:t xml:space="preserve">, </w:t>
            </w:r>
            <w:r w:rsidR="00F228F6" w:rsidRPr="00B01B52">
              <w:rPr>
                <w:rFonts w:ascii="Arial" w:hAnsi="Arial" w:cs="Arial"/>
                <w:sz w:val="20"/>
              </w:rPr>
              <w:t>{</w:t>
            </w:r>
            <w:r w:rsidRPr="00B01B52">
              <w:rPr>
                <w:rFonts w:ascii="Arial" w:hAnsi="Arial" w:cs="Arial"/>
                <w:sz w:val="20"/>
              </w:rPr>
              <w:t xml:space="preserve">If necessary, state the names </w:t>
            </w:r>
            <w:proofErr w:type="spellStart"/>
            <w:r w:rsidRPr="00B01B52">
              <w:rPr>
                <w:rFonts w:ascii="Arial" w:hAnsi="Arial" w:cs="Arial"/>
                <w:sz w:val="20"/>
              </w:rPr>
              <w:t>offcials</w:t>
            </w:r>
            <w:proofErr w:type="spellEnd"/>
            <w:r w:rsidRPr="00B01B52">
              <w:rPr>
                <w:rFonts w:ascii="Arial" w:hAnsi="Arial" w:cs="Arial"/>
                <w:sz w:val="20"/>
              </w:rPr>
              <w:t xml:space="preserve"> or persons responsible for </w:t>
            </w:r>
            <w:r w:rsidRPr="00B01B52">
              <w:rPr>
                <w:rStyle w:val="Hyperlink"/>
                <w:rFonts w:ascii="Arial" w:hAnsi="Arial" w:cs="Arial"/>
                <w:sz w:val="20"/>
              </w:rPr>
              <w:t xml:space="preserve">Technical enquiries </w:t>
            </w:r>
            <w:r w:rsidRPr="00B01B52">
              <w:rPr>
                <w:rFonts w:ascii="Arial" w:hAnsi="Arial" w:cs="Arial"/>
                <w:sz w:val="20"/>
                <w:highlight w:val="yellow"/>
              </w:rPr>
              <w:t>and their contact details (preferable email addresses</w:t>
            </w:r>
            <w:r w:rsidR="00F228F6" w:rsidRPr="00B01B52">
              <w:rPr>
                <w:rFonts w:ascii="Arial" w:hAnsi="Arial" w:cs="Arial"/>
                <w:sz w:val="20"/>
              </w:rPr>
              <w:t>)}</w:t>
            </w:r>
          </w:p>
          <w:p w14:paraId="1ABE61D9" w14:textId="77777777" w:rsidR="0094588F" w:rsidRPr="00B35766" w:rsidRDefault="0094588F" w:rsidP="0094588F">
            <w:pPr>
              <w:jc w:val="both"/>
              <w:rPr>
                <w:rFonts w:ascii="Arial" w:hAnsi="Arial" w:cs="Arial"/>
                <w:sz w:val="20"/>
                <w:szCs w:val="20"/>
              </w:rPr>
            </w:pPr>
          </w:p>
          <w:p w14:paraId="14BC8964" w14:textId="30897E19" w:rsidR="0094588F" w:rsidRPr="00B35766" w:rsidRDefault="0094588F" w:rsidP="0094588F">
            <w:pPr>
              <w:jc w:val="both"/>
              <w:rPr>
                <w:rFonts w:ascii="Arial" w:hAnsi="Arial" w:cs="Arial"/>
                <w:b/>
                <w:i/>
                <w:iCs/>
                <w:sz w:val="20"/>
                <w:szCs w:val="20"/>
              </w:rPr>
            </w:pPr>
            <w:r w:rsidRPr="00B35766">
              <w:rPr>
                <w:rFonts w:ascii="Arial" w:hAnsi="Arial" w:cs="Arial"/>
                <w:sz w:val="20"/>
                <w:szCs w:val="20"/>
              </w:rPr>
              <w:t xml:space="preserve">A compulsory clarification meeting with representatives of the Employer will take place at </w:t>
            </w:r>
            <w:r w:rsidR="00F228F6" w:rsidRPr="00B35766">
              <w:rPr>
                <w:rFonts w:ascii="Arial" w:hAnsi="Arial" w:cs="Arial"/>
                <w:i/>
                <w:iCs/>
                <w:sz w:val="20"/>
                <w:szCs w:val="20"/>
                <w:highlight w:val="yellow"/>
              </w:rPr>
              <w:t>{state the exact details where Compulsory briefing will take place, if there is one. Including the start time and end time, and the date</w:t>
            </w:r>
            <w:r w:rsidR="00F228F6" w:rsidRPr="00B35766">
              <w:rPr>
                <w:rFonts w:ascii="Arial" w:hAnsi="Arial" w:cs="Arial"/>
                <w:b/>
                <w:i/>
                <w:iCs/>
                <w:sz w:val="20"/>
                <w:szCs w:val="20"/>
                <w:highlight w:val="yellow"/>
              </w:rPr>
              <w:t>}</w:t>
            </w:r>
          </w:p>
          <w:p w14:paraId="1FEF86B7" w14:textId="77777777" w:rsidR="0094588F" w:rsidRPr="00B35766" w:rsidRDefault="0094588F" w:rsidP="0094588F">
            <w:pPr>
              <w:jc w:val="both"/>
              <w:rPr>
                <w:rFonts w:ascii="Arial" w:hAnsi="Arial" w:cs="Arial"/>
                <w:b/>
                <w:i/>
                <w:sz w:val="20"/>
                <w:szCs w:val="20"/>
              </w:rPr>
            </w:pPr>
          </w:p>
          <w:p w14:paraId="430FD599" w14:textId="79543E93" w:rsidR="0094588F" w:rsidRPr="00B35766" w:rsidRDefault="0094588F" w:rsidP="0094588F">
            <w:pPr>
              <w:jc w:val="both"/>
              <w:rPr>
                <w:rFonts w:ascii="Arial" w:hAnsi="Arial" w:cs="Arial"/>
                <w:b/>
                <w:sz w:val="20"/>
                <w:szCs w:val="20"/>
              </w:rPr>
            </w:pPr>
            <w:r w:rsidRPr="00B35766">
              <w:rPr>
                <w:rFonts w:ascii="Arial" w:hAnsi="Arial" w:cs="Arial"/>
                <w:sz w:val="20"/>
                <w:szCs w:val="20"/>
              </w:rPr>
              <w:t xml:space="preserve">The closing time for receipt of tenders by the </w:t>
            </w:r>
            <w:r w:rsidR="00AA3785" w:rsidRPr="00B35766">
              <w:rPr>
                <w:rFonts w:ascii="Arial" w:hAnsi="Arial" w:cs="Arial"/>
                <w:sz w:val="20"/>
                <w:szCs w:val="20"/>
                <w:highlight w:val="yellow"/>
              </w:rPr>
              <w:t>{</w:t>
            </w:r>
            <w:r w:rsidR="00860228">
              <w:rPr>
                <w:rFonts w:ascii="Arial" w:hAnsi="Arial" w:cs="Arial"/>
                <w:sz w:val="20"/>
                <w:szCs w:val="20"/>
                <w:highlight w:val="yellow"/>
              </w:rPr>
              <w:t xml:space="preserve">XYZ Local </w:t>
            </w:r>
            <w:proofErr w:type="spellStart"/>
            <w:r w:rsidR="00860228">
              <w:rPr>
                <w:rFonts w:ascii="Arial" w:hAnsi="Arial" w:cs="Arial"/>
                <w:sz w:val="20"/>
                <w:szCs w:val="20"/>
                <w:highlight w:val="yellow"/>
              </w:rPr>
              <w:t>Municpipality</w:t>
            </w:r>
            <w:proofErr w:type="spellEnd"/>
            <w:r w:rsidR="00AA3785" w:rsidRPr="00B35766">
              <w:rPr>
                <w:rFonts w:ascii="Arial" w:hAnsi="Arial" w:cs="Arial"/>
                <w:sz w:val="20"/>
                <w:szCs w:val="20"/>
                <w:highlight w:val="yellow"/>
              </w:rPr>
              <w:t>}</w:t>
            </w:r>
            <w:r w:rsidRPr="00B35766">
              <w:rPr>
                <w:rFonts w:ascii="Arial" w:hAnsi="Arial" w:cs="Arial"/>
                <w:sz w:val="20"/>
                <w:szCs w:val="20"/>
              </w:rPr>
              <w:t xml:space="preserve"> is</w:t>
            </w:r>
            <w:r w:rsidRPr="00B35766">
              <w:rPr>
                <w:rFonts w:ascii="Arial" w:hAnsi="Arial" w:cs="Arial"/>
                <w:b/>
                <w:sz w:val="20"/>
                <w:szCs w:val="20"/>
              </w:rPr>
              <w:t xml:space="preserve"> </w:t>
            </w:r>
            <w:r w:rsidR="00AA3785" w:rsidRPr="00B35766">
              <w:rPr>
                <w:rFonts w:ascii="Arial" w:hAnsi="Arial" w:cs="Arial"/>
                <w:b/>
                <w:sz w:val="20"/>
                <w:szCs w:val="20"/>
                <w:highlight w:val="yellow"/>
              </w:rPr>
              <w:t>{Closing time}</w:t>
            </w:r>
            <w:r w:rsidRPr="00B35766">
              <w:rPr>
                <w:rFonts w:ascii="Arial" w:hAnsi="Arial" w:cs="Arial"/>
                <w:sz w:val="20"/>
                <w:szCs w:val="20"/>
              </w:rPr>
              <w:t xml:space="preserve"> on </w:t>
            </w:r>
            <w:r w:rsidR="00AA3785" w:rsidRPr="00B35766">
              <w:rPr>
                <w:rFonts w:ascii="Arial" w:hAnsi="Arial" w:cs="Arial"/>
                <w:sz w:val="20"/>
                <w:szCs w:val="20"/>
                <w:highlight w:val="yellow"/>
              </w:rPr>
              <w:t>{Closing date, month and year}</w:t>
            </w:r>
            <w:r w:rsidRPr="00B35766">
              <w:rPr>
                <w:rFonts w:ascii="Arial" w:hAnsi="Arial" w:cs="Arial"/>
                <w:sz w:val="20"/>
                <w:szCs w:val="20"/>
              </w:rPr>
              <w:t>.</w:t>
            </w:r>
            <w:r w:rsidRPr="00B35766">
              <w:rPr>
                <w:rFonts w:ascii="Arial" w:hAnsi="Arial" w:cs="Arial"/>
                <w:b/>
                <w:sz w:val="20"/>
                <w:szCs w:val="20"/>
              </w:rPr>
              <w:t xml:space="preserve"> </w:t>
            </w:r>
            <w:r w:rsidRPr="00B35766">
              <w:rPr>
                <w:rFonts w:ascii="Arial" w:hAnsi="Arial" w:cs="Arial"/>
                <w:sz w:val="20"/>
                <w:szCs w:val="20"/>
              </w:rPr>
              <w:t>Telegraphic, telephonic, telex, facsimile, e-mail and late tenders will not be accepted.</w:t>
            </w:r>
            <w:r w:rsidRPr="00B35766">
              <w:rPr>
                <w:rFonts w:ascii="Arial" w:hAnsi="Arial" w:cs="Arial"/>
                <w:bCs/>
                <w:sz w:val="20"/>
                <w:szCs w:val="20"/>
                <w:lang w:eastAsia="en-ZA"/>
              </w:rPr>
              <w:t xml:space="preserve"> Bids must be submitted in sealed envelopes clearly marked</w:t>
            </w:r>
            <w:r w:rsidRPr="00B35766">
              <w:rPr>
                <w:rFonts w:ascii="Arial" w:hAnsi="Arial" w:cs="Arial"/>
                <w:b/>
                <w:bCs/>
                <w:sz w:val="20"/>
                <w:szCs w:val="20"/>
                <w:lang w:eastAsia="en-ZA"/>
              </w:rPr>
              <w:t xml:space="preserve"> “</w:t>
            </w:r>
            <w:r w:rsidR="00AA3785" w:rsidRPr="00B35766">
              <w:rPr>
                <w:rFonts w:ascii="Arial" w:hAnsi="Arial" w:cs="Arial"/>
                <w:b/>
                <w:bCs/>
                <w:sz w:val="20"/>
                <w:szCs w:val="20"/>
                <w:highlight w:val="yellow"/>
                <w:lang w:eastAsia="en-ZA"/>
              </w:rPr>
              <w:t>{SCM number: Name of Project as it appears on cover page}</w:t>
            </w:r>
            <w:r w:rsidRPr="00B35766">
              <w:rPr>
                <w:rFonts w:ascii="Arial" w:hAnsi="Arial" w:cs="Arial"/>
                <w:b/>
                <w:bCs/>
                <w:sz w:val="20"/>
                <w:szCs w:val="20"/>
                <w:highlight w:val="yellow"/>
                <w:lang w:eastAsia="en-ZA"/>
              </w:rPr>
              <w:t>”</w:t>
            </w:r>
            <w:r w:rsidRPr="00B35766">
              <w:rPr>
                <w:rFonts w:ascii="Arial" w:hAnsi="Arial" w:cs="Arial"/>
                <w:sz w:val="20"/>
                <w:szCs w:val="20"/>
              </w:rPr>
              <w:t xml:space="preserve"> must be deposited in the bid box,</w:t>
            </w:r>
            <w:r w:rsidRPr="00B35766">
              <w:rPr>
                <w:rFonts w:ascii="Arial" w:hAnsi="Arial" w:cs="Arial"/>
                <w:color w:val="000000" w:themeColor="text1"/>
                <w:sz w:val="20"/>
                <w:szCs w:val="20"/>
              </w:rPr>
              <w:t xml:space="preserve"> </w:t>
            </w:r>
            <w:r w:rsidR="00AA3785" w:rsidRPr="00B35766">
              <w:rPr>
                <w:rFonts w:ascii="Arial" w:hAnsi="Arial" w:cs="Arial"/>
                <w:color w:val="000000" w:themeColor="text1"/>
                <w:sz w:val="20"/>
                <w:szCs w:val="20"/>
                <w:highlight w:val="yellow"/>
              </w:rPr>
              <w:t>{State the exact location of a Tender Box}</w:t>
            </w:r>
            <w:r w:rsidRPr="00B35766">
              <w:rPr>
                <w:rFonts w:ascii="Arial" w:hAnsi="Arial" w:cs="Arial"/>
                <w:b/>
                <w:sz w:val="20"/>
                <w:szCs w:val="20"/>
              </w:rPr>
              <w:t>.</w:t>
            </w:r>
          </w:p>
          <w:p w14:paraId="5182347C" w14:textId="7D64E713" w:rsidR="0094588F" w:rsidRPr="00B35766" w:rsidRDefault="0094588F" w:rsidP="0094588F">
            <w:pPr>
              <w:spacing w:before="240" w:after="240"/>
              <w:jc w:val="both"/>
              <w:rPr>
                <w:rFonts w:ascii="Arial" w:hAnsi="Arial" w:cs="Arial"/>
                <w:sz w:val="20"/>
                <w:szCs w:val="20"/>
              </w:rPr>
            </w:pPr>
            <w:r w:rsidRPr="00B35766">
              <w:rPr>
                <w:rFonts w:ascii="Arial" w:hAnsi="Arial" w:cs="Arial"/>
                <w:sz w:val="20"/>
                <w:szCs w:val="20"/>
              </w:rPr>
              <w:t>It is the responsibility of the tenderer/s to ensure that bid documents /proposals are submitted on or before closing time and the correct location as the department will not take responsibility of wrong delivery. Tenderers using courier services for delivery of their bid documents must ensure the delivery is at the correct place / location and time as the department will not be held responsible for wrong deliver</w:t>
            </w:r>
            <w:r w:rsidR="00AA3785" w:rsidRPr="00B35766">
              <w:rPr>
                <w:rFonts w:ascii="Arial" w:hAnsi="Arial" w:cs="Arial"/>
                <w:sz w:val="20"/>
                <w:szCs w:val="20"/>
              </w:rPr>
              <w:t>y, n</w:t>
            </w:r>
            <w:r w:rsidRPr="00B35766">
              <w:rPr>
                <w:rFonts w:ascii="Arial" w:hAnsi="Arial" w:cs="Arial"/>
                <w:sz w:val="20"/>
                <w:szCs w:val="20"/>
              </w:rPr>
              <w:t xml:space="preserve">ot delivered to </w:t>
            </w:r>
            <w:r w:rsidR="00AA3785" w:rsidRPr="00B35766">
              <w:rPr>
                <w:rFonts w:ascii="Arial" w:hAnsi="Arial" w:cs="Arial"/>
                <w:sz w:val="20"/>
                <w:szCs w:val="20"/>
                <w:highlight w:val="yellow"/>
              </w:rPr>
              <w:t>{</w:t>
            </w:r>
            <w:r w:rsidR="00860228">
              <w:rPr>
                <w:rFonts w:ascii="Arial" w:hAnsi="Arial" w:cs="Arial"/>
                <w:sz w:val="20"/>
                <w:szCs w:val="20"/>
                <w:highlight w:val="yellow"/>
              </w:rPr>
              <w:t>XYZ Local Municipality</w:t>
            </w:r>
            <w:r w:rsidR="00AA3785" w:rsidRPr="00B35766">
              <w:rPr>
                <w:rFonts w:ascii="Arial" w:hAnsi="Arial" w:cs="Arial"/>
                <w:sz w:val="20"/>
                <w:szCs w:val="20"/>
                <w:highlight w:val="yellow"/>
              </w:rPr>
              <w:t>}</w:t>
            </w:r>
            <w:r w:rsidR="00AA3785" w:rsidRPr="00B35766">
              <w:rPr>
                <w:rFonts w:ascii="Arial" w:hAnsi="Arial" w:cs="Arial"/>
                <w:sz w:val="20"/>
                <w:szCs w:val="20"/>
              </w:rPr>
              <w:t xml:space="preserve"> </w:t>
            </w:r>
            <w:r w:rsidRPr="00B35766">
              <w:rPr>
                <w:rFonts w:ascii="Arial" w:hAnsi="Arial" w:cs="Arial"/>
                <w:sz w:val="20"/>
                <w:szCs w:val="20"/>
              </w:rPr>
              <w:t xml:space="preserve">officials. </w:t>
            </w:r>
            <w:proofErr w:type="gramStart"/>
            <w:r w:rsidR="00AA3785" w:rsidRPr="00B35766">
              <w:rPr>
                <w:rFonts w:ascii="Arial" w:hAnsi="Arial" w:cs="Arial"/>
                <w:sz w:val="20"/>
                <w:szCs w:val="20"/>
              </w:rPr>
              <w:t>{</w:t>
            </w:r>
            <w:r w:rsidR="00860228">
              <w:rPr>
                <w:rFonts w:ascii="Arial" w:hAnsi="Arial" w:cs="Arial"/>
                <w:sz w:val="20"/>
                <w:szCs w:val="20"/>
                <w:highlight w:val="yellow"/>
              </w:rPr>
              <w:t xml:space="preserve"> XYZ</w:t>
            </w:r>
            <w:proofErr w:type="gramEnd"/>
            <w:r w:rsidR="00860228">
              <w:rPr>
                <w:rFonts w:ascii="Arial" w:hAnsi="Arial" w:cs="Arial"/>
                <w:sz w:val="20"/>
                <w:szCs w:val="20"/>
                <w:highlight w:val="yellow"/>
              </w:rPr>
              <w:t xml:space="preserve"> Local Municipality</w:t>
            </w:r>
            <w:r w:rsidR="00AA3785" w:rsidRPr="00B35766">
              <w:rPr>
                <w:rFonts w:ascii="Arial" w:hAnsi="Arial" w:cs="Arial"/>
                <w:sz w:val="20"/>
                <w:szCs w:val="20"/>
              </w:rPr>
              <w:t>}</w:t>
            </w:r>
            <w:r w:rsidRPr="00B35766">
              <w:rPr>
                <w:rFonts w:ascii="Arial" w:hAnsi="Arial" w:cs="Arial"/>
                <w:sz w:val="20"/>
                <w:szCs w:val="20"/>
              </w:rPr>
              <w:t xml:space="preserve"> will not accept responsibility if bids received by officials</w:t>
            </w:r>
            <w:r w:rsidR="00AA3785" w:rsidRPr="00B35766">
              <w:rPr>
                <w:rFonts w:ascii="Arial" w:hAnsi="Arial" w:cs="Arial"/>
                <w:sz w:val="20"/>
                <w:szCs w:val="20"/>
              </w:rPr>
              <w:t xml:space="preserve"> OR security personnel</w:t>
            </w:r>
            <w:r w:rsidRPr="00B35766">
              <w:rPr>
                <w:rFonts w:ascii="Arial" w:hAnsi="Arial" w:cs="Arial"/>
                <w:sz w:val="20"/>
                <w:szCs w:val="20"/>
              </w:rPr>
              <w:t xml:space="preserve"> are not timely deposited in the Bid Box. </w:t>
            </w:r>
          </w:p>
          <w:p w14:paraId="0B245417" w14:textId="77777777" w:rsidR="0094588F" w:rsidRPr="00B35766" w:rsidRDefault="0094588F" w:rsidP="0094588F">
            <w:pPr>
              <w:spacing w:before="240" w:after="240"/>
              <w:jc w:val="both"/>
              <w:rPr>
                <w:rFonts w:ascii="Arial" w:hAnsi="Arial" w:cs="Arial"/>
                <w:sz w:val="20"/>
                <w:szCs w:val="20"/>
              </w:rPr>
            </w:pPr>
            <w:r w:rsidRPr="00B35766">
              <w:rPr>
                <w:rFonts w:ascii="Arial" w:hAnsi="Arial" w:cs="Arial"/>
                <w:sz w:val="20"/>
                <w:szCs w:val="20"/>
              </w:rPr>
              <w:t xml:space="preserve">Tenders may only be submitted on the tender documentation that is issued. Tenderers must be registered on the National Treasury Central Supplier Data Base and proof of registration must be </w:t>
            </w:r>
            <w:r w:rsidRPr="00B35766">
              <w:rPr>
                <w:rFonts w:ascii="Arial" w:hAnsi="Arial" w:cs="Arial"/>
                <w:sz w:val="20"/>
                <w:szCs w:val="20"/>
              </w:rPr>
              <w:lastRenderedPageBreak/>
              <w:t>submitted with the proposal (</w:t>
            </w:r>
            <w:hyperlink r:id="rId13" w:history="1">
              <w:r w:rsidRPr="00B35766">
                <w:rPr>
                  <w:rStyle w:val="Hyperlink"/>
                  <w:rFonts w:ascii="Arial" w:hAnsi="Arial" w:cs="Arial"/>
                  <w:sz w:val="20"/>
                  <w:szCs w:val="20"/>
                </w:rPr>
                <w:t>https://secure.csd.gov.za</w:t>
              </w:r>
            </w:hyperlink>
            <w:r w:rsidRPr="00B35766">
              <w:rPr>
                <w:rFonts w:ascii="Arial" w:hAnsi="Arial" w:cs="Arial"/>
                <w:sz w:val="20"/>
                <w:szCs w:val="20"/>
              </w:rPr>
              <w:t>). Requirements for sealing, addressing, delivery, opening and assessment of tenders are stated in the Tender Data.</w:t>
            </w:r>
          </w:p>
          <w:p w14:paraId="18823548" w14:textId="77777777" w:rsidR="0094588F" w:rsidRPr="00B35766" w:rsidRDefault="0094588F" w:rsidP="0094588F">
            <w:pPr>
              <w:spacing w:before="240" w:after="240"/>
              <w:jc w:val="both"/>
              <w:rPr>
                <w:rFonts w:ascii="Arial" w:hAnsi="Arial" w:cs="Arial"/>
                <w:sz w:val="20"/>
                <w:szCs w:val="20"/>
              </w:rPr>
            </w:pPr>
          </w:p>
          <w:p w14:paraId="5642C4ED" w14:textId="77777777" w:rsidR="0094588F" w:rsidRPr="00B35766" w:rsidRDefault="0094588F" w:rsidP="0094588F">
            <w:pPr>
              <w:rPr>
                <w:rFonts w:ascii="Arial" w:hAnsi="Arial" w:cs="Arial"/>
                <w:b/>
                <w:sz w:val="20"/>
                <w:szCs w:val="20"/>
              </w:rPr>
            </w:pPr>
            <w:r w:rsidRPr="00B35766">
              <w:rPr>
                <w:rFonts w:ascii="Arial" w:hAnsi="Arial" w:cs="Arial"/>
                <w:b/>
                <w:sz w:val="20"/>
                <w:szCs w:val="20"/>
              </w:rPr>
              <w:t>B. BID EVALUATION:</w:t>
            </w:r>
          </w:p>
          <w:p w14:paraId="4220F41A" w14:textId="77777777" w:rsidR="00E672D2" w:rsidRPr="00B35766" w:rsidRDefault="00E672D2" w:rsidP="0094588F">
            <w:pPr>
              <w:rPr>
                <w:rFonts w:ascii="Arial" w:eastAsiaTheme="minorEastAsia" w:hAnsi="Arial" w:cs="Arial"/>
                <w:b/>
                <w:bCs/>
                <w:color w:val="000000"/>
                <w:sz w:val="20"/>
                <w:szCs w:val="20"/>
                <w:lang w:eastAsia="en-ZA"/>
              </w:rPr>
            </w:pPr>
          </w:p>
          <w:p w14:paraId="5A8993A9" w14:textId="744F53C9" w:rsidR="0094588F" w:rsidRPr="00B35766" w:rsidRDefault="0094588F" w:rsidP="0094588F">
            <w:pPr>
              <w:rPr>
                <w:rFonts w:ascii="Arial" w:eastAsiaTheme="minorEastAsia" w:hAnsi="Arial" w:cs="Arial"/>
                <w:b/>
                <w:bCs/>
                <w:color w:val="000000"/>
                <w:sz w:val="20"/>
                <w:szCs w:val="20"/>
                <w:lang w:eastAsia="en-ZA"/>
              </w:rPr>
            </w:pPr>
            <w:r w:rsidRPr="00B35766">
              <w:rPr>
                <w:rFonts w:ascii="Arial" w:eastAsiaTheme="minorEastAsia" w:hAnsi="Arial" w:cs="Arial"/>
                <w:b/>
                <w:bCs/>
                <w:color w:val="000000"/>
                <w:sz w:val="20"/>
                <w:szCs w:val="20"/>
                <w:lang w:eastAsia="en-ZA"/>
              </w:rPr>
              <w:t xml:space="preserve">This bid will be evaluated in </w:t>
            </w:r>
            <w:r w:rsidR="00E672D2" w:rsidRPr="00B35766">
              <w:rPr>
                <w:rFonts w:ascii="Arial" w:eastAsiaTheme="minorEastAsia" w:hAnsi="Arial" w:cs="Arial"/>
                <w:b/>
                <w:bCs/>
                <w:color w:val="000000"/>
                <w:sz w:val="20"/>
                <w:szCs w:val="20"/>
                <w:lang w:eastAsia="en-ZA"/>
              </w:rPr>
              <w:t>{</w:t>
            </w:r>
            <w:r w:rsidR="00D37B8B">
              <w:rPr>
                <w:rFonts w:ascii="Arial" w:eastAsiaTheme="minorEastAsia" w:hAnsi="Arial" w:cs="Arial"/>
                <w:b/>
                <w:bCs/>
                <w:color w:val="000000"/>
                <w:sz w:val="20"/>
                <w:szCs w:val="20"/>
                <w:lang w:eastAsia="en-ZA"/>
              </w:rPr>
              <w:t>Four</w:t>
            </w:r>
            <w:r w:rsidRPr="00B35766">
              <w:rPr>
                <w:rFonts w:ascii="Arial" w:eastAsiaTheme="minorEastAsia" w:hAnsi="Arial" w:cs="Arial"/>
                <w:b/>
                <w:bCs/>
                <w:color w:val="000000"/>
                <w:sz w:val="20"/>
                <w:szCs w:val="20"/>
                <w:highlight w:val="yellow"/>
                <w:lang w:eastAsia="en-ZA"/>
              </w:rPr>
              <w:t xml:space="preserve"> (</w:t>
            </w:r>
            <w:r w:rsidR="00D37B8B">
              <w:rPr>
                <w:rFonts w:ascii="Arial" w:eastAsiaTheme="minorEastAsia" w:hAnsi="Arial" w:cs="Arial"/>
                <w:b/>
                <w:bCs/>
                <w:color w:val="000000"/>
                <w:sz w:val="20"/>
                <w:szCs w:val="20"/>
                <w:highlight w:val="yellow"/>
                <w:lang w:eastAsia="en-ZA"/>
              </w:rPr>
              <w:t>4</w:t>
            </w:r>
            <w:r w:rsidRPr="00B35766">
              <w:rPr>
                <w:rFonts w:ascii="Arial" w:eastAsiaTheme="minorEastAsia" w:hAnsi="Arial" w:cs="Arial"/>
                <w:b/>
                <w:bCs/>
                <w:color w:val="000000"/>
                <w:sz w:val="20"/>
                <w:szCs w:val="20"/>
                <w:highlight w:val="yellow"/>
                <w:lang w:eastAsia="en-ZA"/>
              </w:rPr>
              <w:t>) phases</w:t>
            </w:r>
            <w:r w:rsidR="00265CF4" w:rsidRPr="00B35766">
              <w:rPr>
                <w:rFonts w:ascii="Arial" w:eastAsiaTheme="minorEastAsia" w:hAnsi="Arial" w:cs="Arial"/>
                <w:b/>
                <w:bCs/>
                <w:color w:val="000000"/>
                <w:sz w:val="20"/>
                <w:szCs w:val="20"/>
                <w:highlight w:val="yellow"/>
                <w:lang w:eastAsia="en-ZA"/>
              </w:rPr>
              <w:t>, DELETE PHASES NOT APPLICABLE</w:t>
            </w:r>
            <w:r w:rsidR="00E672D2" w:rsidRPr="00B35766">
              <w:rPr>
                <w:rFonts w:ascii="Arial" w:eastAsiaTheme="minorEastAsia" w:hAnsi="Arial" w:cs="Arial"/>
                <w:b/>
                <w:bCs/>
                <w:color w:val="000000"/>
                <w:sz w:val="20"/>
                <w:szCs w:val="20"/>
                <w:highlight w:val="yellow"/>
                <w:lang w:eastAsia="en-ZA"/>
              </w:rPr>
              <w:t>}</w:t>
            </w:r>
            <w:r w:rsidRPr="00B35766">
              <w:rPr>
                <w:rFonts w:ascii="Arial" w:eastAsiaTheme="minorEastAsia" w:hAnsi="Arial" w:cs="Arial"/>
                <w:b/>
                <w:bCs/>
                <w:color w:val="000000"/>
                <w:sz w:val="20"/>
                <w:szCs w:val="20"/>
                <w:lang w:eastAsia="en-ZA"/>
              </w:rPr>
              <w:t xml:space="preserve"> as follows:</w:t>
            </w:r>
          </w:p>
          <w:p w14:paraId="6AF292E2" w14:textId="77777777" w:rsidR="0094588F" w:rsidRPr="00B35766" w:rsidRDefault="0094588F" w:rsidP="0094588F">
            <w:pPr>
              <w:rPr>
                <w:rFonts w:ascii="Arial" w:eastAsiaTheme="minorEastAsia" w:hAnsi="Arial" w:cs="Arial"/>
                <w:b/>
                <w:bCs/>
                <w:color w:val="000000"/>
                <w:sz w:val="20"/>
                <w:szCs w:val="20"/>
                <w:lang w:eastAsia="en-ZA"/>
              </w:rPr>
            </w:pPr>
          </w:p>
          <w:p w14:paraId="096A3C82" w14:textId="77777777" w:rsidR="00F83D7B" w:rsidRDefault="00F83D7B" w:rsidP="00F83D7B">
            <w:pPr>
              <w:autoSpaceDE w:val="0"/>
              <w:autoSpaceDN w:val="0"/>
              <w:adjustRightInd w:val="0"/>
              <w:ind w:right="341"/>
              <w:jc w:val="both"/>
              <w:rPr>
                <w:rFonts w:ascii="Arial" w:hAnsi="Arial" w:cs="Arial"/>
                <w:b/>
                <w:sz w:val="20"/>
                <w:szCs w:val="20"/>
                <w:highlight w:val="yellow"/>
              </w:rPr>
            </w:pPr>
          </w:p>
          <w:p w14:paraId="4D33EA1E" w14:textId="4E9A911B" w:rsidR="00F83D7B" w:rsidRPr="00813DE5" w:rsidRDefault="00F83D7B" w:rsidP="00F83D7B">
            <w:pPr>
              <w:spacing w:after="200" w:line="360" w:lineRule="auto"/>
              <w:ind w:right="482"/>
              <w:contextualSpacing/>
              <w:rPr>
                <w:rFonts w:ascii="Arial" w:eastAsia="Cambria" w:hAnsi="Arial" w:cs="Arial"/>
                <w:b/>
                <w:szCs w:val="20"/>
                <w:u w:val="single"/>
                <w:lang w:val="en-GB"/>
              </w:rPr>
            </w:pPr>
            <w:r w:rsidRPr="00813DE5">
              <w:rPr>
                <w:rFonts w:ascii="Arial" w:hAnsi="Arial" w:cs="Arial"/>
                <w:b/>
                <w:sz w:val="20"/>
                <w:szCs w:val="20"/>
                <w:highlight w:val="yellow"/>
              </w:rPr>
              <w:t>Phase One:</w:t>
            </w:r>
            <w:r w:rsidRPr="00813DE5">
              <w:rPr>
                <w:rFonts w:ascii="Arial" w:hAnsi="Arial" w:cs="Arial"/>
                <w:b/>
                <w:sz w:val="20"/>
                <w:szCs w:val="20"/>
              </w:rPr>
              <w:t xml:space="preserve"> </w:t>
            </w:r>
            <w:r w:rsidRPr="00813DE5">
              <w:rPr>
                <w:rFonts w:ascii="Arial" w:hAnsi="Arial" w:cs="Arial"/>
                <w:bCs/>
                <w:sz w:val="20"/>
                <w:szCs w:val="20"/>
                <w:highlight w:val="yellow"/>
              </w:rPr>
              <w:t>R</w:t>
            </w:r>
            <w:proofErr w:type="spellStart"/>
            <w:r w:rsidR="00813DE5" w:rsidRPr="00813DE5">
              <w:rPr>
                <w:rFonts w:ascii="Arial" w:eastAsia="Cambria" w:hAnsi="Arial" w:cs="Arial"/>
                <w:bCs/>
                <w:sz w:val="20"/>
                <w:szCs w:val="20"/>
                <w:highlight w:val="yellow"/>
                <w:lang w:val="en-GB"/>
              </w:rPr>
              <w:t>esponsiveness</w:t>
            </w:r>
            <w:proofErr w:type="spellEnd"/>
            <w:r w:rsidRPr="00813DE5">
              <w:rPr>
                <w:rFonts w:ascii="Arial" w:eastAsia="Cambria" w:hAnsi="Arial" w:cs="Arial"/>
                <w:bCs/>
                <w:sz w:val="20"/>
                <w:szCs w:val="20"/>
                <w:highlight w:val="yellow"/>
                <w:lang w:val="en-GB"/>
              </w:rPr>
              <w:t xml:space="preserve"> to the eligibility criteria, bid and mandatory requirements and rules. </w:t>
            </w:r>
            <w:r w:rsidRPr="00813DE5">
              <w:rPr>
                <w:rFonts w:ascii="Arial" w:hAnsi="Arial" w:cs="Arial"/>
                <w:color w:val="000000"/>
                <w:sz w:val="20"/>
                <w:szCs w:val="20"/>
                <w:highlight w:val="yellow"/>
              </w:rPr>
              <w:t>Tenderers that do not meet the compliance requirements stipulated above will be disqualified from further evaluation.</w:t>
            </w:r>
          </w:p>
          <w:p w14:paraId="71DAD44E" w14:textId="77777777" w:rsidR="00F83D7B" w:rsidRPr="00813DE5" w:rsidRDefault="00F83D7B" w:rsidP="00B35766">
            <w:pPr>
              <w:autoSpaceDE w:val="0"/>
              <w:autoSpaceDN w:val="0"/>
              <w:adjustRightInd w:val="0"/>
              <w:ind w:right="341"/>
              <w:jc w:val="both"/>
              <w:rPr>
                <w:rFonts w:ascii="Arial" w:hAnsi="Arial" w:cs="Arial"/>
                <w:b/>
                <w:sz w:val="20"/>
                <w:szCs w:val="20"/>
                <w:highlight w:val="yellow"/>
              </w:rPr>
            </w:pPr>
          </w:p>
          <w:p w14:paraId="6B17747D" w14:textId="06F13EF2" w:rsidR="00B35766" w:rsidRDefault="0094588F" w:rsidP="00B35766">
            <w:pPr>
              <w:autoSpaceDE w:val="0"/>
              <w:autoSpaceDN w:val="0"/>
              <w:adjustRightInd w:val="0"/>
              <w:ind w:right="341"/>
              <w:jc w:val="both"/>
              <w:rPr>
                <w:rFonts w:ascii="Arial" w:hAnsi="Arial" w:cs="Arial"/>
                <w:sz w:val="20"/>
                <w:szCs w:val="20"/>
                <w:highlight w:val="yellow"/>
              </w:rPr>
            </w:pPr>
            <w:r w:rsidRPr="00813DE5">
              <w:rPr>
                <w:rFonts w:ascii="Arial" w:eastAsiaTheme="minorEastAsia" w:hAnsi="Arial" w:cs="Arial"/>
                <w:b/>
                <w:sz w:val="20"/>
                <w:szCs w:val="20"/>
                <w:highlight w:val="yellow"/>
                <w:lang w:eastAsia="en-ZA"/>
              </w:rPr>
              <w:t>Phase T</w:t>
            </w:r>
            <w:r w:rsidR="00D37B8B">
              <w:rPr>
                <w:rFonts w:ascii="Arial" w:eastAsiaTheme="minorEastAsia" w:hAnsi="Arial" w:cs="Arial"/>
                <w:b/>
                <w:sz w:val="20"/>
                <w:szCs w:val="20"/>
                <w:highlight w:val="yellow"/>
                <w:lang w:eastAsia="en-ZA"/>
              </w:rPr>
              <w:t>wo</w:t>
            </w:r>
            <w:r w:rsidR="00061FFC" w:rsidRPr="00813DE5">
              <w:rPr>
                <w:rFonts w:ascii="Arial" w:eastAsiaTheme="minorEastAsia" w:hAnsi="Arial" w:cs="Arial"/>
                <w:b/>
                <w:sz w:val="20"/>
                <w:szCs w:val="20"/>
                <w:highlight w:val="yellow"/>
                <w:lang w:eastAsia="en-ZA"/>
              </w:rPr>
              <w:t>:</w:t>
            </w:r>
            <w:r w:rsidRPr="00813DE5">
              <w:rPr>
                <w:rFonts w:ascii="Arial" w:eastAsiaTheme="minorEastAsia" w:hAnsi="Arial" w:cs="Arial"/>
                <w:b/>
                <w:sz w:val="20"/>
                <w:szCs w:val="20"/>
                <w:highlight w:val="yellow"/>
                <w:lang w:eastAsia="en-ZA"/>
              </w:rPr>
              <w:t xml:space="preserve"> </w:t>
            </w:r>
            <w:r w:rsidRPr="00813DE5">
              <w:rPr>
                <w:rFonts w:ascii="Arial" w:eastAsiaTheme="minorEastAsia" w:hAnsi="Arial" w:cs="Arial"/>
                <w:sz w:val="20"/>
                <w:szCs w:val="20"/>
                <w:highlight w:val="yellow"/>
                <w:lang w:eastAsia="en-ZA"/>
              </w:rPr>
              <w:t xml:space="preserve">In terms of the stipulated minimum threshold for local Production and Content (Steel components and products 100%). </w:t>
            </w:r>
            <w:r w:rsidRPr="00813DE5">
              <w:rPr>
                <w:rFonts w:ascii="Arial" w:hAnsi="Arial" w:cs="Arial"/>
                <w:sz w:val="20"/>
                <w:szCs w:val="20"/>
                <w:highlight w:val="yellow"/>
              </w:rPr>
              <w:t>Tenderers that do not meet the criteria stipulated above and in the tender document will be disqualified from further evaluation.</w:t>
            </w:r>
            <w:r w:rsidR="00813DE5">
              <w:rPr>
                <w:rFonts w:ascii="Arial" w:hAnsi="Arial" w:cs="Arial"/>
                <w:sz w:val="20"/>
                <w:szCs w:val="20"/>
                <w:highlight w:val="yellow"/>
              </w:rPr>
              <w:t xml:space="preserve"> </w:t>
            </w:r>
            <w:r w:rsidR="00813DE5">
              <w:rPr>
                <w:rFonts w:ascii="Arial" w:eastAsiaTheme="minorEastAsia" w:hAnsi="Arial" w:cs="Arial"/>
                <w:color w:val="000000"/>
                <w:sz w:val="20"/>
                <w:szCs w:val="20"/>
                <w:highlight w:val="yellow"/>
                <w:lang w:eastAsia="en-ZA"/>
              </w:rPr>
              <w:t>Tenderers meeting all c</w:t>
            </w:r>
            <w:r w:rsidR="00813DE5" w:rsidRPr="003B246E">
              <w:rPr>
                <w:rFonts w:ascii="Arial" w:eastAsiaTheme="minorEastAsia" w:hAnsi="Arial" w:cs="Arial"/>
                <w:color w:val="000000"/>
                <w:sz w:val="20"/>
                <w:szCs w:val="20"/>
                <w:highlight w:val="yellow"/>
                <w:lang w:eastAsia="en-ZA"/>
              </w:rPr>
              <w:t>ompliance</w:t>
            </w:r>
            <w:r w:rsidR="00813DE5">
              <w:rPr>
                <w:rFonts w:ascii="Arial" w:eastAsiaTheme="minorEastAsia" w:hAnsi="Arial" w:cs="Arial"/>
                <w:color w:val="000000"/>
                <w:sz w:val="20"/>
                <w:szCs w:val="20"/>
                <w:highlight w:val="yellow"/>
                <w:lang w:eastAsia="en-ZA"/>
              </w:rPr>
              <w:t xml:space="preserve"> requirements and</w:t>
            </w:r>
            <w:r w:rsidR="00813DE5" w:rsidRPr="003B246E">
              <w:rPr>
                <w:rFonts w:ascii="Arial" w:eastAsiaTheme="minorEastAsia" w:hAnsi="Arial" w:cs="Arial"/>
                <w:color w:val="000000"/>
                <w:sz w:val="20"/>
                <w:szCs w:val="20"/>
                <w:highlight w:val="yellow"/>
                <w:lang w:eastAsia="en-ZA"/>
              </w:rPr>
              <w:t xml:space="preserve"> responsiveness to the bid rules and conditions</w:t>
            </w:r>
            <w:r w:rsidR="00813DE5">
              <w:rPr>
                <w:rFonts w:ascii="Arial" w:eastAsiaTheme="minorEastAsia" w:hAnsi="Arial" w:cs="Arial"/>
                <w:color w:val="000000"/>
                <w:sz w:val="20"/>
                <w:szCs w:val="20"/>
                <w:highlight w:val="yellow"/>
                <w:lang w:eastAsia="en-ZA"/>
              </w:rPr>
              <w:t xml:space="preserve"> will then proceed and</w:t>
            </w:r>
            <w:r w:rsidR="00813DE5" w:rsidRPr="003B246E">
              <w:rPr>
                <w:rFonts w:ascii="Arial" w:hAnsi="Arial" w:cs="Arial"/>
                <w:sz w:val="20"/>
                <w:szCs w:val="20"/>
                <w:highlight w:val="yellow"/>
                <w:lang w:eastAsia="en-ZA"/>
              </w:rPr>
              <w:t xml:space="preserve"> be evaluated on </w:t>
            </w:r>
            <w:r w:rsidR="00813DE5">
              <w:rPr>
                <w:rFonts w:ascii="Arial" w:hAnsi="Arial" w:cs="Arial"/>
                <w:sz w:val="20"/>
                <w:szCs w:val="20"/>
                <w:highlight w:val="yellow"/>
                <w:lang w:eastAsia="en-ZA"/>
              </w:rPr>
              <w:t>Functionality Criteria (on the next phase)</w:t>
            </w:r>
            <w:r w:rsidR="00813DE5" w:rsidRPr="003B246E">
              <w:rPr>
                <w:rFonts w:ascii="Arial" w:hAnsi="Arial" w:cs="Arial"/>
                <w:sz w:val="20"/>
                <w:szCs w:val="20"/>
                <w:highlight w:val="yellow"/>
                <w:lang w:eastAsia="en-ZA"/>
              </w:rPr>
              <w:t>.</w:t>
            </w:r>
          </w:p>
          <w:p w14:paraId="114554E1" w14:textId="77777777" w:rsidR="00813DE5" w:rsidRPr="00813DE5" w:rsidRDefault="00813DE5" w:rsidP="00B35766">
            <w:pPr>
              <w:autoSpaceDE w:val="0"/>
              <w:autoSpaceDN w:val="0"/>
              <w:adjustRightInd w:val="0"/>
              <w:ind w:right="341"/>
              <w:jc w:val="both"/>
              <w:rPr>
                <w:rFonts w:ascii="Arial" w:hAnsi="Arial" w:cs="Arial"/>
                <w:sz w:val="20"/>
                <w:szCs w:val="20"/>
                <w:highlight w:val="yellow"/>
              </w:rPr>
            </w:pPr>
          </w:p>
          <w:p w14:paraId="6730E1CE" w14:textId="63328247" w:rsidR="003B246E" w:rsidRDefault="00B35766" w:rsidP="003B246E">
            <w:pPr>
              <w:autoSpaceDE w:val="0"/>
              <w:autoSpaceDN w:val="0"/>
              <w:adjustRightInd w:val="0"/>
              <w:ind w:right="341"/>
              <w:jc w:val="both"/>
              <w:rPr>
                <w:rFonts w:ascii="Arial" w:eastAsia="Cambria" w:hAnsi="Arial" w:cs="Arial"/>
                <w:sz w:val="20"/>
                <w:szCs w:val="20"/>
                <w:highlight w:val="yellow"/>
              </w:rPr>
            </w:pPr>
            <w:r w:rsidRPr="00F16191">
              <w:rPr>
                <w:rFonts w:ascii="Arial" w:eastAsia="Cambria" w:hAnsi="Arial" w:cs="Arial"/>
                <w:b/>
                <w:bCs/>
                <w:sz w:val="20"/>
                <w:szCs w:val="20"/>
                <w:highlight w:val="yellow"/>
              </w:rPr>
              <w:t xml:space="preserve">Phase </w:t>
            </w:r>
            <w:r w:rsidR="00D37B8B">
              <w:rPr>
                <w:rFonts w:ascii="Arial" w:eastAsia="Cambria" w:hAnsi="Arial" w:cs="Arial"/>
                <w:b/>
                <w:bCs/>
                <w:sz w:val="20"/>
                <w:szCs w:val="20"/>
                <w:highlight w:val="yellow"/>
              </w:rPr>
              <w:t>Three</w:t>
            </w:r>
            <w:r w:rsidRPr="00F16191">
              <w:rPr>
                <w:rFonts w:ascii="Arial" w:eastAsia="Cambria" w:hAnsi="Arial" w:cs="Arial"/>
                <w:b/>
                <w:bCs/>
                <w:sz w:val="20"/>
                <w:szCs w:val="20"/>
                <w:highlight w:val="yellow"/>
              </w:rPr>
              <w:t>:</w:t>
            </w:r>
            <w:r w:rsidRPr="00F16191">
              <w:rPr>
                <w:rFonts w:ascii="Arial" w:eastAsia="Cambria" w:hAnsi="Arial" w:cs="Arial"/>
                <w:sz w:val="20"/>
                <w:szCs w:val="20"/>
                <w:highlight w:val="yellow"/>
              </w:rPr>
              <w:t xml:space="preserve">  Tenderers must meet the minimum requirements outlined in the functionality criteria and score the at least the minimum functionality points to be considered for further evaluation. Tenderers which do not meet minimum functionality </w:t>
            </w:r>
            <w:r w:rsidRPr="00F16191">
              <w:rPr>
                <w:rFonts w:ascii="Arial" w:eastAsia="Cambria" w:hAnsi="Arial" w:cs="Arial"/>
                <w:b/>
                <w:bCs/>
                <w:sz w:val="20"/>
                <w:szCs w:val="20"/>
                <w:highlight w:val="yellow"/>
              </w:rPr>
              <w:t>points of 60</w:t>
            </w:r>
            <w:r w:rsidRPr="00F16191">
              <w:rPr>
                <w:rFonts w:ascii="Arial" w:eastAsia="Cambria" w:hAnsi="Arial" w:cs="Arial"/>
                <w:sz w:val="20"/>
                <w:szCs w:val="20"/>
                <w:highlight w:val="yellow"/>
              </w:rPr>
              <w:t xml:space="preserve"> will then be rejected. </w:t>
            </w:r>
          </w:p>
          <w:p w14:paraId="2BAAD61C" w14:textId="77777777" w:rsidR="00813DE5" w:rsidRPr="003B246E" w:rsidRDefault="00813DE5" w:rsidP="003B246E">
            <w:pPr>
              <w:autoSpaceDE w:val="0"/>
              <w:autoSpaceDN w:val="0"/>
              <w:adjustRightInd w:val="0"/>
              <w:ind w:right="341"/>
              <w:jc w:val="both"/>
              <w:rPr>
                <w:rFonts w:ascii="Arial" w:hAnsi="Arial" w:cs="Arial"/>
                <w:sz w:val="20"/>
                <w:szCs w:val="20"/>
                <w:highlight w:val="yellow"/>
              </w:rPr>
            </w:pPr>
          </w:p>
          <w:p w14:paraId="76260DDB" w14:textId="08D14AFE" w:rsidR="003B246E" w:rsidRPr="003B246E" w:rsidRDefault="0094588F" w:rsidP="003B246E">
            <w:pPr>
              <w:autoSpaceDE w:val="0"/>
              <w:autoSpaceDN w:val="0"/>
              <w:adjustRightInd w:val="0"/>
              <w:ind w:right="341"/>
              <w:jc w:val="both"/>
              <w:rPr>
                <w:rFonts w:ascii="Arial" w:eastAsiaTheme="minorEastAsia" w:hAnsi="Arial" w:cs="Arial"/>
                <w:color w:val="000000"/>
                <w:sz w:val="20"/>
                <w:szCs w:val="20"/>
                <w:highlight w:val="yellow"/>
                <w:lang w:eastAsia="en-ZA"/>
              </w:rPr>
            </w:pPr>
            <w:r w:rsidRPr="003B246E">
              <w:rPr>
                <w:rFonts w:ascii="Arial" w:eastAsiaTheme="minorEastAsia" w:hAnsi="Arial" w:cs="Arial"/>
                <w:b/>
                <w:color w:val="000000"/>
                <w:sz w:val="20"/>
                <w:szCs w:val="20"/>
                <w:highlight w:val="yellow"/>
                <w:lang w:eastAsia="en-ZA"/>
              </w:rPr>
              <w:t xml:space="preserve">Phase </w:t>
            </w:r>
            <w:r w:rsidR="003B246E">
              <w:rPr>
                <w:rFonts w:ascii="Arial" w:eastAsiaTheme="minorEastAsia" w:hAnsi="Arial" w:cs="Arial"/>
                <w:b/>
                <w:color w:val="000000"/>
                <w:sz w:val="20"/>
                <w:szCs w:val="20"/>
                <w:highlight w:val="yellow"/>
                <w:lang w:eastAsia="en-ZA"/>
              </w:rPr>
              <w:t>F</w:t>
            </w:r>
            <w:r w:rsidR="00D37B8B">
              <w:rPr>
                <w:rFonts w:ascii="Arial" w:eastAsiaTheme="minorEastAsia" w:hAnsi="Arial" w:cs="Arial"/>
                <w:b/>
                <w:color w:val="000000"/>
                <w:sz w:val="20"/>
                <w:szCs w:val="20"/>
                <w:highlight w:val="yellow"/>
                <w:lang w:eastAsia="en-ZA"/>
              </w:rPr>
              <w:t>our</w:t>
            </w:r>
            <w:r w:rsidRPr="003B246E">
              <w:rPr>
                <w:rFonts w:ascii="Arial" w:eastAsiaTheme="minorEastAsia" w:hAnsi="Arial" w:cs="Arial"/>
                <w:b/>
                <w:color w:val="000000"/>
                <w:sz w:val="20"/>
                <w:szCs w:val="20"/>
                <w:highlight w:val="yellow"/>
                <w:lang w:eastAsia="en-ZA"/>
              </w:rPr>
              <w:t>:</w:t>
            </w:r>
            <w:r w:rsidRPr="003B246E">
              <w:rPr>
                <w:rFonts w:ascii="Arial" w:eastAsiaTheme="minorEastAsia" w:hAnsi="Arial" w:cs="Arial"/>
                <w:color w:val="000000"/>
                <w:sz w:val="20"/>
                <w:szCs w:val="20"/>
                <w:highlight w:val="yellow"/>
                <w:lang w:eastAsia="en-ZA"/>
              </w:rPr>
              <w:t xml:space="preserve">  Bidders passing all stages above will thereafter be evaluated on PPPFA</w:t>
            </w:r>
            <w:r w:rsidR="007816A8" w:rsidRPr="003B246E">
              <w:rPr>
                <w:rFonts w:ascii="Arial" w:eastAsiaTheme="minorEastAsia" w:hAnsi="Arial" w:cs="Arial"/>
                <w:color w:val="000000"/>
                <w:sz w:val="20"/>
                <w:szCs w:val="20"/>
                <w:highlight w:val="yellow"/>
                <w:lang w:eastAsia="en-ZA"/>
              </w:rPr>
              <w:t xml:space="preserve"> (80/20 or 90/10</w:t>
            </w:r>
            <w:r w:rsidR="003B246E" w:rsidRPr="003B246E">
              <w:rPr>
                <w:rFonts w:ascii="Arial" w:eastAsiaTheme="minorEastAsia" w:hAnsi="Arial" w:cs="Arial"/>
                <w:color w:val="000000"/>
                <w:sz w:val="20"/>
                <w:szCs w:val="20"/>
                <w:highlight w:val="yellow"/>
                <w:lang w:eastAsia="en-ZA"/>
              </w:rPr>
              <w:t>.</w:t>
            </w:r>
          </w:p>
          <w:p w14:paraId="063B9F69" w14:textId="77777777" w:rsidR="00813DE5" w:rsidRDefault="00813DE5" w:rsidP="003B246E">
            <w:pPr>
              <w:autoSpaceDE w:val="0"/>
              <w:autoSpaceDN w:val="0"/>
              <w:adjustRightInd w:val="0"/>
              <w:ind w:right="341"/>
              <w:jc w:val="both"/>
              <w:rPr>
                <w:rFonts w:ascii="Arial" w:eastAsia="Cambria" w:hAnsi="Arial" w:cs="Arial"/>
                <w:b/>
                <w:bCs/>
                <w:sz w:val="20"/>
                <w:szCs w:val="20"/>
                <w:highlight w:val="yellow"/>
              </w:rPr>
            </w:pPr>
          </w:p>
          <w:p w14:paraId="1D2865B1" w14:textId="6212CF48" w:rsidR="00265CF4" w:rsidRPr="00F16191" w:rsidRDefault="007816A8" w:rsidP="003B246E">
            <w:pPr>
              <w:autoSpaceDE w:val="0"/>
              <w:autoSpaceDN w:val="0"/>
              <w:adjustRightInd w:val="0"/>
              <w:ind w:right="341"/>
              <w:jc w:val="both"/>
              <w:rPr>
                <w:rFonts w:ascii="Arial" w:hAnsi="Arial" w:cs="Arial"/>
                <w:color w:val="000000"/>
                <w:sz w:val="20"/>
                <w:szCs w:val="20"/>
                <w:highlight w:val="yellow"/>
              </w:rPr>
            </w:pPr>
            <w:r w:rsidRPr="003B246E">
              <w:rPr>
                <w:rFonts w:ascii="Arial" w:eastAsia="Cambria" w:hAnsi="Arial" w:cs="Arial"/>
                <w:b/>
                <w:bCs/>
                <w:sz w:val="20"/>
                <w:szCs w:val="20"/>
                <w:highlight w:val="yellow"/>
              </w:rPr>
              <w:t>Pha</w:t>
            </w:r>
            <w:r w:rsidR="00265CF4" w:rsidRPr="00F16191">
              <w:rPr>
                <w:rFonts w:ascii="Arial" w:eastAsia="Cambria" w:hAnsi="Arial" w:cs="Arial"/>
                <w:b/>
                <w:bCs/>
                <w:sz w:val="20"/>
                <w:szCs w:val="20"/>
                <w:highlight w:val="yellow"/>
              </w:rPr>
              <w:t xml:space="preserve">se </w:t>
            </w:r>
            <w:r w:rsidR="00B81F1A">
              <w:rPr>
                <w:rFonts w:ascii="Arial" w:eastAsia="Cambria" w:hAnsi="Arial" w:cs="Arial"/>
                <w:b/>
                <w:bCs/>
                <w:sz w:val="20"/>
                <w:szCs w:val="20"/>
                <w:highlight w:val="yellow"/>
              </w:rPr>
              <w:t>Five</w:t>
            </w:r>
            <w:r w:rsidR="00265CF4" w:rsidRPr="00F16191">
              <w:rPr>
                <w:rFonts w:ascii="Arial" w:eastAsia="Cambria" w:hAnsi="Arial" w:cs="Arial"/>
                <w:sz w:val="20"/>
                <w:szCs w:val="20"/>
                <w:highlight w:val="yellow"/>
              </w:rPr>
              <w:t>: Objective criteria and Risk analysis</w:t>
            </w:r>
          </w:p>
          <w:p w14:paraId="6277862B" w14:textId="77777777" w:rsidR="00265CF4" w:rsidRPr="00797356" w:rsidRDefault="00265CF4" w:rsidP="0094588F">
            <w:pPr>
              <w:autoSpaceDE w:val="0"/>
              <w:autoSpaceDN w:val="0"/>
              <w:adjustRightInd w:val="0"/>
              <w:spacing w:line="360" w:lineRule="auto"/>
              <w:rPr>
                <w:rFonts w:ascii="Arial" w:eastAsiaTheme="minorEastAsia" w:hAnsi="Arial" w:cs="Arial"/>
                <w:color w:val="000000"/>
                <w:lang w:eastAsia="en-ZA"/>
              </w:rPr>
            </w:pPr>
          </w:p>
          <w:p w14:paraId="58A8F620" w14:textId="337801C6" w:rsidR="0094588F" w:rsidRDefault="0094588F" w:rsidP="0094588F">
            <w:pPr>
              <w:pStyle w:val="Default"/>
              <w:rPr>
                <w:b/>
                <w:color w:val="auto"/>
                <w:sz w:val="20"/>
                <w:szCs w:val="20"/>
              </w:rPr>
            </w:pPr>
            <w:r w:rsidRPr="00F768E8">
              <w:rPr>
                <w:b/>
                <w:color w:val="auto"/>
                <w:sz w:val="20"/>
                <w:szCs w:val="20"/>
              </w:rPr>
              <w:t>PREFERENTIAL PROCUREMENT POLICY FRAMEWORK ACT (PPPFA) POINTS WILL BE AWARDED AS FOLLOWS:</w:t>
            </w:r>
          </w:p>
          <w:p w14:paraId="1DE8EB17" w14:textId="77777777" w:rsidR="00E672D2" w:rsidRDefault="00E672D2" w:rsidP="0094588F">
            <w:pPr>
              <w:pStyle w:val="Default"/>
              <w:rPr>
                <w:b/>
                <w:color w:val="auto"/>
                <w:sz w:val="20"/>
                <w:szCs w:val="20"/>
              </w:rPr>
            </w:pPr>
          </w:p>
          <w:p w14:paraId="64F70F87" w14:textId="77777777" w:rsidR="0094588F" w:rsidRPr="00F768E8" w:rsidRDefault="0094588F" w:rsidP="0094588F">
            <w:pPr>
              <w:rPr>
                <w:rFonts w:ascii="Arial" w:hAnsi="Arial" w:cs="Arial"/>
                <w:b/>
                <w:bCs/>
              </w:rPr>
            </w:pPr>
            <w:r w:rsidRPr="00F768E8">
              <w:rPr>
                <w:rFonts w:ascii="Arial" w:hAnsi="Arial" w:cs="Arial"/>
              </w:rPr>
              <w:t>Maximum points on price</w:t>
            </w:r>
            <w:r w:rsidRPr="00F768E8">
              <w:rPr>
                <w:rFonts w:ascii="Arial" w:hAnsi="Arial" w:cs="Arial"/>
              </w:rPr>
              <w:tab/>
            </w:r>
            <w:r w:rsidRPr="00F768E8">
              <w:rPr>
                <w:rFonts w:ascii="Arial" w:hAnsi="Arial" w:cs="Arial"/>
              </w:rPr>
              <w:tab/>
            </w:r>
            <w:r w:rsidRPr="00F768E8">
              <w:rPr>
                <w:rFonts w:ascii="Arial" w:hAnsi="Arial" w:cs="Arial"/>
                <w:b/>
              </w:rPr>
              <w:t>-</w:t>
            </w:r>
            <w:r>
              <w:rPr>
                <w:rFonts w:ascii="Arial" w:hAnsi="Arial" w:cs="Arial"/>
              </w:rPr>
              <w:t xml:space="preserve">           </w:t>
            </w:r>
            <w:r w:rsidRPr="007816A8">
              <w:rPr>
                <w:rFonts w:ascii="Arial" w:hAnsi="Arial" w:cs="Arial"/>
                <w:b/>
                <w:bCs/>
                <w:highlight w:val="yellow"/>
              </w:rPr>
              <w:t>80 points</w:t>
            </w:r>
          </w:p>
          <w:p w14:paraId="751B8914" w14:textId="4868B22E" w:rsidR="0094588F" w:rsidRPr="00F768E8" w:rsidRDefault="0094588F" w:rsidP="0094588F">
            <w:pPr>
              <w:rPr>
                <w:rFonts w:ascii="Arial" w:hAnsi="Arial" w:cs="Arial"/>
                <w:b/>
                <w:bCs/>
              </w:rPr>
            </w:pPr>
            <w:r w:rsidRPr="00F768E8">
              <w:rPr>
                <w:rFonts w:ascii="Arial" w:hAnsi="Arial" w:cs="Arial"/>
              </w:rPr>
              <w:t xml:space="preserve">Maximum points for </w:t>
            </w:r>
            <w:r w:rsidR="00C83EAB">
              <w:rPr>
                <w:rFonts w:ascii="Arial" w:hAnsi="Arial" w:cs="Arial"/>
              </w:rPr>
              <w:t xml:space="preserve">specified goals </w:t>
            </w:r>
            <w:r w:rsidRPr="00F768E8">
              <w:rPr>
                <w:rFonts w:ascii="Arial" w:hAnsi="Arial" w:cs="Arial"/>
              </w:rPr>
              <w:t xml:space="preserve">-        </w:t>
            </w:r>
            <w:r w:rsidRPr="007816A8">
              <w:rPr>
                <w:rFonts w:ascii="Arial" w:hAnsi="Arial" w:cs="Arial"/>
                <w:b/>
                <w:bCs/>
                <w:highlight w:val="yellow"/>
              </w:rPr>
              <w:t>20 points</w:t>
            </w:r>
          </w:p>
          <w:p w14:paraId="3C66B8B4" w14:textId="77777777" w:rsidR="0094588F" w:rsidRPr="00F768E8" w:rsidRDefault="0094588F" w:rsidP="0094588F">
            <w:pPr>
              <w:rPr>
                <w:rFonts w:ascii="Arial" w:hAnsi="Arial" w:cs="Arial"/>
                <w:b/>
                <w:bCs/>
              </w:rPr>
            </w:pPr>
            <w:r w:rsidRPr="00F768E8">
              <w:rPr>
                <w:rFonts w:ascii="Arial" w:hAnsi="Arial" w:cs="Arial"/>
                <w:b/>
              </w:rPr>
              <w:t>Maximum points</w:t>
            </w:r>
            <w:r>
              <w:rPr>
                <w:rFonts w:ascii="Arial" w:hAnsi="Arial" w:cs="Arial"/>
                <w:b/>
                <w:bCs/>
              </w:rPr>
              <w:tab/>
            </w:r>
            <w:r>
              <w:rPr>
                <w:rFonts w:ascii="Arial" w:hAnsi="Arial" w:cs="Arial"/>
                <w:b/>
                <w:bCs/>
              </w:rPr>
              <w:tab/>
            </w:r>
            <w:r>
              <w:rPr>
                <w:rFonts w:ascii="Arial" w:hAnsi="Arial" w:cs="Arial"/>
                <w:b/>
                <w:bCs/>
              </w:rPr>
              <w:tab/>
              <w:t xml:space="preserve">-           </w:t>
            </w:r>
            <w:r w:rsidRPr="007816A8">
              <w:rPr>
                <w:rFonts w:ascii="Arial" w:hAnsi="Arial" w:cs="Arial"/>
                <w:b/>
                <w:bCs/>
                <w:highlight w:val="yellow"/>
              </w:rPr>
              <w:t>100 points</w:t>
            </w:r>
          </w:p>
          <w:p w14:paraId="4162037D" w14:textId="77777777" w:rsidR="007816A8" w:rsidRDefault="007816A8" w:rsidP="0094588F">
            <w:pPr>
              <w:pStyle w:val="Header"/>
              <w:rPr>
                <w:rFonts w:cs="Arial"/>
                <w:b/>
                <w:bCs/>
              </w:rPr>
            </w:pPr>
          </w:p>
          <w:p w14:paraId="6DF035FF" w14:textId="77777777" w:rsidR="0094588F" w:rsidRPr="00B529F0" w:rsidRDefault="0094588F" w:rsidP="0094588F">
            <w:pPr>
              <w:pStyle w:val="Header"/>
              <w:rPr>
                <w:rFonts w:cs="Arial"/>
                <w:b/>
                <w:bCs/>
              </w:rPr>
            </w:pPr>
            <w:r w:rsidRPr="00B529F0">
              <w:rPr>
                <w:rFonts w:cs="Arial"/>
                <w:b/>
                <w:bCs/>
              </w:rPr>
              <w:t>C. BID SPECIFICATIONS, CONDITIONS AND RULES</w:t>
            </w:r>
          </w:p>
          <w:p w14:paraId="5190167D" w14:textId="77777777" w:rsidR="00E672D2" w:rsidRDefault="00E672D2" w:rsidP="0094588F">
            <w:pPr>
              <w:pStyle w:val="Default"/>
              <w:rPr>
                <w:bCs/>
                <w:sz w:val="20"/>
                <w:szCs w:val="20"/>
              </w:rPr>
            </w:pPr>
          </w:p>
          <w:p w14:paraId="335475E4" w14:textId="6F5957F4" w:rsidR="0094588F" w:rsidRPr="007816A8" w:rsidRDefault="0094588F" w:rsidP="0094588F">
            <w:pPr>
              <w:pStyle w:val="Default"/>
              <w:rPr>
                <w:bCs/>
                <w:sz w:val="20"/>
                <w:szCs w:val="20"/>
                <w:highlight w:val="yellow"/>
              </w:rPr>
            </w:pPr>
            <w:r w:rsidRPr="007816A8">
              <w:rPr>
                <w:bCs/>
                <w:sz w:val="20"/>
                <w:szCs w:val="20"/>
                <w:highlight w:val="yellow"/>
              </w:rPr>
              <w:t xml:space="preserve">The minimum specifications, other bid conditions and rules are detailed in the bid document under Tender Data </w:t>
            </w:r>
          </w:p>
          <w:p w14:paraId="4A3B8837" w14:textId="77777777" w:rsidR="0094588F" w:rsidRPr="007816A8" w:rsidRDefault="0094588F" w:rsidP="0094588F">
            <w:pPr>
              <w:pStyle w:val="Default"/>
              <w:rPr>
                <w:bCs/>
                <w:color w:val="auto"/>
                <w:sz w:val="20"/>
                <w:szCs w:val="20"/>
                <w:highlight w:val="yellow"/>
              </w:rPr>
            </w:pPr>
            <w:r w:rsidRPr="007816A8">
              <w:rPr>
                <w:bCs/>
                <w:color w:val="auto"/>
                <w:sz w:val="20"/>
                <w:szCs w:val="20"/>
                <w:highlight w:val="yellow"/>
              </w:rPr>
              <w:t xml:space="preserve">The specifications, rules, special conditions of bid, evaluation criteria, and rules for evaluation for compliance to local content and other bid conditions are detailed in the document. </w:t>
            </w:r>
          </w:p>
          <w:p w14:paraId="68E57E65" w14:textId="77777777" w:rsidR="0094588F" w:rsidRPr="007816A8" w:rsidRDefault="0094588F" w:rsidP="0094588F">
            <w:pPr>
              <w:pStyle w:val="Default"/>
              <w:rPr>
                <w:bCs/>
                <w:color w:val="auto"/>
                <w:sz w:val="20"/>
                <w:szCs w:val="20"/>
                <w:highlight w:val="yellow"/>
              </w:rPr>
            </w:pPr>
            <w:r w:rsidRPr="007816A8">
              <w:rPr>
                <w:bCs/>
                <w:color w:val="auto"/>
                <w:sz w:val="20"/>
                <w:szCs w:val="20"/>
                <w:highlight w:val="yellow"/>
              </w:rPr>
              <w:t xml:space="preserve">Only locally produced goods or services with a stipulated minimum threshold for local production and content of </w:t>
            </w:r>
            <w:r w:rsidRPr="007816A8">
              <w:rPr>
                <w:bCs/>
                <w:color w:val="000000" w:themeColor="text1"/>
                <w:sz w:val="20"/>
                <w:szCs w:val="20"/>
                <w:highlight w:val="green"/>
              </w:rPr>
              <w:t xml:space="preserve">100 % (Designated sector: Steel Components and Products) </w:t>
            </w:r>
            <w:r w:rsidRPr="007816A8">
              <w:rPr>
                <w:bCs/>
                <w:color w:val="auto"/>
                <w:sz w:val="20"/>
                <w:szCs w:val="20"/>
                <w:highlight w:val="yellow"/>
              </w:rPr>
              <w:t>will be considered.</w:t>
            </w:r>
          </w:p>
          <w:p w14:paraId="472ECF6B" w14:textId="77777777" w:rsidR="0094588F" w:rsidRPr="007816A8" w:rsidRDefault="0094588F" w:rsidP="0094588F">
            <w:pPr>
              <w:pStyle w:val="Default"/>
              <w:rPr>
                <w:bCs/>
                <w:color w:val="auto"/>
                <w:sz w:val="20"/>
                <w:szCs w:val="20"/>
                <w:highlight w:val="yellow"/>
              </w:rPr>
            </w:pPr>
            <w:r w:rsidRPr="007816A8">
              <w:rPr>
                <w:bCs/>
                <w:color w:val="auto"/>
                <w:sz w:val="20"/>
                <w:szCs w:val="20"/>
                <w:highlight w:val="yellow"/>
              </w:rPr>
              <w:t xml:space="preserve">Exchange rate to be used for the calculation of local content (local content and local production are used interchangeably) must be the exchange rate published by the SARB at 12:00 on the date, one week (7 calendar days) prior to the closing date of the bid. </w:t>
            </w:r>
          </w:p>
          <w:p w14:paraId="69D816D5" w14:textId="375F4CD9" w:rsidR="0094588F" w:rsidRDefault="0094588F" w:rsidP="0094588F">
            <w:pPr>
              <w:pStyle w:val="Default"/>
              <w:rPr>
                <w:bCs/>
                <w:color w:val="auto"/>
                <w:sz w:val="20"/>
                <w:szCs w:val="20"/>
              </w:rPr>
            </w:pPr>
            <w:r w:rsidRPr="007816A8">
              <w:rPr>
                <w:bCs/>
                <w:color w:val="auto"/>
                <w:sz w:val="20"/>
                <w:szCs w:val="20"/>
                <w:highlight w:val="yellow"/>
              </w:rPr>
              <w:t>If the raw material or input to be used for a specific item is not available locally, bidders should obtain written authorization from the DTI</w:t>
            </w:r>
            <w:r w:rsidR="00813DE5">
              <w:rPr>
                <w:bCs/>
                <w:color w:val="auto"/>
                <w:sz w:val="20"/>
                <w:szCs w:val="20"/>
                <w:highlight w:val="yellow"/>
              </w:rPr>
              <w:t>C</w:t>
            </w:r>
            <w:r w:rsidRPr="007816A8">
              <w:rPr>
                <w:bCs/>
                <w:color w:val="auto"/>
                <w:sz w:val="20"/>
                <w:szCs w:val="20"/>
                <w:highlight w:val="yellow"/>
              </w:rPr>
              <w:t xml:space="preserve"> should there be a need to import such raw material or input; and a copy of the authorization letter from DTI</w:t>
            </w:r>
            <w:r w:rsidR="00813DE5">
              <w:rPr>
                <w:bCs/>
                <w:color w:val="auto"/>
                <w:sz w:val="20"/>
                <w:szCs w:val="20"/>
                <w:highlight w:val="yellow"/>
              </w:rPr>
              <w:t>C</w:t>
            </w:r>
            <w:r w:rsidRPr="007816A8">
              <w:rPr>
                <w:bCs/>
                <w:color w:val="auto"/>
                <w:sz w:val="20"/>
                <w:szCs w:val="20"/>
                <w:highlight w:val="yellow"/>
              </w:rPr>
              <w:t xml:space="preserve"> must be submitted together with the bid/quotation document at the closing date and time.</w:t>
            </w:r>
          </w:p>
          <w:p w14:paraId="24043E38" w14:textId="77777777" w:rsidR="007816A8" w:rsidRDefault="007816A8" w:rsidP="0094588F">
            <w:pPr>
              <w:pStyle w:val="Default"/>
              <w:rPr>
                <w:bCs/>
                <w:color w:val="auto"/>
                <w:sz w:val="20"/>
                <w:szCs w:val="20"/>
              </w:rPr>
            </w:pPr>
          </w:p>
          <w:p w14:paraId="21F0D6DA" w14:textId="56E6C5B6" w:rsidR="0094588F" w:rsidRDefault="007816A8" w:rsidP="0094588F">
            <w:pPr>
              <w:pStyle w:val="Default"/>
              <w:rPr>
                <w:bCs/>
                <w:color w:val="auto"/>
                <w:sz w:val="20"/>
                <w:szCs w:val="20"/>
              </w:rPr>
            </w:pPr>
            <w:r w:rsidRPr="007816A8">
              <w:rPr>
                <w:bCs/>
                <w:color w:val="auto"/>
                <w:sz w:val="20"/>
                <w:szCs w:val="20"/>
                <w:highlight w:val="yellow"/>
              </w:rPr>
              <w:t>{</w:t>
            </w:r>
            <w:r w:rsidR="00813DE5">
              <w:rPr>
                <w:bCs/>
                <w:color w:val="auto"/>
                <w:sz w:val="20"/>
                <w:szCs w:val="20"/>
                <w:highlight w:val="yellow"/>
              </w:rPr>
              <w:t>XYZ Local Municipality</w:t>
            </w:r>
            <w:r w:rsidRPr="007816A8">
              <w:rPr>
                <w:bCs/>
                <w:color w:val="auto"/>
                <w:sz w:val="20"/>
                <w:szCs w:val="20"/>
                <w:highlight w:val="yellow"/>
              </w:rPr>
              <w:t>}</w:t>
            </w:r>
            <w:r w:rsidR="0094588F">
              <w:rPr>
                <w:bCs/>
                <w:color w:val="auto"/>
                <w:sz w:val="20"/>
                <w:szCs w:val="20"/>
              </w:rPr>
              <w:t xml:space="preserve"> SCM policy applies.</w:t>
            </w:r>
          </w:p>
          <w:p w14:paraId="2F6F2B22" w14:textId="77777777" w:rsidR="0094588F" w:rsidRDefault="0094588F" w:rsidP="0094588F">
            <w:pPr>
              <w:pStyle w:val="Default"/>
              <w:rPr>
                <w:bCs/>
                <w:color w:val="auto"/>
                <w:sz w:val="20"/>
                <w:szCs w:val="20"/>
              </w:rPr>
            </w:pPr>
          </w:p>
          <w:p w14:paraId="56D68B32" w14:textId="77777777" w:rsidR="0094588F" w:rsidRPr="00191DA3" w:rsidRDefault="0094588F" w:rsidP="0094588F">
            <w:pPr>
              <w:pStyle w:val="Default"/>
              <w:rPr>
                <w:b/>
                <w:bCs/>
                <w:color w:val="auto"/>
                <w:sz w:val="20"/>
                <w:szCs w:val="20"/>
              </w:rPr>
            </w:pPr>
            <w:r w:rsidRPr="008D1623">
              <w:rPr>
                <w:bCs/>
                <w:color w:val="auto"/>
                <w:sz w:val="20"/>
                <w:szCs w:val="20"/>
              </w:rPr>
              <w:t>Tender validity period is</w:t>
            </w:r>
            <w:r>
              <w:rPr>
                <w:b/>
                <w:bCs/>
                <w:color w:val="auto"/>
                <w:sz w:val="20"/>
                <w:szCs w:val="20"/>
              </w:rPr>
              <w:t xml:space="preserve"> </w:t>
            </w:r>
            <w:r w:rsidRPr="007816A8">
              <w:rPr>
                <w:b/>
                <w:bCs/>
                <w:color w:val="auto"/>
                <w:sz w:val="20"/>
                <w:szCs w:val="20"/>
                <w:highlight w:val="yellow"/>
              </w:rPr>
              <w:t>90 days.</w:t>
            </w:r>
          </w:p>
          <w:p w14:paraId="7A2F4E5E" w14:textId="77777777" w:rsidR="00E672D2" w:rsidRDefault="00E672D2" w:rsidP="0094588F">
            <w:pPr>
              <w:pStyle w:val="Header"/>
              <w:rPr>
                <w:rFonts w:cs="Arial"/>
                <w:b/>
                <w:bCs/>
              </w:rPr>
            </w:pPr>
          </w:p>
          <w:p w14:paraId="65D5753A" w14:textId="01D9274B" w:rsidR="00612AE1" w:rsidRPr="00F16191" w:rsidRDefault="0094588F" w:rsidP="00384367">
            <w:pPr>
              <w:rPr>
                <w:rFonts w:ascii="Arial" w:hAnsi="Arial" w:cs="Arial"/>
                <w:b/>
              </w:rPr>
            </w:pPr>
            <w:r w:rsidRPr="00F768E8">
              <w:rPr>
                <w:rFonts w:ascii="Arial" w:hAnsi="Arial" w:cs="Arial"/>
                <w:b/>
                <w:u w:val="single"/>
              </w:rPr>
              <w:t>FOR COMPLAINTS, FRAUD, &amp; TENDER ABUSE:</w:t>
            </w:r>
            <w:r w:rsidR="00B81F1A">
              <w:rPr>
                <w:rFonts w:ascii="Arial" w:hAnsi="Arial" w:cs="Arial"/>
                <w:b/>
                <w:u w:val="single"/>
              </w:rPr>
              <w:t xml:space="preserve">  </w:t>
            </w:r>
            <w:r w:rsidRPr="007816A8">
              <w:rPr>
                <w:rFonts w:ascii="Arial" w:hAnsi="Arial" w:cs="Arial"/>
                <w:b/>
                <w:highlight w:val="yellow"/>
              </w:rPr>
              <w:t>Call: 0800 7</w:t>
            </w:r>
            <w:r w:rsidR="007816A8" w:rsidRPr="007816A8">
              <w:rPr>
                <w:rFonts w:ascii="Arial" w:hAnsi="Arial" w:cs="Arial"/>
                <w:b/>
                <w:highlight w:val="yellow"/>
              </w:rPr>
              <w:t>12</w:t>
            </w:r>
            <w:r w:rsidR="004C6FD7">
              <w:rPr>
                <w:rFonts w:ascii="Arial" w:hAnsi="Arial" w:cs="Arial"/>
                <w:b/>
                <w:highlight w:val="yellow"/>
              </w:rPr>
              <w:t> </w:t>
            </w:r>
            <w:r w:rsidR="007816A8" w:rsidRPr="007816A8">
              <w:rPr>
                <w:rFonts w:ascii="Arial" w:hAnsi="Arial" w:cs="Arial"/>
                <w:b/>
                <w:highlight w:val="yellow"/>
              </w:rPr>
              <w:t>723</w:t>
            </w:r>
          </w:p>
        </w:tc>
      </w:tr>
    </w:tbl>
    <w:p w14:paraId="1B26D3CD" w14:textId="4C4A44D0" w:rsidR="00F16191" w:rsidRPr="00F16191" w:rsidRDefault="00F16191" w:rsidP="00384367">
      <w:pPr>
        <w:spacing w:after="0" w:line="240" w:lineRule="auto"/>
        <w:rPr>
          <w:rFonts w:ascii="Arial" w:eastAsia="Cambria" w:hAnsi="Arial" w:cs="Arial"/>
          <w:b/>
          <w:sz w:val="20"/>
        </w:rPr>
      </w:pPr>
      <w:bookmarkStart w:id="8" w:name="_Toc19292002"/>
      <w:r w:rsidRPr="00F16191">
        <w:rPr>
          <w:rFonts w:ascii="Arial" w:eastAsia="MS Gothic" w:hAnsi="Arial" w:cs="Times New Roman"/>
          <w:b/>
          <w:bCs/>
          <w:smallCaps/>
        </w:rPr>
        <w:lastRenderedPageBreak/>
        <w:t>1.2</w:t>
      </w:r>
      <w:r w:rsidRPr="00F16191">
        <w:rPr>
          <w:rFonts w:ascii="Arial" w:eastAsia="MS Gothic" w:hAnsi="Arial" w:cs="Times New Roman"/>
          <w:b/>
          <w:bCs/>
          <w:smallCaps/>
        </w:rPr>
        <w:tab/>
        <w:t>Tender Data</w:t>
      </w:r>
      <w:bookmarkEnd w:id="8"/>
    </w:p>
    <w:p w14:paraId="3B983112" w14:textId="77777777" w:rsidR="00F16191" w:rsidRPr="00F16191" w:rsidRDefault="00F16191" w:rsidP="00F16191">
      <w:pPr>
        <w:spacing w:before="120" w:after="120" w:line="240" w:lineRule="auto"/>
        <w:ind w:left="57" w:right="57"/>
        <w:jc w:val="both"/>
        <w:rPr>
          <w:rFonts w:ascii="Arial" w:eastAsia="MS Mincho" w:hAnsi="Arial" w:cs="Times New Roman"/>
          <w:sz w:val="20"/>
          <w:szCs w:val="24"/>
        </w:rPr>
      </w:pPr>
      <w:r w:rsidRPr="00F16191">
        <w:rPr>
          <w:rFonts w:ascii="Arial" w:eastAsia="MS Mincho" w:hAnsi="Arial" w:cs="Times New Roman"/>
          <w:sz w:val="20"/>
          <w:szCs w:val="24"/>
        </w:rPr>
        <w:t xml:space="preserve">The conditions of tender are as contained in the latest edition of SANS 10845-3, </w:t>
      </w:r>
      <w:r w:rsidRPr="00F16191">
        <w:rPr>
          <w:rFonts w:ascii="Arial" w:eastAsia="MS Mincho" w:hAnsi="Arial" w:cs="Times New Roman"/>
          <w:i/>
          <w:sz w:val="20"/>
          <w:szCs w:val="24"/>
        </w:rPr>
        <w:t>Standard conditions of tender</w:t>
      </w:r>
      <w:r w:rsidRPr="00F16191">
        <w:rPr>
          <w:rFonts w:ascii="Arial" w:eastAsia="MS Mincho" w:hAnsi="Arial" w:cs="Times New Roman"/>
          <w:sz w:val="20"/>
          <w:szCs w:val="24"/>
        </w:rPr>
        <w:t>.</w:t>
      </w:r>
    </w:p>
    <w:p w14:paraId="589F51F6"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MS Mincho" w:hAnsi="Arial" w:cs="Times New Roman"/>
          <w:sz w:val="20"/>
          <w:szCs w:val="24"/>
        </w:rPr>
        <w:t xml:space="preserve">SANS 10845-3 makes several references to the Tender Data for details that apply specifically to this tender. The Tender Data shall have precedence in the interpretation of any ambiguity or inconsistency between it and the provisions of SANS 10845-3 </w:t>
      </w:r>
      <w:r w:rsidRPr="00F16191">
        <w:rPr>
          <w:rFonts w:ascii="Arial" w:eastAsia="Cambria" w:hAnsi="Arial" w:cs="Arial"/>
          <w:i/>
          <w:sz w:val="18"/>
          <w:szCs w:val="18"/>
        </w:rPr>
        <w:t xml:space="preserve">and </w:t>
      </w:r>
      <w:r w:rsidRPr="00F16191">
        <w:rPr>
          <w:rFonts w:ascii="Arial" w:eastAsia="Cambria" w:hAnsi="Arial" w:cs="Arial"/>
          <w:sz w:val="18"/>
          <w:szCs w:val="18"/>
        </w:rPr>
        <w:t xml:space="preserve">as contained in </w:t>
      </w:r>
      <w:r w:rsidRPr="00F16191">
        <w:rPr>
          <w:rFonts w:ascii="Arial" w:eastAsia="Cambria" w:hAnsi="Arial" w:cs="Arial"/>
          <w:b/>
          <w:sz w:val="18"/>
          <w:szCs w:val="18"/>
        </w:rPr>
        <w:t xml:space="preserve">the Standard for Uniformity in Construction Procurement (Board Notice 423 of 2009 Government Gazette No 42622 of August 2019), as termed as </w:t>
      </w:r>
      <w:r w:rsidRPr="00F16191">
        <w:rPr>
          <w:rFonts w:ascii="Arial" w:eastAsia="Cambria" w:hAnsi="Arial" w:cs="Arial"/>
          <w:b/>
          <w:i/>
          <w:iCs/>
          <w:sz w:val="18"/>
          <w:szCs w:val="18"/>
        </w:rPr>
        <w:t>SFU</w:t>
      </w:r>
      <w:r w:rsidRPr="00F16191">
        <w:rPr>
          <w:rFonts w:ascii="Arial" w:eastAsia="Cambria" w:hAnsi="Arial" w:cs="Arial"/>
          <w:sz w:val="18"/>
          <w:szCs w:val="18"/>
        </w:rPr>
        <w:t>.</w:t>
      </w:r>
    </w:p>
    <w:p w14:paraId="73181CB6" w14:textId="77777777" w:rsidR="00F16191" w:rsidRPr="00F16191" w:rsidRDefault="00F16191" w:rsidP="00F16191">
      <w:pPr>
        <w:spacing w:before="240" w:after="240" w:line="240" w:lineRule="auto"/>
        <w:jc w:val="both"/>
        <w:rPr>
          <w:rFonts w:ascii="Arial" w:eastAsia="MS Mincho" w:hAnsi="Arial" w:cs="Times New Roman"/>
          <w:sz w:val="20"/>
          <w:szCs w:val="24"/>
        </w:rPr>
      </w:pPr>
      <w:r w:rsidRPr="00F16191">
        <w:rPr>
          <w:rFonts w:ascii="Arial" w:eastAsia="MS Mincho" w:hAnsi="Arial" w:cs="Times New Roman"/>
          <w:sz w:val="20"/>
          <w:szCs w:val="24"/>
        </w:rPr>
        <w:t>Each item of data given below is cross-referenced to the clause in SANS 10845-3 to which it mainly applies.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000" w:firstRow="0" w:lastRow="0" w:firstColumn="0" w:lastColumn="0" w:noHBand="0" w:noVBand="0"/>
      </w:tblPr>
      <w:tblGrid>
        <w:gridCol w:w="1197"/>
        <w:gridCol w:w="8113"/>
      </w:tblGrid>
      <w:tr w:rsidR="00F16191" w:rsidRPr="00F16191" w14:paraId="7BD4C42C" w14:textId="77777777" w:rsidTr="00E0462E">
        <w:trPr>
          <w:tblHeader/>
        </w:trPr>
        <w:tc>
          <w:tcPr>
            <w:tcW w:w="649" w:type="pct"/>
            <w:tcBorders>
              <w:bottom w:val="single" w:sz="12" w:space="0" w:color="auto"/>
            </w:tcBorders>
            <w:shd w:val="clear" w:color="auto" w:fill="auto"/>
            <w:vAlign w:val="center"/>
          </w:tcPr>
          <w:p w14:paraId="7F1263DB" w14:textId="77777777" w:rsidR="00F16191" w:rsidRPr="00F16191" w:rsidRDefault="00F16191" w:rsidP="00F16191">
            <w:pPr>
              <w:spacing w:before="120" w:after="120" w:line="276" w:lineRule="auto"/>
              <w:jc w:val="center"/>
              <w:rPr>
                <w:rFonts w:ascii="Arial" w:eastAsia="Cambria" w:hAnsi="Arial" w:cs="Arial"/>
                <w:b/>
                <w:bCs/>
                <w:sz w:val="20"/>
                <w:szCs w:val="20"/>
              </w:rPr>
            </w:pPr>
            <w:r w:rsidRPr="00F16191">
              <w:rPr>
                <w:rFonts w:ascii="Arial" w:eastAsia="Cambria" w:hAnsi="Arial" w:cs="Arial"/>
                <w:b/>
                <w:bCs/>
                <w:sz w:val="20"/>
                <w:szCs w:val="20"/>
              </w:rPr>
              <w:t>Clause number</w:t>
            </w:r>
          </w:p>
        </w:tc>
        <w:tc>
          <w:tcPr>
            <w:tcW w:w="4351" w:type="pct"/>
            <w:tcBorders>
              <w:bottom w:val="single" w:sz="12" w:space="0" w:color="auto"/>
            </w:tcBorders>
            <w:shd w:val="clear" w:color="auto" w:fill="auto"/>
            <w:vAlign w:val="center"/>
          </w:tcPr>
          <w:p w14:paraId="7F8DBE91" w14:textId="77777777" w:rsidR="00F16191" w:rsidRPr="00F16191" w:rsidRDefault="00F16191" w:rsidP="00F16191">
            <w:pPr>
              <w:spacing w:before="120" w:after="120" w:line="276" w:lineRule="auto"/>
              <w:jc w:val="center"/>
              <w:rPr>
                <w:rFonts w:ascii="Arial" w:eastAsia="Cambria" w:hAnsi="Arial" w:cs="Arial"/>
                <w:b/>
                <w:bCs/>
                <w:sz w:val="20"/>
                <w:szCs w:val="20"/>
              </w:rPr>
            </w:pPr>
            <w:r w:rsidRPr="00F16191">
              <w:rPr>
                <w:rFonts w:ascii="Arial" w:eastAsia="Cambria" w:hAnsi="Arial" w:cs="Arial"/>
                <w:b/>
                <w:bCs/>
                <w:sz w:val="20"/>
                <w:szCs w:val="20"/>
              </w:rPr>
              <w:t>Tender Data</w:t>
            </w:r>
          </w:p>
        </w:tc>
      </w:tr>
      <w:tr w:rsidR="00F16191" w:rsidRPr="00F16191" w14:paraId="7CDEDAAD" w14:textId="77777777" w:rsidTr="00E0462E">
        <w:tc>
          <w:tcPr>
            <w:tcW w:w="649" w:type="pct"/>
            <w:tcBorders>
              <w:top w:val="single" w:sz="12" w:space="0" w:color="auto"/>
            </w:tcBorders>
          </w:tcPr>
          <w:p w14:paraId="2C76C3CC"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3.1</w:t>
            </w:r>
          </w:p>
        </w:tc>
        <w:tc>
          <w:tcPr>
            <w:tcW w:w="4351" w:type="pct"/>
            <w:tcBorders>
              <w:top w:val="single" w:sz="12" w:space="0" w:color="auto"/>
              <w:bottom w:val="single" w:sz="4" w:space="0" w:color="auto"/>
            </w:tcBorders>
          </w:tcPr>
          <w:p w14:paraId="63422DAB" w14:textId="45C2BBCC"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employer is the </w:t>
            </w:r>
            <w:r w:rsidR="00B03305" w:rsidRPr="00813DE5">
              <w:rPr>
                <w:rFonts w:ascii="Arial" w:eastAsia="Cambria" w:hAnsi="Arial" w:cs="Arial"/>
                <w:sz w:val="20"/>
                <w:szCs w:val="20"/>
                <w:highlight w:val="yellow"/>
              </w:rPr>
              <w:t>{</w:t>
            </w:r>
            <w:r w:rsidR="00813DE5" w:rsidRPr="00813DE5">
              <w:rPr>
                <w:rFonts w:ascii="Arial" w:eastAsia="Cambria" w:hAnsi="Arial" w:cs="Arial"/>
                <w:b/>
                <w:sz w:val="20"/>
                <w:szCs w:val="20"/>
                <w:highlight w:val="yellow"/>
              </w:rPr>
              <w:t>XYZ Local Municipality</w:t>
            </w:r>
            <w:r w:rsidRPr="00F16191">
              <w:rPr>
                <w:rFonts w:ascii="Arial" w:eastAsia="Cambria" w:hAnsi="Arial" w:cs="Arial"/>
                <w:b/>
                <w:sz w:val="20"/>
                <w:szCs w:val="20"/>
                <w:highlight w:val="yellow"/>
              </w:rPr>
              <w:t>)</w:t>
            </w:r>
            <w:r w:rsidRPr="00F16191">
              <w:rPr>
                <w:rFonts w:ascii="Arial" w:eastAsia="Cambria" w:hAnsi="Arial" w:cs="Arial"/>
                <w:sz w:val="20"/>
                <w:szCs w:val="20"/>
                <w:highlight w:val="yellow"/>
              </w:rPr>
              <w:t>,</w:t>
            </w:r>
          </w:p>
        </w:tc>
      </w:tr>
      <w:tr w:rsidR="00F16191" w:rsidRPr="00F16191" w14:paraId="17D0AF2A" w14:textId="77777777" w:rsidTr="00E0462E">
        <w:tc>
          <w:tcPr>
            <w:tcW w:w="649" w:type="pct"/>
          </w:tcPr>
          <w:p w14:paraId="0C780BB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3.3</w:t>
            </w:r>
          </w:p>
        </w:tc>
        <w:tc>
          <w:tcPr>
            <w:tcW w:w="4351" w:type="pct"/>
            <w:tcBorders>
              <w:bottom w:val="nil"/>
            </w:tcBorders>
          </w:tcPr>
          <w:p w14:paraId="746668D5" w14:textId="77777777" w:rsidR="00F16191" w:rsidRPr="00F16191" w:rsidRDefault="00F16191" w:rsidP="00F16191">
            <w:pPr>
              <w:tabs>
                <w:tab w:val="left" w:pos="797"/>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Tender documents issued by the employer comprise the documents listed on the contents page.</w:t>
            </w:r>
          </w:p>
        </w:tc>
      </w:tr>
      <w:tr w:rsidR="00F16191" w:rsidRPr="00F16191" w14:paraId="0A255C62" w14:textId="77777777" w:rsidTr="00E0462E">
        <w:tc>
          <w:tcPr>
            <w:tcW w:w="649" w:type="pct"/>
          </w:tcPr>
          <w:p w14:paraId="3BDC946E"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3.4</w:t>
            </w:r>
          </w:p>
        </w:tc>
        <w:tc>
          <w:tcPr>
            <w:tcW w:w="4351" w:type="pct"/>
          </w:tcPr>
          <w:p w14:paraId="18372651" w14:textId="315286C2"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sz w:val="20"/>
                <w:szCs w:val="20"/>
              </w:rPr>
              <w:t>The Employer’s Representative</w:t>
            </w:r>
            <w:r w:rsidR="00B03305">
              <w:rPr>
                <w:rFonts w:ascii="Arial" w:eastAsia="Cambria" w:hAnsi="Arial" w:cs="Arial"/>
                <w:sz w:val="20"/>
                <w:szCs w:val="20"/>
              </w:rPr>
              <w:t xml:space="preserve"> Agent</w:t>
            </w:r>
            <w:r w:rsidRPr="00F16191">
              <w:rPr>
                <w:rFonts w:ascii="Arial" w:eastAsia="Cambria" w:hAnsi="Arial" w:cs="Arial"/>
                <w:sz w:val="20"/>
                <w:szCs w:val="20"/>
              </w:rPr>
              <w:t xml:space="preserve"> is:</w:t>
            </w:r>
          </w:p>
          <w:p w14:paraId="16C5A98D" w14:textId="3BAC327C" w:rsidR="00F16191" w:rsidRPr="00F16191" w:rsidRDefault="00F16191" w:rsidP="00F16191">
            <w:pPr>
              <w:tabs>
                <w:tab w:val="right" w:leader="dot" w:pos="5358"/>
              </w:tabs>
              <w:spacing w:before="120" w:after="120" w:line="276" w:lineRule="auto"/>
              <w:jc w:val="both"/>
              <w:rPr>
                <w:rFonts w:ascii="Arial" w:eastAsia="Cambria" w:hAnsi="Arial" w:cs="Arial"/>
                <w:sz w:val="20"/>
                <w:szCs w:val="20"/>
              </w:rPr>
            </w:pPr>
            <w:r w:rsidRPr="00F16191">
              <w:rPr>
                <w:rFonts w:ascii="Arial" w:eastAsia="Cambria" w:hAnsi="Arial" w:cs="Arial"/>
                <w:b/>
                <w:sz w:val="20"/>
                <w:szCs w:val="20"/>
              </w:rPr>
              <w:t>Name:</w:t>
            </w:r>
            <w:r w:rsidRPr="00F16191">
              <w:rPr>
                <w:rFonts w:ascii="Arial" w:eastAsia="Cambria" w:hAnsi="Arial" w:cs="Arial"/>
                <w:sz w:val="20"/>
                <w:szCs w:val="20"/>
              </w:rPr>
              <w:t xml:space="preserve"> </w:t>
            </w:r>
            <w:r w:rsidR="00B03305">
              <w:rPr>
                <w:rFonts w:ascii="Arial" w:eastAsia="Cambria" w:hAnsi="Arial" w:cs="Arial"/>
                <w:sz w:val="20"/>
                <w:szCs w:val="20"/>
              </w:rPr>
              <w:t xml:space="preserve">                        </w:t>
            </w:r>
            <w:proofErr w:type="gramStart"/>
            <w:r w:rsidR="00B03305">
              <w:rPr>
                <w:rFonts w:ascii="Arial" w:eastAsia="Cambria" w:hAnsi="Arial" w:cs="Arial"/>
                <w:sz w:val="20"/>
                <w:szCs w:val="20"/>
              </w:rPr>
              <w:t xml:space="preserve">   </w:t>
            </w:r>
            <w:r w:rsidR="00B03305" w:rsidRPr="00B03305">
              <w:rPr>
                <w:rFonts w:ascii="Arial" w:eastAsia="Cambria" w:hAnsi="Arial" w:cs="Arial"/>
                <w:sz w:val="20"/>
                <w:szCs w:val="20"/>
                <w:highlight w:val="yellow"/>
              </w:rPr>
              <w:t>{</w:t>
            </w:r>
            <w:proofErr w:type="gramEnd"/>
            <w:r w:rsidR="00B03305" w:rsidRPr="00B03305">
              <w:rPr>
                <w:rFonts w:ascii="Arial" w:eastAsia="Cambria" w:hAnsi="Arial" w:cs="Arial"/>
                <w:sz w:val="20"/>
                <w:szCs w:val="20"/>
                <w:highlight w:val="yellow"/>
              </w:rPr>
              <w:t>Name of the Project Manager / Engineer / Principal Agent}</w:t>
            </w:r>
          </w:p>
          <w:p w14:paraId="3BBE58AF" w14:textId="753C9DE3" w:rsidR="00F16191" w:rsidRPr="00F16191" w:rsidRDefault="00F16191" w:rsidP="00B03305">
            <w:pPr>
              <w:spacing w:before="120" w:after="120" w:line="276" w:lineRule="auto"/>
              <w:jc w:val="both"/>
              <w:rPr>
                <w:rFonts w:ascii="Arial" w:eastAsia="MS Mincho" w:hAnsi="Arial" w:cs="Times New Roman"/>
                <w:sz w:val="20"/>
                <w:szCs w:val="20"/>
                <w:lang w:val="it-IT"/>
              </w:rPr>
            </w:pPr>
            <w:r w:rsidRPr="00F16191">
              <w:rPr>
                <w:rFonts w:ascii="Arial" w:eastAsia="MS Mincho" w:hAnsi="Arial" w:cs="Times New Roman"/>
                <w:b/>
                <w:sz w:val="20"/>
                <w:szCs w:val="20"/>
              </w:rPr>
              <w:t>Physical Address</w:t>
            </w:r>
            <w:r w:rsidRPr="00F16191">
              <w:rPr>
                <w:rFonts w:ascii="Arial" w:eastAsia="MS Mincho" w:hAnsi="Arial" w:cs="Times New Roman"/>
                <w:sz w:val="20"/>
                <w:szCs w:val="20"/>
              </w:rPr>
              <w:t>:</w:t>
            </w:r>
            <w:r w:rsidRPr="00F16191">
              <w:rPr>
                <w:rFonts w:ascii="Arial" w:eastAsia="MS Mincho" w:hAnsi="Arial" w:cs="Times New Roman"/>
                <w:sz w:val="20"/>
                <w:szCs w:val="20"/>
              </w:rPr>
              <w:tab/>
            </w:r>
            <w:r w:rsidR="00B03305" w:rsidRPr="00B03305">
              <w:rPr>
                <w:rFonts w:ascii="Arial" w:eastAsia="MS Mincho" w:hAnsi="Arial" w:cs="Times New Roman"/>
                <w:sz w:val="20"/>
                <w:szCs w:val="20"/>
                <w:highlight w:val="yellow"/>
              </w:rPr>
              <w:t>Address of the Organ of State</w:t>
            </w:r>
          </w:p>
          <w:p w14:paraId="105D092B" w14:textId="18028A59" w:rsidR="00F16191" w:rsidRPr="00F16191" w:rsidRDefault="00F16191" w:rsidP="00F16191">
            <w:pPr>
              <w:spacing w:before="120" w:after="120" w:line="276" w:lineRule="auto"/>
              <w:jc w:val="both"/>
              <w:rPr>
                <w:rFonts w:ascii="Arial" w:eastAsia="MS Mincho" w:hAnsi="Arial" w:cs="Times New Roman"/>
                <w:sz w:val="20"/>
                <w:szCs w:val="20"/>
              </w:rPr>
            </w:pPr>
            <w:r w:rsidRPr="00F16191">
              <w:rPr>
                <w:rFonts w:ascii="Arial" w:eastAsia="MS Mincho" w:hAnsi="Arial" w:cs="Times New Roman"/>
                <w:b/>
                <w:sz w:val="20"/>
                <w:szCs w:val="20"/>
              </w:rPr>
              <w:t>Telephone</w:t>
            </w:r>
            <w:r w:rsidRPr="00F16191">
              <w:rPr>
                <w:rFonts w:ascii="Arial" w:eastAsia="MS Mincho" w:hAnsi="Arial" w:cs="Times New Roman"/>
                <w:sz w:val="20"/>
                <w:szCs w:val="20"/>
              </w:rPr>
              <w:t>:</w:t>
            </w:r>
            <w:r w:rsidRPr="00F16191">
              <w:rPr>
                <w:rFonts w:ascii="Arial" w:eastAsia="MS Mincho" w:hAnsi="Arial" w:cs="Times New Roman"/>
                <w:sz w:val="20"/>
                <w:szCs w:val="20"/>
              </w:rPr>
              <w:tab/>
            </w:r>
            <w:r w:rsidRPr="00F16191">
              <w:rPr>
                <w:rFonts w:ascii="Arial" w:eastAsia="MS Mincho" w:hAnsi="Arial" w:cs="Times New Roman"/>
                <w:sz w:val="20"/>
                <w:szCs w:val="20"/>
              </w:rPr>
              <w:tab/>
            </w:r>
            <w:r w:rsidRPr="00F16191">
              <w:rPr>
                <w:rFonts w:ascii="Arial" w:eastAsia="MS Mincho" w:hAnsi="Arial" w:cs="Times New Roman"/>
                <w:sz w:val="20"/>
                <w:szCs w:val="20"/>
                <w:highlight w:val="yellow"/>
              </w:rPr>
              <w:t>012</w:t>
            </w:r>
            <w:r w:rsidR="00B03305" w:rsidRPr="00B03305">
              <w:rPr>
                <w:rFonts w:ascii="Arial" w:eastAsia="MS Mincho" w:hAnsi="Arial" w:cs="Times New Roman"/>
                <w:sz w:val="20"/>
                <w:szCs w:val="20"/>
                <w:highlight w:val="yellow"/>
              </w:rPr>
              <w:t> </w:t>
            </w:r>
            <w:r w:rsidRPr="00F16191">
              <w:rPr>
                <w:rFonts w:ascii="Arial" w:eastAsia="MS Mincho" w:hAnsi="Arial" w:cs="Times New Roman"/>
                <w:sz w:val="20"/>
                <w:szCs w:val="20"/>
                <w:highlight w:val="yellow"/>
              </w:rPr>
              <w:t>8</w:t>
            </w:r>
            <w:r w:rsidR="00B03305" w:rsidRPr="00B03305">
              <w:rPr>
                <w:rFonts w:ascii="Arial" w:eastAsia="MS Mincho" w:hAnsi="Arial" w:cs="Times New Roman"/>
                <w:sz w:val="20"/>
                <w:szCs w:val="20"/>
                <w:highlight w:val="yellow"/>
              </w:rPr>
              <w:t>00 0000</w:t>
            </w:r>
          </w:p>
          <w:p w14:paraId="5C35770F" w14:textId="5A97E40A" w:rsidR="00F16191" w:rsidRPr="00F16191" w:rsidRDefault="00F16191" w:rsidP="00F16191">
            <w:pPr>
              <w:tabs>
                <w:tab w:val="left" w:pos="1152"/>
              </w:tabs>
              <w:spacing w:before="120" w:after="120" w:line="276" w:lineRule="auto"/>
              <w:ind w:left="-18"/>
              <w:jc w:val="both"/>
              <w:rPr>
                <w:rFonts w:ascii="Arial" w:eastAsia="Cambria" w:hAnsi="Arial" w:cs="Arial"/>
                <w:sz w:val="20"/>
                <w:szCs w:val="20"/>
              </w:rPr>
            </w:pPr>
            <w:r w:rsidRPr="00F16191">
              <w:rPr>
                <w:rFonts w:ascii="Arial" w:eastAsia="MS Mincho" w:hAnsi="Arial" w:cs="Times New Roman"/>
                <w:b/>
                <w:sz w:val="20"/>
                <w:szCs w:val="20"/>
              </w:rPr>
              <w:t>Email</w:t>
            </w:r>
            <w:r w:rsidRPr="00F16191">
              <w:rPr>
                <w:rFonts w:ascii="Arial" w:eastAsia="MS Mincho" w:hAnsi="Arial" w:cs="Times New Roman"/>
                <w:sz w:val="20"/>
                <w:szCs w:val="20"/>
              </w:rPr>
              <w:t xml:space="preserve">:                             </w:t>
            </w:r>
            <w:hyperlink r:id="rId14" w:history="1">
              <w:r w:rsidR="00813DE5" w:rsidRPr="000848B3">
                <w:rPr>
                  <w:rStyle w:val="Hyperlink"/>
                  <w:rFonts w:ascii="Arial" w:eastAsia="MS Mincho" w:hAnsi="Arial" w:cs="Times New Roman"/>
                  <w:sz w:val="20"/>
                  <w:szCs w:val="20"/>
                  <w:highlight w:val="yellow"/>
                </w:rPr>
                <w:t>Sam.Sam@xyzlocalmunipality.gov.za</w:t>
              </w:r>
            </w:hyperlink>
          </w:p>
        </w:tc>
      </w:tr>
      <w:tr w:rsidR="00F16191" w:rsidRPr="00F16191" w14:paraId="07F186F3" w14:textId="77777777" w:rsidTr="00E0462E">
        <w:tc>
          <w:tcPr>
            <w:tcW w:w="649" w:type="pct"/>
          </w:tcPr>
          <w:p w14:paraId="5655DE96"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3.5</w:t>
            </w:r>
          </w:p>
        </w:tc>
        <w:tc>
          <w:tcPr>
            <w:tcW w:w="4351" w:type="pct"/>
          </w:tcPr>
          <w:p w14:paraId="3749092B"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language of communications is English</w:t>
            </w:r>
          </w:p>
        </w:tc>
      </w:tr>
      <w:tr w:rsidR="00F16191" w:rsidRPr="00F16191" w14:paraId="7F0D1256" w14:textId="77777777" w:rsidTr="00E0462E">
        <w:tc>
          <w:tcPr>
            <w:tcW w:w="649" w:type="pct"/>
          </w:tcPr>
          <w:p w14:paraId="57D2C0F6"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w:t>
            </w:r>
          </w:p>
        </w:tc>
        <w:tc>
          <w:tcPr>
            <w:tcW w:w="4351" w:type="pct"/>
          </w:tcPr>
          <w:p w14:paraId="4B418F68" w14:textId="77777777" w:rsidR="00F16191" w:rsidRPr="0050751C" w:rsidRDefault="00F16191" w:rsidP="00F16191">
            <w:pPr>
              <w:autoSpaceDE w:val="0"/>
              <w:autoSpaceDN w:val="0"/>
              <w:adjustRightInd w:val="0"/>
              <w:spacing w:before="120" w:after="120" w:line="276" w:lineRule="auto"/>
              <w:ind w:left="57" w:right="57"/>
              <w:jc w:val="both"/>
              <w:rPr>
                <w:rFonts w:ascii="Arial" w:eastAsia="Cambria" w:hAnsi="Arial" w:cs="Arial"/>
                <w:sz w:val="20"/>
                <w:szCs w:val="20"/>
              </w:rPr>
            </w:pPr>
            <w:r w:rsidRPr="0050751C">
              <w:rPr>
                <w:rFonts w:ascii="Arial" w:eastAsia="Cambria" w:hAnsi="Arial" w:cs="Arial"/>
                <w:b/>
                <w:sz w:val="20"/>
                <w:szCs w:val="20"/>
              </w:rPr>
              <w:t>ONLY</w:t>
            </w:r>
            <w:r w:rsidRPr="0050751C">
              <w:rPr>
                <w:rFonts w:ascii="Arial" w:eastAsia="Cambria" w:hAnsi="Arial" w:cs="Arial"/>
                <w:sz w:val="20"/>
                <w:szCs w:val="20"/>
              </w:rPr>
              <w:t xml:space="preserve"> those tenderers who satisfy the following </w:t>
            </w:r>
            <w:r w:rsidRPr="0050751C">
              <w:rPr>
                <w:rFonts w:ascii="Arial" w:eastAsia="Cambria" w:hAnsi="Arial" w:cs="Arial"/>
                <w:b/>
                <w:sz w:val="20"/>
                <w:szCs w:val="20"/>
              </w:rPr>
              <w:t>ELIGIBILITY CRITERIA</w:t>
            </w:r>
            <w:r w:rsidRPr="0050751C">
              <w:rPr>
                <w:rFonts w:ascii="Arial" w:eastAsia="Cambria" w:hAnsi="Arial" w:cs="Arial"/>
                <w:sz w:val="20"/>
                <w:szCs w:val="20"/>
              </w:rPr>
              <w:t xml:space="preserve"> and who provide the required evidence in their tender submission, are eligible to submit tenders and have their tenders evaluated:</w:t>
            </w:r>
          </w:p>
          <w:p w14:paraId="2D277428" w14:textId="77777777" w:rsidR="00F16191" w:rsidRPr="0050751C" w:rsidRDefault="00F16191" w:rsidP="00F16191">
            <w:pPr>
              <w:widowControl w:val="0"/>
              <w:tabs>
                <w:tab w:val="left" w:pos="-720"/>
              </w:tabs>
              <w:spacing w:before="120" w:after="120" w:line="276" w:lineRule="auto"/>
              <w:ind w:right="57"/>
              <w:jc w:val="both"/>
              <w:rPr>
                <w:rFonts w:ascii="Arial" w:eastAsia="Cambria" w:hAnsi="Arial" w:cs="Arial"/>
                <w:bCs/>
                <w:sz w:val="20"/>
                <w:szCs w:val="20"/>
              </w:rPr>
            </w:pPr>
            <w:r w:rsidRPr="0050751C">
              <w:rPr>
                <w:rFonts w:ascii="Arial" w:eastAsia="Cambria" w:hAnsi="Arial" w:cs="Arial"/>
                <w:bCs/>
                <w:sz w:val="20"/>
                <w:szCs w:val="20"/>
              </w:rPr>
              <w:t xml:space="preserve">The tenderer: </w:t>
            </w:r>
          </w:p>
          <w:p w14:paraId="5D9FE12B" w14:textId="77777777" w:rsidR="00F16191" w:rsidRPr="0050751C" w:rsidRDefault="00F16191" w:rsidP="00F16191">
            <w:pPr>
              <w:widowControl w:val="0"/>
              <w:numPr>
                <w:ilvl w:val="0"/>
                <w:numId w:val="40"/>
              </w:numPr>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50751C">
              <w:rPr>
                <w:rFonts w:ascii="Arial" w:eastAsia="Cambria" w:hAnsi="Arial" w:cs="Arial"/>
                <w:sz w:val="20"/>
                <w:szCs w:val="20"/>
              </w:rPr>
              <w:t xml:space="preserve">Only those tenderers who are registered with the CIDB, or are capable of being so registered prior to the evaluation of submissions, are eligible to have their tenders evaluated: </w:t>
            </w:r>
          </w:p>
          <w:p w14:paraId="598E2921" w14:textId="47C1FC1D" w:rsidR="00F16191" w:rsidRPr="0050751C"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50751C">
              <w:rPr>
                <w:rFonts w:ascii="Arial" w:eastAsia="Cambria" w:hAnsi="Arial" w:cs="Arial"/>
                <w:sz w:val="20"/>
                <w:szCs w:val="20"/>
              </w:rPr>
              <w:t xml:space="preserve">a)   contractors who have a contractor grading designation equal to or higher than a contractor grading designation determined in accordance with the sum tendered, or a value determined in accordance with Regulation 25 (1B) of 25(7A) of the Construction Industry Development Regulations, for a </w:t>
            </w:r>
            <w:proofErr w:type="spellStart"/>
            <w:r w:rsidRPr="0050751C">
              <w:rPr>
                <w:rFonts w:ascii="Arial" w:eastAsia="Cambria" w:hAnsi="Arial" w:cs="Arial"/>
                <w:b/>
                <w:bCs/>
                <w:sz w:val="20"/>
                <w:szCs w:val="20"/>
                <w:highlight w:val="yellow"/>
              </w:rPr>
              <w:t>cidb</w:t>
            </w:r>
            <w:proofErr w:type="spellEnd"/>
            <w:r w:rsidRPr="0050751C">
              <w:rPr>
                <w:rFonts w:ascii="Arial" w:eastAsia="Cambria" w:hAnsi="Arial" w:cs="Arial"/>
                <w:sz w:val="20"/>
                <w:szCs w:val="20"/>
                <w:highlight w:val="yellow"/>
              </w:rPr>
              <w:t xml:space="preserve"> </w:t>
            </w:r>
            <w:r w:rsidRPr="0050751C">
              <w:rPr>
                <w:rFonts w:ascii="Arial" w:eastAsia="Cambria" w:hAnsi="Arial" w:cs="Arial"/>
                <w:b/>
                <w:sz w:val="20"/>
                <w:szCs w:val="20"/>
                <w:highlight w:val="yellow"/>
              </w:rPr>
              <w:t xml:space="preserve">Grade </w:t>
            </w:r>
            <w:r w:rsidR="00B03305" w:rsidRPr="0050751C">
              <w:rPr>
                <w:rFonts w:ascii="Arial" w:eastAsia="Cambria" w:hAnsi="Arial" w:cs="Arial"/>
                <w:b/>
                <w:sz w:val="20"/>
                <w:szCs w:val="20"/>
                <w:highlight w:val="yellow"/>
              </w:rPr>
              <w:t>6</w:t>
            </w:r>
            <w:r w:rsidRPr="0050751C">
              <w:rPr>
                <w:rFonts w:ascii="Arial" w:eastAsia="Cambria" w:hAnsi="Arial" w:cs="Arial"/>
                <w:b/>
                <w:sz w:val="20"/>
                <w:szCs w:val="20"/>
                <w:highlight w:val="yellow"/>
              </w:rPr>
              <w:t>CE or Higher</w:t>
            </w:r>
            <w:r w:rsidRPr="0050751C">
              <w:rPr>
                <w:rFonts w:ascii="Arial" w:eastAsia="Cambria" w:hAnsi="Arial" w:cs="Arial"/>
                <w:b/>
                <w:color w:val="FF0000"/>
                <w:sz w:val="20"/>
                <w:szCs w:val="20"/>
              </w:rPr>
              <w:t xml:space="preserve"> </w:t>
            </w:r>
            <w:r w:rsidRPr="0050751C">
              <w:rPr>
                <w:rFonts w:ascii="Arial" w:eastAsia="Cambria" w:hAnsi="Arial" w:cs="Arial"/>
                <w:sz w:val="20"/>
                <w:szCs w:val="20"/>
              </w:rPr>
              <w:t>class of construction work; and</w:t>
            </w:r>
          </w:p>
          <w:p w14:paraId="3DCCB027" w14:textId="4FAFA530" w:rsidR="00F16191" w:rsidRPr="0050751C"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50751C">
              <w:rPr>
                <w:rFonts w:ascii="Arial" w:eastAsia="Cambria" w:hAnsi="Arial" w:cs="Arial"/>
                <w:sz w:val="20"/>
                <w:szCs w:val="20"/>
              </w:rPr>
              <w:t xml:space="preserve">b)  contractors registered as potentially emerging enterprises with the CIDB who are registered in one contractor grading designation </w:t>
            </w:r>
            <w:r w:rsidR="00B03305" w:rsidRPr="0050751C">
              <w:rPr>
                <w:rFonts w:ascii="Arial" w:eastAsia="Cambria" w:hAnsi="Arial" w:cs="Arial"/>
                <w:b/>
                <w:bCs/>
                <w:color w:val="FF0000"/>
                <w:sz w:val="20"/>
                <w:szCs w:val="20"/>
                <w:highlight w:val="yellow"/>
              </w:rPr>
              <w:t>5CE PE</w:t>
            </w:r>
            <w:r w:rsidR="00B03305" w:rsidRPr="0050751C">
              <w:rPr>
                <w:rFonts w:ascii="Arial" w:eastAsia="Cambria" w:hAnsi="Arial" w:cs="Arial"/>
                <w:b/>
                <w:bCs/>
                <w:color w:val="FF0000"/>
                <w:sz w:val="20"/>
                <w:szCs w:val="20"/>
              </w:rPr>
              <w:t xml:space="preserve"> </w:t>
            </w:r>
            <w:r w:rsidRPr="0050751C">
              <w:rPr>
                <w:rFonts w:ascii="Arial" w:eastAsia="Cambria" w:hAnsi="Arial" w:cs="Arial"/>
                <w:b/>
                <w:sz w:val="20"/>
                <w:szCs w:val="20"/>
              </w:rPr>
              <w:t>in</w:t>
            </w:r>
            <w:r w:rsidRPr="0050751C">
              <w:rPr>
                <w:rFonts w:ascii="Arial" w:eastAsia="Cambria" w:hAnsi="Arial" w:cs="Arial"/>
                <w:sz w:val="20"/>
                <w:szCs w:val="20"/>
              </w:rPr>
              <w:t xml:space="preserve"> terms of a) above and who satisfy the following criteria: </w:t>
            </w:r>
            <w:r w:rsidRPr="0050751C">
              <w:rPr>
                <w:rFonts w:ascii="Arial" w:eastAsia="Cambria" w:hAnsi="Arial" w:cs="Arial"/>
                <w:b/>
                <w:bCs/>
                <w:sz w:val="20"/>
                <w:szCs w:val="20"/>
              </w:rPr>
              <w:t>a</w:t>
            </w:r>
            <w:r w:rsidRPr="0050751C">
              <w:rPr>
                <w:rFonts w:ascii="Arial" w:eastAsia="Cambria" w:hAnsi="Arial" w:cs="Arial"/>
                <w:sz w:val="20"/>
                <w:szCs w:val="20"/>
              </w:rPr>
              <w:t xml:space="preserve"> potential to develop and qualify to be registered in that higher grade as determined in accordance with the provisions of the CIDB Specification for Social and Economic Deliverables in Construction Works Contracts; and whom the employer agrees that they will provide the financial, management or other support that is considered appropriate to enable the contractor to successfully execute that contract.  Joint ventures are eligible to submit tenders provided that: </w:t>
            </w:r>
          </w:p>
          <w:p w14:paraId="708EA7D9" w14:textId="77777777" w:rsidR="00F16191" w:rsidRPr="0050751C"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50751C">
              <w:rPr>
                <w:rFonts w:ascii="Arial" w:eastAsia="Cambria" w:hAnsi="Arial" w:cs="Arial"/>
                <w:sz w:val="20"/>
                <w:szCs w:val="20"/>
              </w:rPr>
              <w:t>1.  every member of the joint venture is registered with the CIDB in CE class of works.</w:t>
            </w:r>
          </w:p>
          <w:p w14:paraId="2BCA2E50" w14:textId="7074786E" w:rsidR="00F16191" w:rsidRPr="0050751C"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50751C">
              <w:rPr>
                <w:rFonts w:ascii="Arial" w:eastAsia="Cambria" w:hAnsi="Arial" w:cs="Arial"/>
                <w:sz w:val="20"/>
                <w:szCs w:val="20"/>
              </w:rPr>
              <w:lastRenderedPageBreak/>
              <w:t xml:space="preserve">2.  the lead partner has a contractor grading designation in the CIDB </w:t>
            </w:r>
            <w:r w:rsidRPr="0050751C">
              <w:rPr>
                <w:rFonts w:ascii="Arial" w:eastAsia="Cambria" w:hAnsi="Arial" w:cs="Arial"/>
                <w:b/>
                <w:sz w:val="20"/>
                <w:szCs w:val="20"/>
                <w:highlight w:val="yellow"/>
              </w:rPr>
              <w:t xml:space="preserve">Grade </w:t>
            </w:r>
            <w:r w:rsidR="00B03305" w:rsidRPr="0050751C">
              <w:rPr>
                <w:rFonts w:ascii="Arial" w:eastAsia="Cambria" w:hAnsi="Arial" w:cs="Arial"/>
                <w:b/>
                <w:sz w:val="20"/>
                <w:szCs w:val="20"/>
                <w:highlight w:val="yellow"/>
              </w:rPr>
              <w:t>5</w:t>
            </w:r>
            <w:r w:rsidRPr="0050751C">
              <w:rPr>
                <w:rFonts w:ascii="Arial" w:eastAsia="Cambria" w:hAnsi="Arial" w:cs="Arial"/>
                <w:b/>
                <w:sz w:val="20"/>
                <w:szCs w:val="20"/>
                <w:highlight w:val="yellow"/>
              </w:rPr>
              <w:t xml:space="preserve">CE </w:t>
            </w:r>
            <w:r w:rsidR="00B03305" w:rsidRPr="0050751C">
              <w:rPr>
                <w:rFonts w:ascii="Arial" w:eastAsia="Cambria" w:hAnsi="Arial" w:cs="Arial"/>
                <w:b/>
                <w:sz w:val="20"/>
                <w:szCs w:val="20"/>
                <w:highlight w:val="yellow"/>
              </w:rPr>
              <w:t>PE</w:t>
            </w:r>
            <w:r w:rsidR="00B03305" w:rsidRPr="0050751C">
              <w:rPr>
                <w:rFonts w:ascii="Arial" w:eastAsia="Cambria" w:hAnsi="Arial" w:cs="Arial"/>
                <w:b/>
                <w:sz w:val="20"/>
                <w:szCs w:val="20"/>
              </w:rPr>
              <w:t xml:space="preserve"> </w:t>
            </w:r>
            <w:r w:rsidRPr="0050751C">
              <w:rPr>
                <w:rFonts w:ascii="Arial" w:eastAsia="Cambria" w:hAnsi="Arial" w:cs="Arial"/>
                <w:b/>
                <w:sz w:val="20"/>
                <w:szCs w:val="20"/>
              </w:rPr>
              <w:t xml:space="preserve">or Higher </w:t>
            </w:r>
            <w:r w:rsidRPr="0050751C">
              <w:rPr>
                <w:rFonts w:ascii="Arial" w:eastAsia="Cambria" w:hAnsi="Arial" w:cs="Arial"/>
                <w:sz w:val="20"/>
                <w:szCs w:val="20"/>
              </w:rPr>
              <w:t xml:space="preserve">class of construction work; </w:t>
            </w:r>
            <w:r w:rsidRPr="0050751C">
              <w:rPr>
                <w:rFonts w:ascii="Arial" w:eastAsia="Cambria" w:hAnsi="Arial" w:cs="Times New Roman"/>
                <w:sz w:val="20"/>
                <w:szCs w:val="20"/>
              </w:rPr>
              <w:t xml:space="preserve">or not lower than one level below the required grading designation in the class of works construction works under considerations and possess the required recognition status; </w:t>
            </w:r>
            <w:r w:rsidRPr="0050751C">
              <w:rPr>
                <w:rFonts w:ascii="Arial" w:eastAsia="Cambria" w:hAnsi="Arial" w:cs="Arial"/>
                <w:sz w:val="20"/>
                <w:szCs w:val="20"/>
              </w:rPr>
              <w:t>and</w:t>
            </w:r>
          </w:p>
          <w:p w14:paraId="065F7DEB" w14:textId="7F35B630" w:rsidR="00F16191" w:rsidRPr="0050751C"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50751C">
              <w:rPr>
                <w:rFonts w:ascii="Arial" w:eastAsia="Cambria" w:hAnsi="Arial" w:cs="Arial"/>
                <w:sz w:val="20"/>
                <w:szCs w:val="20"/>
              </w:rPr>
              <w:t xml:space="preserve">3. the combined contractor grading designation calculated in accordance with the Construction      industry Development Regulations is equal to or higher than a contractor grading designation      determined in accordance with the sum tendered for a </w:t>
            </w:r>
            <w:proofErr w:type="spellStart"/>
            <w:r w:rsidR="00B03305" w:rsidRPr="0050751C">
              <w:rPr>
                <w:rFonts w:ascii="Arial" w:eastAsia="Cambria" w:hAnsi="Arial" w:cs="Arial"/>
                <w:sz w:val="20"/>
                <w:szCs w:val="20"/>
              </w:rPr>
              <w:t>cidb</w:t>
            </w:r>
            <w:proofErr w:type="spellEnd"/>
            <w:r w:rsidRPr="0050751C">
              <w:rPr>
                <w:rFonts w:ascii="Arial" w:eastAsia="Cambria" w:hAnsi="Arial" w:cs="Arial"/>
                <w:sz w:val="20"/>
                <w:szCs w:val="20"/>
              </w:rPr>
              <w:t xml:space="preserve"> </w:t>
            </w:r>
            <w:r w:rsidR="00B03305" w:rsidRPr="0050751C">
              <w:rPr>
                <w:rFonts w:ascii="Arial" w:eastAsia="Cambria" w:hAnsi="Arial" w:cs="Arial"/>
                <w:b/>
                <w:bCs/>
                <w:sz w:val="20"/>
                <w:szCs w:val="20"/>
                <w:highlight w:val="yellow"/>
              </w:rPr>
              <w:t>5</w:t>
            </w:r>
            <w:r w:rsidRPr="0050751C">
              <w:rPr>
                <w:rFonts w:ascii="Arial" w:eastAsia="Cambria" w:hAnsi="Arial" w:cs="Arial"/>
                <w:b/>
                <w:sz w:val="20"/>
                <w:szCs w:val="20"/>
                <w:highlight w:val="yellow"/>
              </w:rPr>
              <w:t>CE PE</w:t>
            </w:r>
            <w:r w:rsidRPr="0050751C">
              <w:rPr>
                <w:rFonts w:ascii="Arial" w:eastAsia="Cambria" w:hAnsi="Arial" w:cs="Arial"/>
                <w:b/>
                <w:sz w:val="20"/>
                <w:szCs w:val="20"/>
              </w:rPr>
              <w:t xml:space="preserve"> or Higher </w:t>
            </w:r>
            <w:r w:rsidRPr="0050751C">
              <w:rPr>
                <w:rFonts w:ascii="Arial" w:eastAsia="Cambria" w:hAnsi="Arial" w:cs="Arial"/>
                <w:sz w:val="20"/>
                <w:szCs w:val="20"/>
              </w:rPr>
              <w:t>class of construction work or a value determined in accordance with Regulation 25 (1B) of 25(7A) of the Construction Industry Development Regulations.</w:t>
            </w:r>
          </w:p>
          <w:p w14:paraId="186E6575" w14:textId="77777777" w:rsidR="00F16191" w:rsidRPr="0050751C" w:rsidRDefault="00F16191" w:rsidP="00F16191">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50751C">
              <w:rPr>
                <w:rFonts w:ascii="Arial" w:eastAsia="Cambria" w:hAnsi="Arial" w:cs="Arial"/>
                <w:sz w:val="20"/>
                <w:szCs w:val="20"/>
              </w:rPr>
              <w:t xml:space="preserve">In case of a Joint Venture/Consortium submission, shall submit a Joint Venture agreement signed by all parties. </w:t>
            </w:r>
          </w:p>
          <w:p w14:paraId="5E36FF1C" w14:textId="77777777" w:rsidR="00F16191" w:rsidRPr="0050751C" w:rsidRDefault="00F16191" w:rsidP="00F16191">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50751C">
              <w:rPr>
                <w:rFonts w:ascii="Arial" w:eastAsia="Cambria" w:hAnsi="Arial" w:cs="Arial"/>
                <w:sz w:val="20"/>
                <w:szCs w:val="20"/>
              </w:rPr>
              <w:t>Is registered in terms of the Companies Act, 2008 (Act 71 of 2008) or Close Corporation Act, 1984, (Act No. 69 of 1984) or, if a partnership, has a partnership agreement (buy and sell agreement for participating partners in this tender) in place that enables the partnership to automatically continue to function in the event of death or withdrawal of one of the partners.</w:t>
            </w:r>
          </w:p>
          <w:p w14:paraId="7EE5CB8E" w14:textId="77777777" w:rsidR="00F16191" w:rsidRPr="0050751C" w:rsidRDefault="00F16191" w:rsidP="00F16191">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50751C">
              <w:rPr>
                <w:rFonts w:ascii="Arial" w:eastAsia="Cambria" w:hAnsi="Arial" w:cs="Arial"/>
                <w:sz w:val="20"/>
                <w:szCs w:val="20"/>
              </w:rPr>
              <w:t>In case of having a subsidiary arrangement, shall submit an audited proof (letter or shareholding certificate) of agreement between the holding company and the subsidiary.</w:t>
            </w:r>
          </w:p>
          <w:p w14:paraId="50BF067D" w14:textId="002DB29B" w:rsidR="00F16191" w:rsidRPr="0050751C" w:rsidRDefault="00F16191" w:rsidP="00F16191">
            <w:pPr>
              <w:widowControl w:val="0"/>
              <w:numPr>
                <w:ilvl w:val="0"/>
                <w:numId w:val="40"/>
              </w:numPr>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50751C">
              <w:rPr>
                <w:rFonts w:ascii="Arial" w:eastAsia="Cambria" w:hAnsi="Arial" w:cs="Arial"/>
                <w:sz w:val="20"/>
                <w:szCs w:val="20"/>
              </w:rPr>
              <w:t xml:space="preserve">Tenderers may only tender under 1 (one) company or 1 (one) consortium – tendering with more than 1 company or consortium will result in immediate disqualification. </w:t>
            </w:r>
            <w:r w:rsidR="0050751C" w:rsidRPr="0050751C">
              <w:rPr>
                <w:rFonts w:ascii="Arial" w:eastAsia="Cambria" w:hAnsi="Arial" w:cs="Arial"/>
                <w:sz w:val="20"/>
                <w:szCs w:val="20"/>
              </w:rPr>
              <w:t>The employer</w:t>
            </w:r>
            <w:r w:rsidRPr="0050751C">
              <w:rPr>
                <w:rFonts w:ascii="Arial" w:eastAsia="Cambria" w:hAnsi="Arial" w:cs="Arial"/>
                <w:sz w:val="20"/>
                <w:szCs w:val="20"/>
              </w:rPr>
              <w:t xml:space="preserve"> will recognise the JV/Consortium as single entity for the duration of the contract.</w:t>
            </w:r>
          </w:p>
          <w:p w14:paraId="4B68C5A6" w14:textId="77777777" w:rsidR="00F16191" w:rsidRPr="0050751C" w:rsidRDefault="00F16191" w:rsidP="00F16191">
            <w:pPr>
              <w:widowControl w:val="0"/>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p>
          <w:p w14:paraId="0D733BC9" w14:textId="77777777" w:rsidR="00F16191" w:rsidRPr="0050751C" w:rsidRDefault="00F16191" w:rsidP="00F16191">
            <w:pPr>
              <w:widowControl w:val="0"/>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50751C">
              <w:rPr>
                <w:rFonts w:ascii="Arial" w:eastAsia="Cambria" w:hAnsi="Arial" w:cs="Arial"/>
                <w:sz w:val="20"/>
                <w:szCs w:val="20"/>
              </w:rPr>
              <w:t>None of the documents with correction fluid on them. Any wrong entry, in case of correction, it must be cancelled by a single stroke and initialled by the Authorised signatory.</w:t>
            </w:r>
          </w:p>
          <w:p w14:paraId="18C956A1" w14:textId="782F2928" w:rsidR="00F16191" w:rsidRPr="0050751C" w:rsidRDefault="00F16191" w:rsidP="00F16191">
            <w:pPr>
              <w:autoSpaceDE w:val="0"/>
              <w:autoSpaceDN w:val="0"/>
              <w:adjustRightInd w:val="0"/>
              <w:spacing w:before="120" w:after="120" w:line="240" w:lineRule="auto"/>
              <w:ind w:right="57"/>
              <w:jc w:val="both"/>
              <w:rPr>
                <w:rFonts w:ascii="Arial" w:eastAsia="Cambria" w:hAnsi="Arial" w:cs="Arial"/>
                <w:bCs/>
                <w:sz w:val="20"/>
                <w:szCs w:val="20"/>
              </w:rPr>
            </w:pPr>
            <w:r w:rsidRPr="0050751C">
              <w:rPr>
                <w:rFonts w:ascii="Arial" w:eastAsia="Cambria" w:hAnsi="Arial" w:cs="Arial"/>
                <w:sz w:val="20"/>
                <w:szCs w:val="20"/>
              </w:rPr>
              <w:t xml:space="preserve">The tender documents issued by </w:t>
            </w:r>
            <w:r w:rsidR="0050751C" w:rsidRPr="0050751C">
              <w:rPr>
                <w:rFonts w:ascii="Arial" w:eastAsia="Cambria" w:hAnsi="Arial" w:cs="Arial"/>
                <w:sz w:val="20"/>
                <w:szCs w:val="20"/>
              </w:rPr>
              <w:t>the employer</w:t>
            </w:r>
            <w:r w:rsidRPr="0050751C">
              <w:rPr>
                <w:rFonts w:ascii="Arial" w:eastAsia="Cambria" w:hAnsi="Arial" w:cs="Arial"/>
                <w:sz w:val="20"/>
                <w:szCs w:val="20"/>
              </w:rPr>
              <w:t xml:space="preserve"> are not tampered and remain intact.</w:t>
            </w:r>
          </w:p>
        </w:tc>
      </w:tr>
      <w:tr w:rsidR="00F16191" w:rsidRPr="00F16191" w14:paraId="6FD4997B" w14:textId="77777777" w:rsidTr="00E0462E">
        <w:tc>
          <w:tcPr>
            <w:tcW w:w="649" w:type="pct"/>
          </w:tcPr>
          <w:p w14:paraId="338561C2"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4.7</w:t>
            </w:r>
          </w:p>
        </w:tc>
        <w:tc>
          <w:tcPr>
            <w:tcW w:w="4351" w:type="pct"/>
          </w:tcPr>
          <w:p w14:paraId="1F041457" w14:textId="77777777" w:rsidR="00F16191" w:rsidRPr="00F16191" w:rsidRDefault="00F16191" w:rsidP="00F16191">
            <w:pPr>
              <w:tabs>
                <w:tab w:val="right" w:leader="dot" w:pos="2552"/>
              </w:tabs>
              <w:spacing w:before="120" w:after="120" w:line="276" w:lineRule="auto"/>
              <w:ind w:left="57" w:right="57"/>
              <w:jc w:val="both"/>
              <w:rPr>
                <w:rFonts w:ascii="Arial" w:eastAsia="Cambria" w:hAnsi="Arial" w:cs="Arial"/>
                <w:sz w:val="20"/>
                <w:szCs w:val="20"/>
              </w:rPr>
            </w:pPr>
            <w:r w:rsidRPr="00F16191">
              <w:rPr>
                <w:rFonts w:ascii="Arial" w:eastAsia="Cambria" w:hAnsi="Arial" w:cs="Arial"/>
                <w:sz w:val="20"/>
                <w:szCs w:val="20"/>
              </w:rPr>
              <w:t xml:space="preserve">The arrangements for a compulsory clarification meeting and a site visit are as stated in the Tender Notice and Invitation to Tender (ref: T1.1). </w:t>
            </w:r>
          </w:p>
          <w:p w14:paraId="7A8CFE4E" w14:textId="77777777" w:rsidR="00F16191" w:rsidRPr="00F16191" w:rsidRDefault="00F16191" w:rsidP="00F16191">
            <w:pPr>
              <w:tabs>
                <w:tab w:val="right" w:leader="dot" w:pos="2552"/>
              </w:tabs>
              <w:spacing w:before="120" w:after="120" w:line="276" w:lineRule="auto"/>
              <w:ind w:left="57" w:right="57"/>
              <w:jc w:val="both"/>
              <w:rPr>
                <w:rFonts w:ascii="Arial" w:eastAsia="Cambria" w:hAnsi="Arial" w:cs="Arial"/>
                <w:b/>
                <w:sz w:val="20"/>
                <w:szCs w:val="20"/>
              </w:rPr>
            </w:pPr>
            <w:r w:rsidRPr="00F16191">
              <w:rPr>
                <w:rFonts w:ascii="Arial" w:eastAsia="Cambria" w:hAnsi="Arial" w:cs="Arial"/>
                <w:b/>
                <w:sz w:val="20"/>
                <w:szCs w:val="20"/>
              </w:rPr>
              <w:t>No Tender will be considered unless the Tenderer attends the compulsory briefing session and site visit.</w:t>
            </w:r>
          </w:p>
          <w:p w14:paraId="0E04F917" w14:textId="77777777" w:rsidR="00F16191" w:rsidRPr="00F16191" w:rsidRDefault="00F16191" w:rsidP="00F16191">
            <w:pPr>
              <w:autoSpaceDE w:val="0"/>
              <w:autoSpaceDN w:val="0"/>
              <w:adjustRightInd w:val="0"/>
              <w:spacing w:before="120" w:after="120" w:line="240" w:lineRule="auto"/>
              <w:ind w:left="57" w:right="57"/>
              <w:jc w:val="both"/>
              <w:rPr>
                <w:rFonts w:ascii="Arial" w:eastAsia="MS Mincho" w:hAnsi="Arial" w:cs="Arial"/>
                <w:sz w:val="20"/>
                <w:szCs w:val="20"/>
              </w:rPr>
            </w:pPr>
            <w:r w:rsidRPr="00F16191">
              <w:rPr>
                <w:rFonts w:ascii="Arial" w:eastAsia="Cambria" w:hAnsi="Arial" w:cs="Arial"/>
                <w:sz w:val="20"/>
                <w:szCs w:val="20"/>
              </w:rPr>
              <w:t>Tenderers/their authorised representatives must sign the attendance register and detailed contacts in favour of the tendering entity therein. Addenda, if any, will be issued to the tenders only who attended the compulsory briefing sessions.</w:t>
            </w:r>
          </w:p>
        </w:tc>
      </w:tr>
      <w:tr w:rsidR="00F16191" w:rsidRPr="00F16191" w14:paraId="7C7C061B" w14:textId="77777777" w:rsidTr="00E0462E">
        <w:tc>
          <w:tcPr>
            <w:tcW w:w="649" w:type="pct"/>
          </w:tcPr>
          <w:p w14:paraId="4A10F161"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4.12</w:t>
            </w:r>
          </w:p>
        </w:tc>
        <w:tc>
          <w:tcPr>
            <w:tcW w:w="4351" w:type="pct"/>
          </w:tcPr>
          <w:p w14:paraId="0708ED15" w14:textId="77777777" w:rsidR="00F16191" w:rsidRPr="00F16191" w:rsidRDefault="00F16191" w:rsidP="00F16191">
            <w:pPr>
              <w:tabs>
                <w:tab w:val="right" w:leader="dot" w:pos="2552"/>
              </w:tabs>
              <w:spacing w:before="120" w:after="120" w:line="276" w:lineRule="auto"/>
              <w:ind w:left="57" w:right="57"/>
              <w:jc w:val="both"/>
              <w:rPr>
                <w:rFonts w:ascii="Arial" w:eastAsia="Cambria" w:hAnsi="Arial" w:cs="Arial"/>
                <w:sz w:val="20"/>
                <w:szCs w:val="20"/>
              </w:rPr>
            </w:pPr>
            <w:r w:rsidRPr="00F16191">
              <w:rPr>
                <w:rFonts w:ascii="Arial" w:eastAsia="Cambria" w:hAnsi="Arial" w:cs="Arial"/>
                <w:iCs/>
                <w:sz w:val="20"/>
                <w:szCs w:val="20"/>
              </w:rPr>
              <w:t xml:space="preserve">No </w:t>
            </w:r>
            <w:r w:rsidRPr="00F16191">
              <w:rPr>
                <w:rFonts w:ascii="Arial" w:eastAsia="Cambria" w:hAnsi="Arial" w:cs="Arial"/>
                <w:sz w:val="20"/>
                <w:szCs w:val="20"/>
              </w:rPr>
              <w:t>alternative tender offer will be considered.</w:t>
            </w:r>
          </w:p>
        </w:tc>
      </w:tr>
      <w:tr w:rsidR="00F16191" w:rsidRPr="00F16191" w14:paraId="43DC4B7E" w14:textId="77777777" w:rsidTr="00E0462E">
        <w:tc>
          <w:tcPr>
            <w:tcW w:w="649" w:type="pct"/>
          </w:tcPr>
          <w:p w14:paraId="3D0344F3"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w:t>
            </w:r>
          </w:p>
          <w:p w14:paraId="417903F5" w14:textId="77777777" w:rsidR="00F16191" w:rsidRPr="00F16191" w:rsidRDefault="00F16191" w:rsidP="00F16191">
            <w:pPr>
              <w:spacing w:before="120" w:after="120" w:line="276" w:lineRule="auto"/>
              <w:jc w:val="both"/>
              <w:rPr>
                <w:rFonts w:ascii="Arial" w:eastAsia="Cambria" w:hAnsi="Arial" w:cs="Arial"/>
                <w:sz w:val="20"/>
                <w:szCs w:val="20"/>
              </w:rPr>
            </w:pPr>
          </w:p>
          <w:p w14:paraId="5A999423" w14:textId="77777777" w:rsidR="00F16191" w:rsidRPr="00F16191" w:rsidRDefault="00F16191" w:rsidP="00F16191">
            <w:pPr>
              <w:spacing w:before="120" w:after="120" w:line="276" w:lineRule="auto"/>
              <w:jc w:val="both"/>
              <w:rPr>
                <w:rFonts w:ascii="Arial" w:eastAsia="Cambria" w:hAnsi="Arial" w:cs="Arial"/>
                <w:sz w:val="20"/>
                <w:szCs w:val="20"/>
              </w:rPr>
            </w:pPr>
          </w:p>
          <w:p w14:paraId="50D4DD27"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4.15</w:t>
            </w:r>
          </w:p>
        </w:tc>
        <w:tc>
          <w:tcPr>
            <w:tcW w:w="4351" w:type="pct"/>
          </w:tcPr>
          <w:p w14:paraId="1135043A" w14:textId="77777777" w:rsidR="00F16191" w:rsidRPr="00F16191" w:rsidRDefault="00F16191" w:rsidP="00F16191">
            <w:pPr>
              <w:spacing w:before="120" w:after="120" w:line="276" w:lineRule="auto"/>
              <w:ind w:left="57" w:right="57"/>
              <w:jc w:val="both"/>
              <w:rPr>
                <w:rFonts w:ascii="Arial" w:eastAsia="Cambria" w:hAnsi="Arial" w:cs="Arial"/>
                <w:sz w:val="20"/>
                <w:szCs w:val="20"/>
              </w:rPr>
            </w:pPr>
            <w:r w:rsidRPr="00F16191">
              <w:rPr>
                <w:rFonts w:ascii="Arial" w:eastAsia="Cambria" w:hAnsi="Arial" w:cs="Arial"/>
                <w:sz w:val="20"/>
                <w:szCs w:val="20"/>
              </w:rPr>
              <w:t xml:space="preserve">The employer’s details and address for delivery of tender offers and identification details that are to be shown on each tender offer package are: </w:t>
            </w:r>
          </w:p>
          <w:p w14:paraId="39EFDD7E" w14:textId="36262D0B" w:rsidR="00F16191" w:rsidRPr="00F16191" w:rsidRDefault="00F16191" w:rsidP="00F16191">
            <w:pPr>
              <w:spacing w:before="120" w:after="120" w:line="276" w:lineRule="auto"/>
              <w:ind w:left="57" w:right="57"/>
              <w:jc w:val="both"/>
              <w:rPr>
                <w:rFonts w:ascii="Arial" w:eastAsia="Cambria" w:hAnsi="Arial" w:cs="Arial"/>
                <w:bCs/>
                <w:sz w:val="20"/>
                <w:szCs w:val="20"/>
              </w:rPr>
            </w:pPr>
            <w:r w:rsidRPr="00F16191">
              <w:rPr>
                <w:rFonts w:ascii="Arial" w:eastAsia="Cambria" w:hAnsi="Arial" w:cs="Arial"/>
                <w:b/>
                <w:bCs/>
                <w:sz w:val="20"/>
                <w:szCs w:val="20"/>
              </w:rPr>
              <w:t xml:space="preserve">Location of tender box: </w:t>
            </w:r>
            <w:r w:rsidR="003A1AD1" w:rsidRPr="003A1AD1">
              <w:rPr>
                <w:rFonts w:ascii="Arial" w:eastAsia="Cambria" w:hAnsi="Arial" w:cs="Arial"/>
                <w:b/>
                <w:bCs/>
                <w:sz w:val="20"/>
                <w:szCs w:val="20"/>
                <w:highlight w:val="yellow"/>
              </w:rPr>
              <w:t>{State the location of the tender box}</w:t>
            </w:r>
          </w:p>
          <w:p w14:paraId="1A3BF35A" w14:textId="7C115331" w:rsidR="00F16191" w:rsidRPr="00F16191" w:rsidRDefault="00F16191" w:rsidP="003A1AD1">
            <w:pPr>
              <w:spacing w:after="0" w:line="276" w:lineRule="auto"/>
              <w:ind w:left="57"/>
              <w:rPr>
                <w:rFonts w:ascii="Arial" w:eastAsia="Cambria" w:hAnsi="Arial" w:cs="Times New Roman"/>
                <w:sz w:val="20"/>
                <w:szCs w:val="20"/>
              </w:rPr>
            </w:pPr>
            <w:r w:rsidRPr="00F16191">
              <w:rPr>
                <w:rFonts w:ascii="Arial" w:eastAsia="Cambria" w:hAnsi="Arial" w:cs="Times New Roman"/>
                <w:b/>
                <w:sz w:val="20"/>
                <w:szCs w:val="20"/>
              </w:rPr>
              <w:t>Physical Address</w:t>
            </w:r>
            <w:r w:rsidRPr="00F16191">
              <w:rPr>
                <w:rFonts w:ascii="Arial" w:eastAsia="Cambria" w:hAnsi="Arial" w:cs="Times New Roman"/>
                <w:sz w:val="20"/>
                <w:szCs w:val="20"/>
              </w:rPr>
              <w:t>:</w:t>
            </w:r>
            <w:r w:rsidRPr="00F16191">
              <w:rPr>
                <w:rFonts w:ascii="Arial" w:eastAsia="Cambria" w:hAnsi="Arial" w:cs="Times New Roman"/>
                <w:sz w:val="20"/>
                <w:szCs w:val="20"/>
              </w:rPr>
              <w:tab/>
            </w:r>
            <w:r w:rsidR="003A1AD1" w:rsidRPr="00B03305">
              <w:rPr>
                <w:rFonts w:ascii="Arial" w:eastAsia="MS Mincho" w:hAnsi="Arial" w:cs="Times New Roman"/>
                <w:sz w:val="20"/>
                <w:szCs w:val="20"/>
                <w:highlight w:val="yellow"/>
              </w:rPr>
              <w:t>Address of the Organ of State</w:t>
            </w:r>
          </w:p>
          <w:p w14:paraId="2DF5A589" w14:textId="4FAB1E88" w:rsidR="00F16191" w:rsidRPr="00F16191" w:rsidRDefault="00F16191" w:rsidP="003A1AD1">
            <w:pPr>
              <w:spacing w:before="120" w:after="120" w:line="240" w:lineRule="auto"/>
              <w:jc w:val="both"/>
              <w:rPr>
                <w:rFonts w:ascii="Arial" w:eastAsia="Cambria" w:hAnsi="Arial" w:cs="Times New Roman"/>
                <w:sz w:val="20"/>
                <w:szCs w:val="20"/>
              </w:rPr>
            </w:pPr>
            <w:r w:rsidRPr="00F16191">
              <w:rPr>
                <w:rFonts w:ascii="Arial" w:eastAsia="Cambria" w:hAnsi="Arial" w:cs="Times New Roman"/>
                <w:b/>
                <w:sz w:val="20"/>
                <w:szCs w:val="20"/>
              </w:rPr>
              <w:t>Telephone</w:t>
            </w:r>
            <w:r w:rsidRPr="00F16191">
              <w:rPr>
                <w:rFonts w:ascii="Arial" w:eastAsia="Cambria" w:hAnsi="Arial" w:cs="Times New Roman"/>
                <w:sz w:val="20"/>
                <w:szCs w:val="20"/>
              </w:rPr>
              <w:t>:</w:t>
            </w:r>
            <w:r w:rsidRPr="00F16191">
              <w:rPr>
                <w:rFonts w:ascii="Arial" w:eastAsia="Cambria" w:hAnsi="Arial" w:cs="Times New Roman"/>
                <w:sz w:val="20"/>
                <w:szCs w:val="20"/>
              </w:rPr>
              <w:tab/>
            </w:r>
            <w:r w:rsidRPr="00F16191">
              <w:rPr>
                <w:rFonts w:ascii="Arial" w:eastAsia="Cambria" w:hAnsi="Arial" w:cs="Times New Roman"/>
                <w:sz w:val="20"/>
                <w:szCs w:val="20"/>
              </w:rPr>
              <w:tab/>
            </w:r>
            <w:r w:rsidRPr="00F16191">
              <w:rPr>
                <w:rFonts w:ascii="Arial" w:eastAsia="Cambria" w:hAnsi="Arial" w:cs="Times New Roman"/>
                <w:sz w:val="20"/>
                <w:szCs w:val="20"/>
                <w:highlight w:val="yellow"/>
              </w:rPr>
              <w:t>012</w:t>
            </w:r>
            <w:r w:rsidR="003A1AD1" w:rsidRPr="003A1AD1">
              <w:rPr>
                <w:rFonts w:ascii="Arial" w:eastAsia="Cambria" w:hAnsi="Arial" w:cs="Times New Roman"/>
                <w:sz w:val="20"/>
                <w:szCs w:val="20"/>
                <w:highlight w:val="yellow"/>
              </w:rPr>
              <w:t> </w:t>
            </w:r>
            <w:r w:rsidRPr="00F16191">
              <w:rPr>
                <w:rFonts w:ascii="Arial" w:eastAsia="Cambria" w:hAnsi="Arial" w:cs="Times New Roman"/>
                <w:sz w:val="20"/>
                <w:szCs w:val="20"/>
                <w:highlight w:val="yellow"/>
              </w:rPr>
              <w:t>8</w:t>
            </w:r>
            <w:r w:rsidR="003A1AD1" w:rsidRPr="003A1AD1">
              <w:rPr>
                <w:rFonts w:ascii="Arial" w:eastAsia="Cambria" w:hAnsi="Arial" w:cs="Times New Roman"/>
                <w:sz w:val="20"/>
                <w:szCs w:val="20"/>
                <w:highlight w:val="yellow"/>
              </w:rPr>
              <w:t>00 0000</w:t>
            </w:r>
          </w:p>
        </w:tc>
      </w:tr>
      <w:tr w:rsidR="00F16191" w:rsidRPr="00F16191" w14:paraId="41814EE6" w14:textId="77777777" w:rsidTr="00E0462E">
        <w:tc>
          <w:tcPr>
            <w:tcW w:w="649" w:type="pct"/>
          </w:tcPr>
          <w:p w14:paraId="7548E8A0"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4.13.4</w:t>
            </w:r>
          </w:p>
        </w:tc>
        <w:tc>
          <w:tcPr>
            <w:tcW w:w="4351" w:type="pct"/>
          </w:tcPr>
          <w:p w14:paraId="091149C0" w14:textId="77777777" w:rsidR="00F16191" w:rsidRPr="00F16191" w:rsidRDefault="00F16191" w:rsidP="00F16191">
            <w:pPr>
              <w:tabs>
                <w:tab w:val="right" w:leader="dot" w:pos="1701"/>
              </w:tabs>
              <w:spacing w:before="120" w:after="0" w:line="276" w:lineRule="auto"/>
              <w:ind w:left="57" w:right="57"/>
              <w:jc w:val="both"/>
              <w:rPr>
                <w:rFonts w:ascii="Arial" w:eastAsia="MS Mincho" w:hAnsi="Arial" w:cs="Arial"/>
                <w:b/>
                <w:sz w:val="20"/>
                <w:szCs w:val="20"/>
              </w:rPr>
            </w:pPr>
            <w:r w:rsidRPr="00F16191">
              <w:rPr>
                <w:rFonts w:ascii="Arial" w:eastAsia="MS Mincho" w:hAnsi="Arial" w:cs="Arial"/>
                <w:sz w:val="20"/>
                <w:szCs w:val="20"/>
                <w:lang w:eastAsia="en-ZA"/>
              </w:rPr>
              <w:t xml:space="preserve">The tenderer is required to meet the following conditions in addition to the requirement for eligibility criteria as mentioned in Clause 4.1. </w:t>
            </w:r>
          </w:p>
          <w:p w14:paraId="7746F588" w14:textId="77777777" w:rsidR="00F16191" w:rsidRPr="00F1619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lastRenderedPageBreak/>
              <w:t>All declaration pages fully completed, signed and submitted.</w:t>
            </w:r>
          </w:p>
          <w:p w14:paraId="3EFE2350" w14:textId="77777777" w:rsidR="003A1AD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t>The tender documents completed in all respect, signed off by the authorised person of the tenderer wherever spaces are provided in permanent ink.</w:t>
            </w:r>
          </w:p>
          <w:p w14:paraId="646CEB07" w14:textId="0C88A42F" w:rsidR="00F16191" w:rsidRPr="00F1619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t xml:space="preserve">The tender document issued by </w:t>
            </w:r>
            <w:r w:rsidR="00321B46" w:rsidRPr="00321B46">
              <w:rPr>
                <w:rFonts w:ascii="Arial" w:eastAsia="MS Mincho" w:hAnsi="Arial" w:cs="Arial"/>
                <w:sz w:val="20"/>
                <w:szCs w:val="20"/>
                <w:highlight w:val="yellow"/>
              </w:rPr>
              <w:t>X</w:t>
            </w:r>
            <w:r w:rsidR="00321B46" w:rsidRPr="00321B46">
              <w:rPr>
                <w:rFonts w:ascii="Arial" w:hAnsi="Arial" w:cs="Arial"/>
                <w:sz w:val="20"/>
                <w:szCs w:val="20"/>
                <w:highlight w:val="yellow"/>
              </w:rPr>
              <w:t>YZ Local Municipality</w:t>
            </w:r>
            <w:r w:rsidRPr="00F16191">
              <w:rPr>
                <w:rFonts w:ascii="Arial" w:eastAsia="MS Mincho" w:hAnsi="Arial" w:cs="Arial"/>
                <w:sz w:val="20"/>
                <w:szCs w:val="20"/>
              </w:rPr>
              <w:t xml:space="preserve"> is not tampered with and content in the tender document remains intact.</w:t>
            </w:r>
          </w:p>
        </w:tc>
      </w:tr>
      <w:tr w:rsidR="00F16191" w:rsidRPr="00F16191" w14:paraId="0689F045" w14:textId="77777777" w:rsidTr="00E0462E">
        <w:tc>
          <w:tcPr>
            <w:tcW w:w="649" w:type="pct"/>
          </w:tcPr>
          <w:p w14:paraId="18BCA1DA"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4.13.5</w:t>
            </w:r>
          </w:p>
        </w:tc>
        <w:tc>
          <w:tcPr>
            <w:tcW w:w="4351" w:type="pct"/>
          </w:tcPr>
          <w:p w14:paraId="1799E8F0" w14:textId="56EC167C" w:rsidR="00F16191" w:rsidRPr="00F16191" w:rsidRDefault="00F16191" w:rsidP="00F16191">
            <w:pPr>
              <w:spacing w:before="120" w:after="120" w:line="240" w:lineRule="auto"/>
              <w:rPr>
                <w:rFonts w:ascii="Arial" w:eastAsia="Cambria" w:hAnsi="Arial" w:cs="Arial"/>
                <w:sz w:val="20"/>
                <w:szCs w:val="20"/>
              </w:rPr>
            </w:pPr>
            <w:r w:rsidRPr="00F16191">
              <w:rPr>
                <w:rFonts w:ascii="Arial" w:eastAsia="Cambria" w:hAnsi="Arial" w:cs="Arial"/>
                <w:color w:val="000000"/>
                <w:sz w:val="20"/>
                <w:szCs w:val="20"/>
              </w:rPr>
              <w:t xml:space="preserve">Tender offer shall be submitted as </w:t>
            </w:r>
            <w:r w:rsidR="003A1AD1">
              <w:rPr>
                <w:rFonts w:ascii="Arial" w:eastAsia="Cambria" w:hAnsi="Arial" w:cs="Arial"/>
                <w:color w:val="000000"/>
                <w:sz w:val="20"/>
                <w:szCs w:val="20"/>
              </w:rPr>
              <w:t>{</w:t>
            </w:r>
            <w:r w:rsidRPr="00F16191">
              <w:rPr>
                <w:rFonts w:ascii="Arial" w:eastAsia="Cambria" w:hAnsi="Arial" w:cs="Arial"/>
                <w:b/>
                <w:color w:val="000000"/>
                <w:sz w:val="20"/>
                <w:szCs w:val="20"/>
                <w:highlight w:val="yellow"/>
              </w:rPr>
              <w:t>original</w:t>
            </w:r>
            <w:r w:rsidRPr="00F16191">
              <w:rPr>
                <w:rFonts w:ascii="Arial" w:eastAsia="Cambria" w:hAnsi="Arial" w:cs="Arial"/>
                <w:color w:val="000000"/>
                <w:sz w:val="20"/>
                <w:szCs w:val="20"/>
                <w:highlight w:val="yellow"/>
              </w:rPr>
              <w:t xml:space="preserve">, </w:t>
            </w:r>
            <w:r w:rsidRPr="00F16191">
              <w:rPr>
                <w:rFonts w:ascii="Arial" w:eastAsia="Cambria" w:hAnsi="Arial" w:cs="Arial"/>
                <w:b/>
                <w:color w:val="000000"/>
                <w:sz w:val="20"/>
                <w:szCs w:val="20"/>
                <w:highlight w:val="yellow"/>
              </w:rPr>
              <w:t>one</w:t>
            </w:r>
            <w:r w:rsidRPr="00F16191">
              <w:rPr>
                <w:rFonts w:ascii="Arial" w:eastAsia="Cambria" w:hAnsi="Arial" w:cs="Arial"/>
                <w:color w:val="000000"/>
                <w:sz w:val="20"/>
                <w:szCs w:val="20"/>
                <w:highlight w:val="yellow"/>
              </w:rPr>
              <w:t xml:space="preserve"> </w:t>
            </w:r>
            <w:r w:rsidRPr="00F16191">
              <w:rPr>
                <w:rFonts w:ascii="Arial" w:eastAsia="Cambria" w:hAnsi="Arial" w:cs="Arial"/>
                <w:b/>
                <w:color w:val="000000"/>
                <w:sz w:val="20"/>
                <w:szCs w:val="20"/>
                <w:highlight w:val="yellow"/>
              </w:rPr>
              <w:t>copy of the original</w:t>
            </w:r>
            <w:r w:rsidRPr="00F16191">
              <w:rPr>
                <w:rFonts w:ascii="Arial" w:eastAsia="Cambria" w:hAnsi="Arial" w:cs="Arial"/>
                <w:color w:val="000000"/>
                <w:sz w:val="20"/>
                <w:szCs w:val="20"/>
                <w:highlight w:val="yellow"/>
              </w:rPr>
              <w:t xml:space="preserve"> and </w:t>
            </w:r>
            <w:r w:rsidRPr="00F16191">
              <w:rPr>
                <w:rFonts w:ascii="Arial" w:eastAsia="Cambria" w:hAnsi="Arial" w:cs="Arial"/>
                <w:b/>
                <w:color w:val="000000"/>
                <w:sz w:val="20"/>
                <w:szCs w:val="20"/>
                <w:highlight w:val="yellow"/>
              </w:rPr>
              <w:t>one scanned copy of the original completed and signed tender documents in a memory stick</w:t>
            </w:r>
            <w:r w:rsidRPr="00F16191">
              <w:rPr>
                <w:rFonts w:ascii="Arial" w:eastAsia="Cambria" w:hAnsi="Arial" w:cs="Arial"/>
                <w:b/>
                <w:color w:val="000000"/>
                <w:sz w:val="20"/>
                <w:szCs w:val="20"/>
              </w:rPr>
              <w:t>.</w:t>
            </w:r>
            <w:r w:rsidR="003A1AD1">
              <w:rPr>
                <w:rFonts w:ascii="Arial" w:eastAsia="Cambria" w:hAnsi="Arial" w:cs="Arial"/>
                <w:b/>
                <w:color w:val="000000"/>
                <w:sz w:val="20"/>
                <w:szCs w:val="20"/>
              </w:rPr>
              <w:t>}</w:t>
            </w:r>
          </w:p>
        </w:tc>
      </w:tr>
      <w:tr w:rsidR="00F16191" w:rsidRPr="00F16191" w14:paraId="4D07C282" w14:textId="77777777" w:rsidTr="00E0462E">
        <w:tc>
          <w:tcPr>
            <w:tcW w:w="649" w:type="pct"/>
          </w:tcPr>
          <w:p w14:paraId="74D33991"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4.13.6</w:t>
            </w:r>
          </w:p>
        </w:tc>
        <w:tc>
          <w:tcPr>
            <w:tcW w:w="4351" w:type="pct"/>
          </w:tcPr>
          <w:p w14:paraId="665459D9"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Telephonic, telegraphic, telex, facsimile or e-mailed tender offers will not be accepted.</w:t>
            </w:r>
          </w:p>
        </w:tc>
      </w:tr>
      <w:tr w:rsidR="00F16191" w:rsidRPr="00F16191" w14:paraId="0F7C261C" w14:textId="77777777" w:rsidTr="00E0462E">
        <w:tc>
          <w:tcPr>
            <w:tcW w:w="649" w:type="pct"/>
          </w:tcPr>
          <w:p w14:paraId="3DBDC58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4.15</w:t>
            </w:r>
          </w:p>
        </w:tc>
        <w:tc>
          <w:tcPr>
            <w:tcW w:w="4351" w:type="pct"/>
          </w:tcPr>
          <w:p w14:paraId="34508146"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closing time for submission of tender is as stated in the Tender Notice and invitation to Tender (ref: T1.1)</w:t>
            </w:r>
          </w:p>
        </w:tc>
      </w:tr>
      <w:tr w:rsidR="00F16191" w:rsidRPr="00F16191" w14:paraId="0DF7F2A1" w14:textId="77777777" w:rsidTr="00E0462E">
        <w:tc>
          <w:tcPr>
            <w:tcW w:w="649" w:type="pct"/>
          </w:tcPr>
          <w:p w14:paraId="28CEC52F"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4.16</w:t>
            </w:r>
          </w:p>
        </w:tc>
        <w:tc>
          <w:tcPr>
            <w:tcW w:w="4351" w:type="pct"/>
          </w:tcPr>
          <w:p w14:paraId="1F6F5AB7"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tender offer validity period is </w:t>
            </w:r>
            <w:r w:rsidRPr="00F16191">
              <w:rPr>
                <w:rFonts w:ascii="Arial" w:eastAsia="Cambria" w:hAnsi="Arial" w:cs="Arial"/>
                <w:sz w:val="20"/>
                <w:szCs w:val="20"/>
                <w:highlight w:val="yellow"/>
              </w:rPr>
              <w:t>90 days</w:t>
            </w:r>
            <w:r w:rsidRPr="00F16191">
              <w:rPr>
                <w:rFonts w:ascii="Arial" w:eastAsia="Cambria" w:hAnsi="Arial" w:cs="Arial"/>
                <w:sz w:val="20"/>
                <w:szCs w:val="20"/>
              </w:rPr>
              <w:t>, exclusive of closing date but inclusive of the 90</w:t>
            </w:r>
            <w:r w:rsidRPr="00F16191">
              <w:rPr>
                <w:rFonts w:ascii="Arial" w:eastAsia="Cambria" w:hAnsi="Arial" w:cs="Arial"/>
                <w:sz w:val="20"/>
                <w:szCs w:val="20"/>
                <w:vertAlign w:val="superscript"/>
              </w:rPr>
              <w:t>th</w:t>
            </w:r>
            <w:r w:rsidRPr="00F16191">
              <w:rPr>
                <w:rFonts w:ascii="Arial" w:eastAsia="Cambria" w:hAnsi="Arial" w:cs="Arial"/>
                <w:sz w:val="20"/>
                <w:szCs w:val="20"/>
              </w:rPr>
              <w:t xml:space="preserve"> day. </w:t>
            </w:r>
          </w:p>
        </w:tc>
      </w:tr>
      <w:tr w:rsidR="00F16191" w:rsidRPr="00F16191" w14:paraId="5EF355DD" w14:textId="77777777" w:rsidTr="00E0462E">
        <w:tc>
          <w:tcPr>
            <w:tcW w:w="649" w:type="pct"/>
          </w:tcPr>
          <w:p w14:paraId="7C23BD49" w14:textId="77777777" w:rsidR="00F16191" w:rsidRPr="00F16191" w:rsidRDefault="00F16191" w:rsidP="00F16191">
            <w:pPr>
              <w:spacing w:before="120" w:after="120" w:line="276" w:lineRule="auto"/>
              <w:rPr>
                <w:rFonts w:ascii="Arial" w:eastAsia="Cambria" w:hAnsi="Arial" w:cs="Arial"/>
                <w:sz w:val="20"/>
                <w:szCs w:val="20"/>
              </w:rPr>
            </w:pPr>
            <w:r w:rsidRPr="00F16191">
              <w:rPr>
                <w:rFonts w:ascii="Arial" w:eastAsia="Cambria" w:hAnsi="Arial" w:cs="Arial"/>
                <w:sz w:val="18"/>
                <w:szCs w:val="18"/>
              </w:rPr>
              <w:t>5.1</w:t>
            </w:r>
          </w:p>
        </w:tc>
        <w:tc>
          <w:tcPr>
            <w:tcW w:w="4351" w:type="pct"/>
          </w:tcPr>
          <w:p w14:paraId="02219F92"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employer will respond to requests for clarification received up to </w:t>
            </w:r>
            <w:r w:rsidRPr="00F16191">
              <w:rPr>
                <w:rFonts w:ascii="Arial" w:eastAsia="Cambria" w:hAnsi="Arial" w:cs="Times New Roman"/>
                <w:sz w:val="20"/>
                <w:szCs w:val="20"/>
              </w:rPr>
              <w:t>7</w:t>
            </w:r>
            <w:r w:rsidRPr="00F16191">
              <w:rPr>
                <w:rFonts w:ascii="Arial" w:eastAsia="Cambria" w:hAnsi="Arial" w:cs="Arial"/>
                <w:sz w:val="20"/>
                <w:szCs w:val="20"/>
              </w:rPr>
              <w:t xml:space="preserve"> working days before the tender closing time. </w:t>
            </w:r>
          </w:p>
        </w:tc>
      </w:tr>
      <w:tr w:rsidR="00F16191" w:rsidRPr="00F16191" w14:paraId="59FCA503" w14:textId="77777777" w:rsidTr="00E0462E">
        <w:tc>
          <w:tcPr>
            <w:tcW w:w="649" w:type="pct"/>
          </w:tcPr>
          <w:p w14:paraId="3831F779" w14:textId="77777777" w:rsidR="00F16191" w:rsidRPr="00F16191" w:rsidRDefault="00F16191" w:rsidP="00F16191">
            <w:pPr>
              <w:spacing w:before="120" w:after="120" w:line="276" w:lineRule="auto"/>
              <w:rPr>
                <w:rFonts w:ascii="Arial" w:eastAsia="Cambria" w:hAnsi="Arial" w:cs="Arial"/>
                <w:sz w:val="20"/>
                <w:szCs w:val="20"/>
              </w:rPr>
            </w:pPr>
            <w:r w:rsidRPr="00F16191">
              <w:rPr>
                <w:rFonts w:ascii="Arial" w:eastAsia="Cambria" w:hAnsi="Arial" w:cs="Arial"/>
                <w:sz w:val="18"/>
                <w:szCs w:val="18"/>
              </w:rPr>
              <w:t>5.2</w:t>
            </w:r>
          </w:p>
        </w:tc>
        <w:tc>
          <w:tcPr>
            <w:tcW w:w="4351" w:type="pct"/>
          </w:tcPr>
          <w:p w14:paraId="6FEFB4EC"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lang w:eastAsia="en-ZA"/>
              </w:rPr>
              <w:t xml:space="preserve">The employer shall issue addenda until </w:t>
            </w:r>
            <w:r w:rsidRPr="00F16191">
              <w:rPr>
                <w:rFonts w:ascii="Arial" w:eastAsia="Cambria" w:hAnsi="Arial" w:cs="Times New Roman"/>
                <w:sz w:val="20"/>
                <w:szCs w:val="20"/>
              </w:rPr>
              <w:t xml:space="preserve">3 </w:t>
            </w:r>
            <w:r w:rsidRPr="00F16191">
              <w:rPr>
                <w:rFonts w:ascii="Arial" w:eastAsia="Cambria" w:hAnsi="Arial" w:cs="Arial"/>
                <w:sz w:val="20"/>
                <w:szCs w:val="20"/>
                <w:lang w:eastAsia="en-ZA"/>
              </w:rPr>
              <w:t>working days before tender closing time.</w:t>
            </w:r>
          </w:p>
        </w:tc>
      </w:tr>
      <w:tr w:rsidR="00F16191" w:rsidRPr="00F16191" w14:paraId="1DA600EA" w14:textId="77777777" w:rsidTr="00E0462E">
        <w:tc>
          <w:tcPr>
            <w:tcW w:w="649" w:type="pct"/>
          </w:tcPr>
          <w:p w14:paraId="4C5357DB"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5.4</w:t>
            </w:r>
          </w:p>
        </w:tc>
        <w:tc>
          <w:tcPr>
            <w:tcW w:w="4351" w:type="pct"/>
          </w:tcPr>
          <w:p w14:paraId="345E3863"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time and location for opening of the Tender offers are as detailed in the Tender notice and invitation to tender (ref: T1.1) or in any addendum thereafter if applicable.</w:t>
            </w:r>
          </w:p>
        </w:tc>
      </w:tr>
      <w:tr w:rsidR="00F16191" w:rsidRPr="00F16191" w14:paraId="07E17FF9" w14:textId="77777777" w:rsidTr="00E0462E">
        <w:tc>
          <w:tcPr>
            <w:tcW w:w="649" w:type="pct"/>
          </w:tcPr>
          <w:p w14:paraId="047DC76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5.11.2</w:t>
            </w:r>
          </w:p>
        </w:tc>
        <w:tc>
          <w:tcPr>
            <w:tcW w:w="4351" w:type="pct"/>
          </w:tcPr>
          <w:p w14:paraId="6857B5AC"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1</w:t>
            </w:r>
            <w:r w:rsidRPr="00F16191">
              <w:rPr>
                <w:rFonts w:ascii="Arial" w:eastAsia="Cambria" w:hAnsi="Arial" w:cs="Arial"/>
                <w:strike/>
                <w:sz w:val="18"/>
                <w:szCs w:val="18"/>
              </w:rPr>
              <w:t>: Price only.</w:t>
            </w:r>
          </w:p>
        </w:tc>
      </w:tr>
      <w:tr w:rsidR="00F16191" w:rsidRPr="00F16191" w14:paraId="71F21D4D" w14:textId="77777777" w:rsidTr="00E0462E">
        <w:tc>
          <w:tcPr>
            <w:tcW w:w="649" w:type="pct"/>
          </w:tcPr>
          <w:p w14:paraId="70F729E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5.11.3</w:t>
            </w:r>
          </w:p>
        </w:tc>
        <w:tc>
          <w:tcPr>
            <w:tcW w:w="4351" w:type="pct"/>
          </w:tcPr>
          <w:p w14:paraId="55106B52" w14:textId="77777777" w:rsidR="00F16191" w:rsidRPr="00F16191" w:rsidRDefault="00F16191" w:rsidP="00F16191">
            <w:pPr>
              <w:tabs>
                <w:tab w:val="left" w:pos="4590"/>
              </w:tabs>
              <w:spacing w:before="120" w:after="120" w:line="276" w:lineRule="auto"/>
              <w:jc w:val="both"/>
              <w:rPr>
                <w:rFonts w:ascii="Arial" w:eastAsia="Cambria" w:hAnsi="Arial" w:cs="Arial"/>
                <w:strike/>
                <w:sz w:val="18"/>
                <w:szCs w:val="18"/>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1</w:t>
            </w:r>
            <w:r w:rsidRPr="00F16191">
              <w:rPr>
                <w:rFonts w:ascii="Arial" w:eastAsia="Cambria" w:hAnsi="Arial" w:cs="Arial"/>
                <w:strike/>
                <w:sz w:val="18"/>
                <w:szCs w:val="18"/>
              </w:rPr>
              <w:t>: Price only and Quality</w:t>
            </w:r>
          </w:p>
        </w:tc>
      </w:tr>
      <w:tr w:rsidR="00F16191" w:rsidRPr="00F16191" w14:paraId="6ECD58BE" w14:textId="77777777" w:rsidTr="00E0462E">
        <w:tc>
          <w:tcPr>
            <w:tcW w:w="649" w:type="pct"/>
          </w:tcPr>
          <w:p w14:paraId="705AFE1E"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5.11.4</w:t>
            </w:r>
          </w:p>
        </w:tc>
        <w:tc>
          <w:tcPr>
            <w:tcW w:w="4351" w:type="pct"/>
          </w:tcPr>
          <w:p w14:paraId="6DD3BB82"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2: Price and Preference</w:t>
            </w:r>
            <w:r w:rsidRPr="00F16191">
              <w:rPr>
                <w:rFonts w:ascii="Arial" w:eastAsia="Cambria" w:hAnsi="Arial" w:cs="Arial"/>
                <w:strike/>
                <w:sz w:val="18"/>
                <w:szCs w:val="18"/>
              </w:rPr>
              <w:t xml:space="preserve">. In the case of a price and preference: </w:t>
            </w:r>
          </w:p>
        </w:tc>
      </w:tr>
      <w:tr w:rsidR="00F16191" w:rsidRPr="00F16191" w14:paraId="3FEF99A8" w14:textId="77777777" w:rsidTr="00E0462E">
        <w:tc>
          <w:tcPr>
            <w:tcW w:w="649" w:type="pct"/>
          </w:tcPr>
          <w:p w14:paraId="56D26E3A"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5.11.5</w:t>
            </w:r>
          </w:p>
        </w:tc>
        <w:tc>
          <w:tcPr>
            <w:tcW w:w="4351" w:type="pct"/>
          </w:tcPr>
          <w:p w14:paraId="61DB94FD" w14:textId="77777777" w:rsidR="00F16191" w:rsidRPr="00F16191" w:rsidRDefault="00F16191" w:rsidP="00F16191">
            <w:pPr>
              <w:tabs>
                <w:tab w:val="left" w:pos="4590"/>
              </w:tabs>
              <w:spacing w:before="120" w:after="120" w:line="276" w:lineRule="auto"/>
              <w:jc w:val="both"/>
              <w:rPr>
                <w:rFonts w:ascii="Arial" w:eastAsia="Cambria" w:hAnsi="Arial" w:cs="Arial"/>
                <w:strike/>
                <w:sz w:val="18"/>
                <w:szCs w:val="18"/>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4: Price, Quality and Preference</w:t>
            </w:r>
            <w:r w:rsidRPr="00F16191">
              <w:rPr>
                <w:rFonts w:ascii="Arial" w:eastAsia="Cambria" w:hAnsi="Arial" w:cs="Arial"/>
                <w:strike/>
                <w:sz w:val="18"/>
                <w:szCs w:val="18"/>
              </w:rPr>
              <w:t xml:space="preserve">. In the case of a price and preference: </w:t>
            </w:r>
          </w:p>
        </w:tc>
      </w:tr>
      <w:tr w:rsidR="00F16191" w:rsidRPr="00F16191" w14:paraId="14C534F7" w14:textId="77777777" w:rsidTr="00E0462E">
        <w:tc>
          <w:tcPr>
            <w:tcW w:w="649" w:type="pct"/>
          </w:tcPr>
          <w:p w14:paraId="65E6A383"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SFU (clause 4.3.1)</w:t>
            </w:r>
          </w:p>
        </w:tc>
        <w:tc>
          <w:tcPr>
            <w:tcW w:w="4351" w:type="pct"/>
          </w:tcPr>
          <w:p w14:paraId="5C1BBE7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procedure for the evaluation of responsive tenders is </w:t>
            </w:r>
            <w:r w:rsidRPr="00F16191">
              <w:rPr>
                <w:rFonts w:ascii="Arial" w:eastAsia="Cambria" w:hAnsi="Arial" w:cs="Arial"/>
                <w:b/>
                <w:bCs/>
                <w:sz w:val="18"/>
                <w:szCs w:val="18"/>
              </w:rPr>
              <w:t>Functionality, Financial offer, Preference and Objective criteria</w:t>
            </w:r>
            <w:r w:rsidRPr="00F16191">
              <w:rPr>
                <w:rFonts w:ascii="Arial" w:eastAsia="Cambria" w:hAnsi="Arial" w:cs="Arial"/>
                <w:sz w:val="18"/>
                <w:szCs w:val="18"/>
              </w:rPr>
              <w:t xml:space="preserve">) as explained in the </w:t>
            </w:r>
            <w:proofErr w:type="spellStart"/>
            <w:r w:rsidRPr="00F16191">
              <w:rPr>
                <w:rFonts w:ascii="Arial" w:eastAsia="Cambria" w:hAnsi="Arial" w:cs="Arial"/>
                <w:b/>
                <w:bCs/>
                <w:sz w:val="18"/>
                <w:szCs w:val="18"/>
              </w:rPr>
              <w:t>cidb</w:t>
            </w:r>
            <w:r w:rsidRPr="00F16191">
              <w:rPr>
                <w:rFonts w:ascii="Arial" w:eastAsia="Cambria" w:hAnsi="Arial" w:cs="Arial"/>
                <w:sz w:val="18"/>
                <w:szCs w:val="18"/>
              </w:rPr>
              <w:t>’s</w:t>
            </w:r>
            <w:proofErr w:type="spellEnd"/>
            <w:r w:rsidRPr="00F16191">
              <w:rPr>
                <w:rFonts w:ascii="Arial" w:eastAsia="Cambria" w:hAnsi="Arial" w:cs="Arial"/>
                <w:sz w:val="18"/>
                <w:szCs w:val="18"/>
              </w:rPr>
              <w:t xml:space="preserve"> Standard for Uniformity in Construction Procurement August 2019 (clause 4.3.1). </w:t>
            </w:r>
          </w:p>
          <w:p w14:paraId="2F67C2D0"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Breakdown points for Functionality points are outlined in 5.11.9 below.</w:t>
            </w:r>
          </w:p>
          <w:p w14:paraId="3AA973A3"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sz w:val="18"/>
                <w:szCs w:val="18"/>
              </w:rPr>
              <w:t xml:space="preserve">The procedure for the evaluation of responsive tenders is </w:t>
            </w:r>
            <w:r w:rsidRPr="00F16191">
              <w:rPr>
                <w:rFonts w:ascii="Arial" w:eastAsia="Cambria" w:hAnsi="Arial" w:cs="Arial"/>
                <w:b/>
                <w:sz w:val="18"/>
                <w:szCs w:val="18"/>
              </w:rPr>
              <w:t xml:space="preserve">detailed as follows: </w:t>
            </w:r>
          </w:p>
          <w:p w14:paraId="7D340354" w14:textId="77777777" w:rsidR="00321B46" w:rsidRPr="00813DE5" w:rsidRDefault="00321B46" w:rsidP="00321B46">
            <w:pPr>
              <w:spacing w:after="200" w:line="360" w:lineRule="auto"/>
              <w:ind w:right="482"/>
              <w:contextualSpacing/>
              <w:rPr>
                <w:rFonts w:ascii="Arial" w:eastAsia="Cambria" w:hAnsi="Arial" w:cs="Arial"/>
                <w:b/>
                <w:szCs w:val="20"/>
                <w:u w:val="single"/>
                <w:lang w:val="en-GB"/>
              </w:rPr>
            </w:pPr>
            <w:r w:rsidRPr="00813DE5">
              <w:rPr>
                <w:rFonts w:ascii="Arial" w:eastAsia="MS Mincho" w:hAnsi="Arial" w:cs="Arial"/>
                <w:b/>
                <w:sz w:val="20"/>
                <w:szCs w:val="20"/>
                <w:highlight w:val="yellow"/>
              </w:rPr>
              <w:t>Phase One:</w:t>
            </w:r>
            <w:r w:rsidRPr="00813DE5">
              <w:rPr>
                <w:rFonts w:ascii="Arial" w:hAnsi="Arial" w:cs="Arial"/>
                <w:b/>
                <w:sz w:val="20"/>
                <w:szCs w:val="20"/>
              </w:rPr>
              <w:t xml:space="preserve"> </w:t>
            </w:r>
            <w:r w:rsidRPr="00813DE5">
              <w:rPr>
                <w:rFonts w:ascii="Arial" w:hAnsi="Arial" w:cs="Arial"/>
                <w:bCs/>
                <w:sz w:val="20"/>
                <w:szCs w:val="20"/>
                <w:highlight w:val="yellow"/>
              </w:rPr>
              <w:t>R</w:t>
            </w:r>
            <w:proofErr w:type="spellStart"/>
            <w:r w:rsidRPr="00813DE5">
              <w:rPr>
                <w:rFonts w:ascii="Arial" w:eastAsia="Cambria" w:hAnsi="Arial" w:cs="Arial"/>
                <w:bCs/>
                <w:sz w:val="20"/>
                <w:szCs w:val="20"/>
                <w:highlight w:val="yellow"/>
                <w:lang w:val="en-GB"/>
              </w:rPr>
              <w:t>esponsiveness</w:t>
            </w:r>
            <w:proofErr w:type="spellEnd"/>
            <w:r w:rsidRPr="00813DE5">
              <w:rPr>
                <w:rFonts w:ascii="Arial" w:eastAsia="Cambria" w:hAnsi="Arial" w:cs="Arial"/>
                <w:bCs/>
                <w:sz w:val="20"/>
                <w:szCs w:val="20"/>
                <w:highlight w:val="yellow"/>
                <w:lang w:val="en-GB"/>
              </w:rPr>
              <w:t xml:space="preserve"> to the eligibility criteria, bid and mandatory requirements and rules. </w:t>
            </w:r>
            <w:r w:rsidRPr="00813DE5">
              <w:rPr>
                <w:rFonts w:ascii="Arial" w:hAnsi="Arial" w:cs="Arial"/>
                <w:color w:val="000000"/>
                <w:sz w:val="20"/>
                <w:szCs w:val="20"/>
                <w:highlight w:val="yellow"/>
              </w:rPr>
              <w:t>Tenderers that do not meet the compliance requirements stipulated above will be disqualified from further evaluation.</w:t>
            </w:r>
          </w:p>
          <w:p w14:paraId="5E6CAF10" w14:textId="77777777" w:rsidR="00C83EAB" w:rsidRDefault="00C83EAB" w:rsidP="00321B46">
            <w:pPr>
              <w:autoSpaceDE w:val="0"/>
              <w:autoSpaceDN w:val="0"/>
              <w:adjustRightInd w:val="0"/>
              <w:ind w:right="341"/>
              <w:jc w:val="both"/>
              <w:rPr>
                <w:rFonts w:ascii="Arial" w:hAnsi="Arial" w:cs="Arial"/>
                <w:b/>
                <w:sz w:val="20"/>
                <w:szCs w:val="20"/>
                <w:highlight w:val="yellow"/>
              </w:rPr>
            </w:pPr>
          </w:p>
          <w:p w14:paraId="68BC9E52" w14:textId="669B59BF" w:rsidR="00321B46" w:rsidRDefault="00321B46" w:rsidP="00321B46">
            <w:pPr>
              <w:autoSpaceDE w:val="0"/>
              <w:autoSpaceDN w:val="0"/>
              <w:adjustRightInd w:val="0"/>
              <w:ind w:right="341"/>
              <w:jc w:val="both"/>
              <w:rPr>
                <w:rFonts w:ascii="Arial" w:hAnsi="Arial" w:cs="Arial"/>
                <w:sz w:val="20"/>
                <w:szCs w:val="20"/>
                <w:highlight w:val="yellow"/>
              </w:rPr>
            </w:pPr>
            <w:r w:rsidRPr="00813DE5">
              <w:rPr>
                <w:rFonts w:ascii="Arial" w:eastAsiaTheme="minorEastAsia" w:hAnsi="Arial" w:cs="Arial"/>
                <w:b/>
                <w:sz w:val="20"/>
                <w:szCs w:val="20"/>
                <w:highlight w:val="yellow"/>
                <w:lang w:eastAsia="en-ZA"/>
              </w:rPr>
              <w:t>Phase T</w:t>
            </w:r>
            <w:r w:rsidR="00612AE1">
              <w:rPr>
                <w:rFonts w:ascii="Arial" w:eastAsiaTheme="minorEastAsia" w:hAnsi="Arial" w:cs="Arial"/>
                <w:b/>
                <w:sz w:val="20"/>
                <w:szCs w:val="20"/>
                <w:highlight w:val="yellow"/>
                <w:lang w:eastAsia="en-ZA"/>
              </w:rPr>
              <w:t>wo</w:t>
            </w:r>
            <w:r w:rsidRPr="00813DE5">
              <w:rPr>
                <w:rFonts w:ascii="Arial" w:eastAsiaTheme="minorEastAsia" w:hAnsi="Arial" w:cs="Arial"/>
                <w:b/>
                <w:sz w:val="20"/>
                <w:szCs w:val="20"/>
                <w:highlight w:val="yellow"/>
                <w:lang w:eastAsia="en-ZA"/>
              </w:rPr>
              <w:t xml:space="preserve">: </w:t>
            </w:r>
            <w:r w:rsidRPr="00813DE5">
              <w:rPr>
                <w:rFonts w:ascii="Arial" w:eastAsiaTheme="minorEastAsia" w:hAnsi="Arial" w:cs="Arial"/>
                <w:sz w:val="20"/>
                <w:szCs w:val="20"/>
                <w:highlight w:val="yellow"/>
                <w:lang w:eastAsia="en-ZA"/>
              </w:rPr>
              <w:t xml:space="preserve">In terms of the stipulated minimum threshold for local Production and Content (Steel components and products 100%). </w:t>
            </w:r>
            <w:r w:rsidRPr="00813DE5">
              <w:rPr>
                <w:rFonts w:ascii="Arial" w:hAnsi="Arial" w:cs="Arial"/>
                <w:sz w:val="20"/>
                <w:szCs w:val="20"/>
                <w:highlight w:val="yellow"/>
              </w:rPr>
              <w:t xml:space="preserve">Tenderers that do not meet the criteria stipulated above and in the tender document will be disqualified from further </w:t>
            </w:r>
            <w:r w:rsidRPr="00813DE5">
              <w:rPr>
                <w:rFonts w:ascii="Arial" w:hAnsi="Arial" w:cs="Arial"/>
                <w:sz w:val="20"/>
                <w:szCs w:val="20"/>
                <w:highlight w:val="yellow"/>
              </w:rPr>
              <w:lastRenderedPageBreak/>
              <w:t>evaluation.</w:t>
            </w:r>
            <w:r>
              <w:rPr>
                <w:rFonts w:ascii="Arial" w:hAnsi="Arial" w:cs="Arial"/>
                <w:sz w:val="20"/>
                <w:szCs w:val="20"/>
                <w:highlight w:val="yellow"/>
              </w:rPr>
              <w:t xml:space="preserve"> </w:t>
            </w:r>
            <w:r>
              <w:rPr>
                <w:rFonts w:ascii="Arial" w:eastAsiaTheme="minorEastAsia" w:hAnsi="Arial" w:cs="Arial"/>
                <w:color w:val="000000"/>
                <w:sz w:val="20"/>
                <w:szCs w:val="20"/>
                <w:highlight w:val="yellow"/>
                <w:lang w:eastAsia="en-ZA"/>
              </w:rPr>
              <w:t>Tenderers meeting all c</w:t>
            </w:r>
            <w:r w:rsidRPr="003B246E">
              <w:rPr>
                <w:rFonts w:ascii="Arial" w:eastAsiaTheme="minorEastAsia" w:hAnsi="Arial" w:cs="Arial"/>
                <w:color w:val="000000"/>
                <w:sz w:val="20"/>
                <w:szCs w:val="20"/>
                <w:highlight w:val="yellow"/>
                <w:lang w:eastAsia="en-ZA"/>
              </w:rPr>
              <w:t>ompliance</w:t>
            </w:r>
            <w:r>
              <w:rPr>
                <w:rFonts w:ascii="Arial" w:eastAsiaTheme="minorEastAsia" w:hAnsi="Arial" w:cs="Arial"/>
                <w:color w:val="000000"/>
                <w:sz w:val="20"/>
                <w:szCs w:val="20"/>
                <w:highlight w:val="yellow"/>
                <w:lang w:eastAsia="en-ZA"/>
              </w:rPr>
              <w:t xml:space="preserve"> requirements and</w:t>
            </w:r>
            <w:r w:rsidRPr="003B246E">
              <w:rPr>
                <w:rFonts w:ascii="Arial" w:eastAsiaTheme="minorEastAsia" w:hAnsi="Arial" w:cs="Arial"/>
                <w:color w:val="000000"/>
                <w:sz w:val="20"/>
                <w:szCs w:val="20"/>
                <w:highlight w:val="yellow"/>
                <w:lang w:eastAsia="en-ZA"/>
              </w:rPr>
              <w:t xml:space="preserve"> responsiveness to the bid rules and conditions</w:t>
            </w:r>
            <w:r>
              <w:rPr>
                <w:rFonts w:ascii="Arial" w:eastAsiaTheme="minorEastAsia" w:hAnsi="Arial" w:cs="Arial"/>
                <w:color w:val="000000"/>
                <w:sz w:val="20"/>
                <w:szCs w:val="20"/>
                <w:highlight w:val="yellow"/>
                <w:lang w:eastAsia="en-ZA"/>
              </w:rPr>
              <w:t xml:space="preserve"> will then proceed and</w:t>
            </w:r>
            <w:r w:rsidRPr="003B246E">
              <w:rPr>
                <w:rFonts w:ascii="Arial" w:hAnsi="Arial" w:cs="Arial"/>
                <w:sz w:val="20"/>
                <w:szCs w:val="20"/>
                <w:highlight w:val="yellow"/>
                <w:lang w:eastAsia="en-ZA"/>
              </w:rPr>
              <w:t xml:space="preserve"> be evaluated on </w:t>
            </w:r>
            <w:r>
              <w:rPr>
                <w:rFonts w:ascii="Arial" w:hAnsi="Arial" w:cs="Arial"/>
                <w:sz w:val="20"/>
                <w:szCs w:val="20"/>
                <w:highlight w:val="yellow"/>
                <w:lang w:eastAsia="en-ZA"/>
              </w:rPr>
              <w:t>Functionality Criteria (on the next phase)</w:t>
            </w:r>
            <w:r w:rsidRPr="003B246E">
              <w:rPr>
                <w:rFonts w:ascii="Arial" w:hAnsi="Arial" w:cs="Arial"/>
                <w:sz w:val="20"/>
                <w:szCs w:val="20"/>
                <w:highlight w:val="yellow"/>
                <w:lang w:eastAsia="en-ZA"/>
              </w:rPr>
              <w:t>.</w:t>
            </w:r>
          </w:p>
          <w:p w14:paraId="12C59726" w14:textId="73B009C3" w:rsidR="00321B46" w:rsidRDefault="00321B46" w:rsidP="00321B46">
            <w:pPr>
              <w:autoSpaceDE w:val="0"/>
              <w:autoSpaceDN w:val="0"/>
              <w:adjustRightInd w:val="0"/>
              <w:ind w:right="341"/>
              <w:jc w:val="both"/>
              <w:rPr>
                <w:rFonts w:ascii="Arial" w:eastAsia="Cambria" w:hAnsi="Arial" w:cs="Arial"/>
                <w:sz w:val="20"/>
                <w:szCs w:val="20"/>
                <w:highlight w:val="yellow"/>
              </w:rPr>
            </w:pPr>
            <w:r w:rsidRPr="00F16191">
              <w:rPr>
                <w:rFonts w:ascii="Arial" w:eastAsia="Cambria" w:hAnsi="Arial" w:cs="Arial"/>
                <w:b/>
                <w:bCs/>
                <w:sz w:val="20"/>
                <w:szCs w:val="20"/>
                <w:highlight w:val="yellow"/>
              </w:rPr>
              <w:t xml:space="preserve">Phase </w:t>
            </w:r>
            <w:r w:rsidR="00612AE1">
              <w:rPr>
                <w:rFonts w:ascii="Arial" w:eastAsia="Cambria" w:hAnsi="Arial" w:cs="Arial"/>
                <w:b/>
                <w:bCs/>
                <w:sz w:val="20"/>
                <w:szCs w:val="20"/>
                <w:highlight w:val="yellow"/>
              </w:rPr>
              <w:t>Three</w:t>
            </w:r>
            <w:r w:rsidRPr="00F16191">
              <w:rPr>
                <w:rFonts w:ascii="Arial" w:eastAsia="Cambria" w:hAnsi="Arial" w:cs="Arial"/>
                <w:b/>
                <w:bCs/>
                <w:sz w:val="20"/>
                <w:szCs w:val="20"/>
                <w:highlight w:val="yellow"/>
              </w:rPr>
              <w:t>:</w:t>
            </w:r>
            <w:r w:rsidRPr="00F16191">
              <w:rPr>
                <w:rFonts w:ascii="Arial" w:eastAsia="Cambria" w:hAnsi="Arial" w:cs="Arial"/>
                <w:sz w:val="20"/>
                <w:szCs w:val="20"/>
                <w:highlight w:val="yellow"/>
              </w:rPr>
              <w:t xml:space="preserve">  Tenderers must meet the minimum requirements outlined in the functionality criteria and score the at least the minimum functionality points to be considered for further evaluation. Tenderers which do not meet minimum functionality </w:t>
            </w:r>
            <w:r w:rsidRPr="00F16191">
              <w:rPr>
                <w:rFonts w:ascii="Arial" w:eastAsia="Cambria" w:hAnsi="Arial" w:cs="Arial"/>
                <w:b/>
                <w:bCs/>
                <w:sz w:val="20"/>
                <w:szCs w:val="20"/>
                <w:highlight w:val="yellow"/>
              </w:rPr>
              <w:t>points of 60</w:t>
            </w:r>
            <w:r w:rsidRPr="00F16191">
              <w:rPr>
                <w:rFonts w:ascii="Arial" w:eastAsia="Cambria" w:hAnsi="Arial" w:cs="Arial"/>
                <w:sz w:val="20"/>
                <w:szCs w:val="20"/>
                <w:highlight w:val="yellow"/>
              </w:rPr>
              <w:t xml:space="preserve"> will then be rejected. </w:t>
            </w:r>
          </w:p>
          <w:p w14:paraId="7151C81D" w14:textId="6B3DC83F" w:rsidR="00321B46" w:rsidRPr="003B246E" w:rsidRDefault="00321B46" w:rsidP="00321B46">
            <w:pPr>
              <w:autoSpaceDE w:val="0"/>
              <w:autoSpaceDN w:val="0"/>
              <w:adjustRightInd w:val="0"/>
              <w:ind w:right="341"/>
              <w:jc w:val="both"/>
              <w:rPr>
                <w:rFonts w:ascii="Arial" w:eastAsiaTheme="minorEastAsia" w:hAnsi="Arial" w:cs="Arial"/>
                <w:color w:val="000000"/>
                <w:sz w:val="20"/>
                <w:szCs w:val="20"/>
                <w:highlight w:val="yellow"/>
                <w:lang w:eastAsia="en-ZA"/>
              </w:rPr>
            </w:pPr>
            <w:r w:rsidRPr="003B246E">
              <w:rPr>
                <w:rFonts w:ascii="Arial" w:eastAsiaTheme="minorEastAsia" w:hAnsi="Arial" w:cs="Arial"/>
                <w:b/>
                <w:color w:val="000000"/>
                <w:sz w:val="20"/>
                <w:szCs w:val="20"/>
                <w:highlight w:val="yellow"/>
                <w:lang w:eastAsia="en-ZA"/>
              </w:rPr>
              <w:t xml:space="preserve">Phase </w:t>
            </w:r>
            <w:r>
              <w:rPr>
                <w:rFonts w:ascii="Arial" w:eastAsiaTheme="minorEastAsia" w:hAnsi="Arial" w:cs="Arial"/>
                <w:b/>
                <w:color w:val="000000"/>
                <w:sz w:val="20"/>
                <w:szCs w:val="20"/>
                <w:highlight w:val="yellow"/>
                <w:lang w:eastAsia="en-ZA"/>
              </w:rPr>
              <w:t>F</w:t>
            </w:r>
            <w:r w:rsidR="00612AE1">
              <w:rPr>
                <w:rFonts w:ascii="Arial" w:eastAsiaTheme="minorEastAsia" w:hAnsi="Arial" w:cs="Arial"/>
                <w:b/>
                <w:color w:val="000000"/>
                <w:sz w:val="20"/>
                <w:szCs w:val="20"/>
                <w:highlight w:val="yellow"/>
                <w:lang w:eastAsia="en-ZA"/>
              </w:rPr>
              <w:t>our</w:t>
            </w:r>
            <w:r w:rsidRPr="003B246E">
              <w:rPr>
                <w:rFonts w:ascii="Arial" w:eastAsiaTheme="minorEastAsia" w:hAnsi="Arial" w:cs="Arial"/>
                <w:b/>
                <w:color w:val="000000"/>
                <w:sz w:val="20"/>
                <w:szCs w:val="20"/>
                <w:highlight w:val="yellow"/>
                <w:lang w:eastAsia="en-ZA"/>
              </w:rPr>
              <w:t>:</w:t>
            </w:r>
            <w:r w:rsidRPr="003B246E">
              <w:rPr>
                <w:rFonts w:ascii="Arial" w:eastAsiaTheme="minorEastAsia" w:hAnsi="Arial" w:cs="Arial"/>
                <w:color w:val="000000"/>
                <w:sz w:val="20"/>
                <w:szCs w:val="20"/>
                <w:highlight w:val="yellow"/>
                <w:lang w:eastAsia="en-ZA"/>
              </w:rPr>
              <w:t xml:space="preserve">  Bidders passing all stages above will thereafter be evaluated on PPPFA (80/20 or 90/10.</w:t>
            </w:r>
          </w:p>
          <w:p w14:paraId="10C0F9E6" w14:textId="5EE6900D" w:rsidR="00321B46" w:rsidRDefault="00321B46" w:rsidP="00321B46">
            <w:pPr>
              <w:autoSpaceDE w:val="0"/>
              <w:autoSpaceDN w:val="0"/>
              <w:adjustRightInd w:val="0"/>
              <w:ind w:right="341"/>
              <w:jc w:val="both"/>
              <w:rPr>
                <w:rFonts w:ascii="Arial" w:eastAsia="Cambria" w:hAnsi="Arial" w:cs="Arial"/>
                <w:sz w:val="20"/>
                <w:szCs w:val="20"/>
                <w:highlight w:val="yellow"/>
              </w:rPr>
            </w:pPr>
            <w:r w:rsidRPr="003B246E">
              <w:rPr>
                <w:rFonts w:ascii="Arial" w:eastAsia="Cambria" w:hAnsi="Arial" w:cs="Arial"/>
                <w:b/>
                <w:bCs/>
                <w:sz w:val="20"/>
                <w:szCs w:val="20"/>
                <w:highlight w:val="yellow"/>
              </w:rPr>
              <w:t>Pha</w:t>
            </w:r>
            <w:r w:rsidRPr="00F16191">
              <w:rPr>
                <w:rFonts w:ascii="Arial" w:eastAsia="Cambria" w:hAnsi="Arial" w:cs="Arial"/>
                <w:b/>
                <w:bCs/>
                <w:sz w:val="20"/>
                <w:szCs w:val="20"/>
                <w:highlight w:val="yellow"/>
              </w:rPr>
              <w:t xml:space="preserve">se </w:t>
            </w:r>
            <w:r w:rsidR="00612AE1">
              <w:rPr>
                <w:rFonts w:ascii="Arial" w:eastAsia="Cambria" w:hAnsi="Arial" w:cs="Arial"/>
                <w:b/>
                <w:bCs/>
                <w:sz w:val="20"/>
                <w:szCs w:val="20"/>
                <w:highlight w:val="yellow"/>
              </w:rPr>
              <w:t>Five</w:t>
            </w:r>
            <w:r w:rsidRPr="00F16191">
              <w:rPr>
                <w:rFonts w:ascii="Arial" w:eastAsia="Cambria" w:hAnsi="Arial" w:cs="Arial"/>
                <w:sz w:val="20"/>
                <w:szCs w:val="20"/>
                <w:highlight w:val="yellow"/>
              </w:rPr>
              <w:t>: Objective criteria and Risk analysis</w:t>
            </w:r>
          </w:p>
          <w:p w14:paraId="4E312A7F" w14:textId="77777777" w:rsidR="00612AE1" w:rsidRDefault="00612AE1" w:rsidP="00321B46">
            <w:pPr>
              <w:autoSpaceDE w:val="0"/>
              <w:autoSpaceDN w:val="0"/>
              <w:adjustRightInd w:val="0"/>
              <w:ind w:right="341"/>
              <w:jc w:val="both"/>
              <w:rPr>
                <w:rFonts w:ascii="Arial" w:eastAsia="Cambria" w:hAnsi="Arial" w:cs="Arial"/>
                <w:sz w:val="20"/>
                <w:szCs w:val="20"/>
                <w:highlight w:val="yellow"/>
              </w:rPr>
            </w:pPr>
          </w:p>
          <w:p w14:paraId="131A99B0" w14:textId="27B750FE" w:rsidR="00321B46" w:rsidRPr="00AE20E0" w:rsidRDefault="00321B46" w:rsidP="00AE20E0">
            <w:pPr>
              <w:pStyle w:val="ListParagraph"/>
              <w:numPr>
                <w:ilvl w:val="0"/>
                <w:numId w:val="141"/>
              </w:numPr>
              <w:spacing w:after="200" w:line="360" w:lineRule="auto"/>
              <w:ind w:left="276" w:right="482"/>
              <w:contextualSpacing/>
              <w:rPr>
                <w:rFonts w:eastAsia="Cambria" w:cs="Arial"/>
                <w:b/>
                <w:szCs w:val="20"/>
                <w:u w:val="single"/>
                <w:lang w:val="en-GB"/>
              </w:rPr>
            </w:pPr>
            <w:r w:rsidRPr="00AE20E0">
              <w:rPr>
                <w:rFonts w:eastAsia="Cambria" w:cs="Arial"/>
                <w:b/>
                <w:szCs w:val="20"/>
                <w:u w:val="single"/>
              </w:rPr>
              <w:t>PHASE ONE:</w:t>
            </w:r>
            <w:r w:rsidRPr="00AE20E0">
              <w:rPr>
                <w:rFonts w:eastAsia="Cambria" w:cs="Arial"/>
                <w:b/>
                <w:szCs w:val="20"/>
                <w:u w:val="single"/>
                <w:lang w:val="en-GB"/>
              </w:rPr>
              <w:t xml:space="preserve"> RESPONSIVENESS TO THE ELIGIBILITY CRITERIA, BID AND MANDATORY REQUIREMENTS AND RULES:</w:t>
            </w:r>
          </w:p>
          <w:p w14:paraId="123676CF" w14:textId="77777777" w:rsidR="00321B46" w:rsidRPr="00F16191" w:rsidRDefault="00321B46" w:rsidP="00321B46">
            <w:pPr>
              <w:spacing w:before="120" w:after="120" w:line="276" w:lineRule="auto"/>
              <w:ind w:right="482"/>
              <w:jc w:val="both"/>
              <w:rPr>
                <w:rFonts w:ascii="Arial" w:eastAsia="MS Mincho" w:hAnsi="Arial" w:cs="Arial"/>
                <w:sz w:val="18"/>
                <w:szCs w:val="18"/>
                <w:lang w:eastAsia="en-ZA"/>
              </w:rPr>
            </w:pPr>
            <w:r w:rsidRPr="00F16191">
              <w:rPr>
                <w:rFonts w:ascii="Arial" w:eastAsia="Cambria" w:hAnsi="Arial" w:cs="Arial"/>
                <w:sz w:val="18"/>
                <w:szCs w:val="18"/>
                <w:lang w:val="en-GB"/>
              </w:rPr>
              <w:t>Tenderers’</w:t>
            </w:r>
            <w:r w:rsidRPr="00F16191">
              <w:rPr>
                <w:rFonts w:ascii="Arial" w:eastAsia="MS Mincho" w:hAnsi="Arial" w:cs="Arial"/>
                <w:sz w:val="18"/>
                <w:szCs w:val="18"/>
                <w:lang w:eastAsia="en-ZA"/>
              </w:rPr>
              <w:t xml:space="preserve"> proposals must meet the following minimum requirements and supporting documents must be submitted with the completed bid document in a sealed envelope in the bid box at the closing date and time. Failure to comply will automatically eliminate the bid for further consideration:</w:t>
            </w:r>
          </w:p>
          <w:p w14:paraId="4E789494" w14:textId="77777777" w:rsidR="00321B46" w:rsidRPr="00F16191" w:rsidRDefault="00321B46" w:rsidP="00321B46">
            <w:pPr>
              <w:spacing w:before="120" w:after="120" w:line="276" w:lineRule="auto"/>
              <w:ind w:left="477" w:right="482" w:hanging="283"/>
              <w:jc w:val="both"/>
              <w:rPr>
                <w:rFonts w:ascii="Arial" w:eastAsia="Cambria" w:hAnsi="Arial" w:cs="Arial"/>
                <w:b/>
                <w:sz w:val="18"/>
                <w:szCs w:val="18"/>
                <w:lang w:val="en-GB"/>
              </w:rPr>
            </w:pPr>
          </w:p>
          <w:p w14:paraId="02E8C025"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Tender Document (This Document must be submitted in its original format)</w:t>
            </w:r>
          </w:p>
          <w:p w14:paraId="361FFEC5" w14:textId="77777777" w:rsidR="00321B46" w:rsidRPr="00F16191" w:rsidRDefault="00321B46" w:rsidP="00321B46">
            <w:pPr>
              <w:spacing w:before="120" w:after="120" w:line="276" w:lineRule="auto"/>
              <w:ind w:left="477" w:right="482"/>
              <w:jc w:val="both"/>
              <w:rPr>
                <w:rFonts w:ascii="Arial" w:eastAsia="Cambria" w:hAnsi="Arial" w:cs="Arial"/>
                <w:sz w:val="18"/>
                <w:szCs w:val="18"/>
                <w:lang w:val="en-GB"/>
              </w:rPr>
            </w:pPr>
            <w:r w:rsidRPr="00F16191">
              <w:rPr>
                <w:rFonts w:ascii="Arial" w:eastAsia="Cambria" w:hAnsi="Arial" w:cs="Arial"/>
                <w:sz w:val="18"/>
                <w:szCs w:val="18"/>
                <w:lang w:val="en-GB"/>
              </w:rPr>
              <w:t>Tenders which are late, incomplete, unsigned or submitted by facsimile or electronically, will not be accepted.</w:t>
            </w:r>
          </w:p>
          <w:p w14:paraId="047D8F4F" w14:textId="77777777" w:rsidR="00321B46" w:rsidRPr="008945BA" w:rsidRDefault="00321B46" w:rsidP="00321B46">
            <w:pPr>
              <w:numPr>
                <w:ilvl w:val="0"/>
                <w:numId w:val="86"/>
              </w:numPr>
              <w:tabs>
                <w:tab w:val="clear" w:pos="360"/>
              </w:tabs>
              <w:spacing w:before="120" w:after="0" w:line="240" w:lineRule="auto"/>
              <w:ind w:left="477" w:right="482" w:hanging="283"/>
              <w:jc w:val="both"/>
              <w:rPr>
                <w:rFonts w:ascii="Arial" w:eastAsia="Cambria" w:hAnsi="Arial" w:cs="Arial"/>
                <w:sz w:val="18"/>
                <w:szCs w:val="18"/>
                <w:lang w:val="en-GB"/>
              </w:rPr>
            </w:pPr>
            <w:r w:rsidRPr="008945BA">
              <w:rPr>
                <w:rFonts w:ascii="Arial" w:eastAsia="Cambria" w:hAnsi="Arial" w:cs="Arial"/>
                <w:sz w:val="18"/>
                <w:szCs w:val="18"/>
                <w:lang w:val="en-GB"/>
              </w:rPr>
              <w:t>Tenderer must be registered with CIDB in the correct grading and class of works as per the tender notice and requirements and the status on CIDB must be active during award stage. It is the responsibility of the tenderer to keep the status on CIDB active throughout bidding process (</w:t>
            </w:r>
            <w:proofErr w:type="spellStart"/>
            <w:r w:rsidRPr="008945BA">
              <w:rPr>
                <w:rFonts w:ascii="Arial" w:eastAsia="Cambria" w:hAnsi="Arial" w:cs="Arial"/>
                <w:sz w:val="18"/>
                <w:szCs w:val="18"/>
                <w:lang w:val="en-GB"/>
              </w:rPr>
              <w:t>i.e</w:t>
            </w:r>
            <w:proofErr w:type="spellEnd"/>
            <w:r w:rsidRPr="008945BA">
              <w:rPr>
                <w:rFonts w:ascii="Arial" w:eastAsia="Cambria" w:hAnsi="Arial" w:cs="Arial"/>
                <w:sz w:val="18"/>
                <w:szCs w:val="18"/>
                <w:lang w:val="en-GB"/>
              </w:rPr>
              <w:t xml:space="preserve"> from advert till award stage).</w:t>
            </w:r>
          </w:p>
          <w:p w14:paraId="5FEF759B" w14:textId="77777777" w:rsidR="00321B46" w:rsidRPr="008945BA"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8945BA">
              <w:rPr>
                <w:rFonts w:ascii="Arial" w:eastAsia="Cambria" w:hAnsi="Arial" w:cs="Arial"/>
                <w:sz w:val="18"/>
                <w:szCs w:val="18"/>
                <w:lang w:val="en-GB"/>
              </w:rPr>
              <w:t>Tenderer</w:t>
            </w:r>
            <w:r w:rsidRPr="008945BA">
              <w:rPr>
                <w:rFonts w:ascii="Arial" w:eastAsia="Calibri" w:hAnsi="Arial" w:cs="Arial"/>
                <w:sz w:val="18"/>
                <w:szCs w:val="18"/>
              </w:rPr>
              <w:t xml:space="preserve"> must be a legal entity or partnership or joint venture or consortia.</w:t>
            </w:r>
          </w:p>
          <w:p w14:paraId="007FA616" w14:textId="77777777" w:rsidR="00321B46" w:rsidRPr="008945BA"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8945BA">
              <w:rPr>
                <w:rFonts w:ascii="Arial" w:eastAsia="Calibri" w:hAnsi="Arial" w:cs="Arial"/>
                <w:sz w:val="18"/>
                <w:szCs w:val="18"/>
              </w:rPr>
              <w:t xml:space="preserve">Form of offer and Acceptance </w:t>
            </w:r>
            <w:r w:rsidRPr="008945BA">
              <w:rPr>
                <w:rFonts w:ascii="Arial" w:eastAsia="Calibri" w:hAnsi="Arial" w:cs="Arial"/>
                <w:sz w:val="18"/>
                <w:szCs w:val="18"/>
                <w:lang w:val="en-GB"/>
              </w:rPr>
              <w:t>(fully completed and signed)</w:t>
            </w:r>
          </w:p>
          <w:p w14:paraId="3C134740" w14:textId="32FE25F7" w:rsidR="00321B46" w:rsidRPr="008945BA"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8945BA">
              <w:rPr>
                <w:rFonts w:ascii="Arial" w:eastAsia="Calibri" w:hAnsi="Arial" w:cs="Arial"/>
                <w:sz w:val="18"/>
                <w:szCs w:val="18"/>
              </w:rPr>
              <w:t>MBD 4- Declaration of Interest (</w:t>
            </w:r>
            <w:r w:rsidRPr="008945BA">
              <w:rPr>
                <w:rFonts w:ascii="Arial" w:eastAsia="Calibri" w:hAnsi="Arial" w:cs="Arial"/>
                <w:sz w:val="18"/>
                <w:szCs w:val="18"/>
                <w:lang w:val="en-GB"/>
              </w:rPr>
              <w:t>fully</w:t>
            </w:r>
            <w:r w:rsidRPr="008945BA">
              <w:rPr>
                <w:rFonts w:ascii="Arial" w:eastAsia="Calibri" w:hAnsi="Arial" w:cs="Arial"/>
                <w:sz w:val="18"/>
                <w:szCs w:val="18"/>
              </w:rPr>
              <w:t xml:space="preserve"> completed and signed)</w:t>
            </w:r>
          </w:p>
          <w:p w14:paraId="5B0352FD" w14:textId="16AB2CAA" w:rsidR="0004144B" w:rsidRPr="008945BA" w:rsidRDefault="0004144B"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8945BA">
              <w:rPr>
                <w:rFonts w:ascii="Arial" w:eastAsia="Calibri" w:hAnsi="Arial" w:cs="Arial"/>
                <w:sz w:val="18"/>
                <w:szCs w:val="18"/>
              </w:rPr>
              <w:t>MBD 5</w:t>
            </w:r>
            <w:r w:rsidR="00AA003A" w:rsidRPr="008945BA">
              <w:rPr>
                <w:rFonts w:ascii="Arial" w:eastAsia="Calibri" w:hAnsi="Arial" w:cs="Arial"/>
                <w:sz w:val="18"/>
                <w:szCs w:val="18"/>
              </w:rPr>
              <w:t>-</w:t>
            </w:r>
            <w:r w:rsidR="00AA003A" w:rsidRPr="008945BA">
              <w:rPr>
                <w:sz w:val="18"/>
                <w:szCs w:val="18"/>
              </w:rPr>
              <w:t xml:space="preserve">Declaration for procurement above R10 million (all applicable taxes included) - </w:t>
            </w:r>
            <w:r w:rsidR="00AA003A" w:rsidRPr="008945BA">
              <w:rPr>
                <w:rFonts w:ascii="Arial" w:eastAsia="Calibri" w:hAnsi="Arial" w:cs="Arial"/>
                <w:sz w:val="18"/>
                <w:szCs w:val="18"/>
                <w:lang w:val="en-GB"/>
              </w:rPr>
              <w:t>(fully completed and signed)</w:t>
            </w:r>
          </w:p>
          <w:p w14:paraId="4AA13100" w14:textId="5F9EE7FC" w:rsidR="00321B46" w:rsidRPr="008945BA"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8945BA">
              <w:rPr>
                <w:rFonts w:ascii="Arial" w:eastAsia="Calibri" w:hAnsi="Arial" w:cs="Arial"/>
                <w:sz w:val="18"/>
                <w:szCs w:val="18"/>
              </w:rPr>
              <w:t xml:space="preserve">MBD 8- Declaration of Bidder’s past Supply Chain Management Practices.  </w:t>
            </w:r>
            <w:r w:rsidRPr="008945BA">
              <w:rPr>
                <w:rFonts w:ascii="Arial" w:eastAsia="Calibri" w:hAnsi="Arial" w:cs="Arial"/>
                <w:sz w:val="18"/>
                <w:szCs w:val="18"/>
                <w:lang w:val="en-GB"/>
              </w:rPr>
              <w:t>(Completed and signed</w:t>
            </w:r>
          </w:p>
          <w:p w14:paraId="24E1AEA2" w14:textId="3F9C12CC" w:rsidR="00321B46" w:rsidRPr="008945BA"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8945BA">
              <w:rPr>
                <w:rFonts w:ascii="Arial" w:eastAsia="Calibri" w:hAnsi="Arial" w:cs="Arial"/>
                <w:sz w:val="18"/>
                <w:szCs w:val="18"/>
              </w:rPr>
              <w:t>MBD 9- Certificate of Independent Bid Determination.   (Completed and signed)</w:t>
            </w:r>
          </w:p>
          <w:p w14:paraId="00F54A55" w14:textId="77777777" w:rsidR="00321B46" w:rsidRPr="008945BA"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8945BA">
              <w:rPr>
                <w:rFonts w:ascii="Arial" w:eastAsia="Calibri" w:hAnsi="Arial" w:cs="Arial"/>
                <w:sz w:val="18"/>
                <w:szCs w:val="18"/>
              </w:rPr>
              <w:t>Compulsory Enterprise Questionnaire (Completed and signed)</w:t>
            </w:r>
          </w:p>
          <w:p w14:paraId="5D314B4F"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8945BA">
              <w:rPr>
                <w:rFonts w:ascii="Arial" w:eastAsia="Calibri" w:hAnsi="Arial" w:cs="Arial"/>
                <w:sz w:val="18"/>
                <w:szCs w:val="18"/>
              </w:rPr>
              <w:t>If the offer (any of the items quoted for) is “Vat Inclusive”, the VAT registration number of service provider must be indicated. Bidders are not entitled to claim</w:t>
            </w:r>
            <w:r w:rsidRPr="00F16191">
              <w:rPr>
                <w:rFonts w:ascii="Arial" w:eastAsia="Calibri" w:hAnsi="Arial" w:cs="Arial"/>
                <w:sz w:val="18"/>
                <w:szCs w:val="18"/>
              </w:rPr>
              <w:t xml:space="preserve"> the VAT if they are not VAT registered. </w:t>
            </w:r>
          </w:p>
          <w:p w14:paraId="47230AE3"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 xml:space="preserve">Certificate of Authority for Joint Ventures (if applicable). </w:t>
            </w:r>
            <w:r w:rsidRPr="00F16191">
              <w:rPr>
                <w:rFonts w:ascii="Arial" w:eastAsia="Cambria" w:hAnsi="Arial" w:cs="Arial"/>
                <w:bCs/>
                <w:sz w:val="18"/>
                <w:szCs w:val="18"/>
              </w:rPr>
              <w:t xml:space="preserve"> In the case of a joint venture, a signed JV agreement stating the share interest or percentage of each partner should also be made available to the department by the JV. </w:t>
            </w:r>
            <w:proofErr w:type="spellStart"/>
            <w:r w:rsidRPr="00F16191">
              <w:rPr>
                <w:rFonts w:ascii="Arial" w:eastAsia="Cambria" w:hAnsi="Arial" w:cs="Arial"/>
                <w:b/>
                <w:sz w:val="18"/>
                <w:szCs w:val="18"/>
              </w:rPr>
              <w:t>cidb</w:t>
            </w:r>
            <w:proofErr w:type="spellEnd"/>
            <w:r w:rsidRPr="00F16191">
              <w:rPr>
                <w:rFonts w:ascii="Arial" w:eastAsia="Cambria" w:hAnsi="Arial" w:cs="Arial"/>
                <w:bCs/>
                <w:sz w:val="18"/>
                <w:szCs w:val="18"/>
              </w:rPr>
              <w:t xml:space="preserve"> regulations and prescripts apply.</w:t>
            </w:r>
          </w:p>
          <w:p w14:paraId="26658F11"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Resolution to Sign (if applicable) must be completed and furnished with the tender.</w:t>
            </w:r>
          </w:p>
          <w:p w14:paraId="212E4888"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 xml:space="preserve">Attendance of compulsory briefing meeting (where applicable) </w:t>
            </w:r>
          </w:p>
          <w:p w14:paraId="07A15C95"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Only one offer per item per bidder is allowed and alternative offers will not be considered. If more than one offer per item is received, none of the offers will be considered.  Tenderers are also not allowed to submit a bid/ quotation whilst they are in agreements with other tenderers in the form of joint ventures or consortiums.</w:t>
            </w:r>
          </w:p>
          <w:p w14:paraId="54696511" w14:textId="77777777" w:rsidR="00321B46" w:rsidRPr="00F16191" w:rsidRDefault="00321B46" w:rsidP="00321B46">
            <w:pPr>
              <w:spacing w:before="120" w:after="120" w:line="276" w:lineRule="auto"/>
              <w:ind w:right="482"/>
              <w:contextualSpacing/>
              <w:jc w:val="both"/>
              <w:rPr>
                <w:rFonts w:ascii="Arial" w:eastAsia="Calibri" w:hAnsi="Arial" w:cs="Arial"/>
                <w:bCs/>
                <w:iCs/>
                <w:sz w:val="18"/>
                <w:szCs w:val="18"/>
              </w:rPr>
            </w:pPr>
          </w:p>
          <w:p w14:paraId="6A572C11" w14:textId="77777777" w:rsidR="00321B46" w:rsidRPr="00F16191" w:rsidRDefault="00321B46" w:rsidP="00321B46">
            <w:pPr>
              <w:tabs>
                <w:tab w:val="left" w:pos="335"/>
              </w:tabs>
              <w:spacing w:after="0" w:line="240" w:lineRule="auto"/>
              <w:ind w:right="482"/>
              <w:jc w:val="both"/>
              <w:rPr>
                <w:rFonts w:ascii="Arial" w:eastAsia="Cambria" w:hAnsi="Arial" w:cs="Arial"/>
                <w:b/>
                <w:sz w:val="18"/>
                <w:szCs w:val="18"/>
                <w:lang w:val="en-GB"/>
              </w:rPr>
            </w:pPr>
            <w:r w:rsidRPr="00F16191">
              <w:rPr>
                <w:rFonts w:ascii="Arial" w:eastAsia="Cambria" w:hAnsi="Arial" w:cs="Arial"/>
                <w:b/>
                <w:sz w:val="18"/>
                <w:szCs w:val="18"/>
                <w:lang w:val="en-GB"/>
              </w:rPr>
              <w:t>Other Conditions of bid (Non eliminating, unless expressly mentioned in the document):</w:t>
            </w:r>
          </w:p>
          <w:p w14:paraId="2D4281C9" w14:textId="77777777" w:rsidR="00321B46" w:rsidRPr="00F16191" w:rsidRDefault="00321B46" w:rsidP="00321B46">
            <w:pPr>
              <w:spacing w:before="120" w:after="120" w:line="276" w:lineRule="auto"/>
              <w:ind w:left="619" w:right="482"/>
              <w:contextualSpacing/>
              <w:jc w:val="both"/>
              <w:rPr>
                <w:rFonts w:ascii="Arial" w:eastAsia="Calibri" w:hAnsi="Arial" w:cs="Arial"/>
                <w:sz w:val="18"/>
                <w:szCs w:val="18"/>
              </w:rPr>
            </w:pPr>
          </w:p>
          <w:p w14:paraId="08CAFE4F" w14:textId="77777777" w:rsidR="00AC65EC" w:rsidRPr="00AC65EC" w:rsidRDefault="00AC65EC" w:rsidP="00321B46">
            <w:pPr>
              <w:numPr>
                <w:ilvl w:val="0"/>
                <w:numId w:val="87"/>
              </w:numPr>
              <w:tabs>
                <w:tab w:val="num" w:pos="619"/>
              </w:tabs>
              <w:spacing w:before="120" w:after="0" w:line="240" w:lineRule="auto"/>
              <w:ind w:left="619" w:right="482" w:hanging="425"/>
              <w:contextualSpacing/>
              <w:jc w:val="both"/>
              <w:rPr>
                <w:rFonts w:ascii="Arial" w:eastAsia="Calibri" w:hAnsi="Arial" w:cs="Arial"/>
                <w:bCs/>
                <w:iCs/>
                <w:sz w:val="18"/>
                <w:szCs w:val="18"/>
              </w:rPr>
            </w:pPr>
            <w:r>
              <w:rPr>
                <w:rFonts w:ascii="Arial" w:eastAsia="Calibri" w:hAnsi="Arial" w:cs="Arial"/>
                <w:sz w:val="18"/>
                <w:szCs w:val="18"/>
              </w:rPr>
              <w:t>MBD 1 form</w:t>
            </w:r>
          </w:p>
          <w:p w14:paraId="6B79CE4A" w14:textId="582B1B81" w:rsidR="00321B46" w:rsidRPr="00F16191" w:rsidRDefault="00321B46" w:rsidP="00321B46">
            <w:pPr>
              <w:numPr>
                <w:ilvl w:val="0"/>
                <w:numId w:val="87"/>
              </w:numPr>
              <w:tabs>
                <w:tab w:val="num" w:pos="619"/>
              </w:tabs>
              <w:spacing w:before="120" w:after="0" w:line="240" w:lineRule="auto"/>
              <w:ind w:left="619" w:right="482" w:hanging="425"/>
              <w:contextualSpacing/>
              <w:jc w:val="both"/>
              <w:rPr>
                <w:rFonts w:ascii="Arial" w:eastAsia="Calibri" w:hAnsi="Arial" w:cs="Arial"/>
                <w:bCs/>
                <w:iCs/>
                <w:sz w:val="18"/>
                <w:szCs w:val="18"/>
              </w:rPr>
            </w:pPr>
            <w:r w:rsidRPr="00F16191">
              <w:rPr>
                <w:rFonts w:ascii="Arial" w:eastAsia="Calibri" w:hAnsi="Arial" w:cs="Arial"/>
                <w:sz w:val="18"/>
                <w:szCs w:val="18"/>
              </w:rPr>
              <w:t>The bidder must be registered on the Central Supplier Database (CSD) prior the award</w:t>
            </w:r>
            <w:r w:rsidR="00AC65EC">
              <w:rPr>
                <w:rFonts w:ascii="Arial" w:eastAsia="Calibri" w:hAnsi="Arial" w:cs="Arial"/>
                <w:sz w:val="18"/>
                <w:szCs w:val="18"/>
              </w:rPr>
              <w:t>.</w:t>
            </w:r>
          </w:p>
          <w:p w14:paraId="3AEBD7A8" w14:textId="77777777" w:rsidR="00321B46" w:rsidRPr="00F16191" w:rsidRDefault="00321B46" w:rsidP="00321B46">
            <w:pPr>
              <w:numPr>
                <w:ilvl w:val="0"/>
                <w:numId w:val="87"/>
              </w:numPr>
              <w:tabs>
                <w:tab w:val="num" w:pos="619"/>
              </w:tabs>
              <w:spacing w:before="120" w:after="0" w:line="240" w:lineRule="auto"/>
              <w:ind w:left="619" w:right="482" w:hanging="425"/>
              <w:contextualSpacing/>
              <w:jc w:val="both"/>
              <w:rPr>
                <w:rFonts w:ascii="Arial" w:eastAsia="Calibri" w:hAnsi="Arial" w:cs="Arial"/>
                <w:sz w:val="18"/>
                <w:szCs w:val="18"/>
              </w:rPr>
            </w:pPr>
            <w:r w:rsidRPr="00F16191">
              <w:rPr>
                <w:rFonts w:ascii="Arial" w:eastAsia="Calibri" w:hAnsi="Arial" w:cs="Arial"/>
                <w:sz w:val="18"/>
                <w:szCs w:val="18"/>
              </w:rPr>
              <w:t>All tenderer’s tax matters must be in order prior award. Bidders’ tax matters will be verified through CSD.</w:t>
            </w:r>
          </w:p>
          <w:p w14:paraId="7E28DCED" w14:textId="3E3C1218" w:rsidR="00246A6F" w:rsidRPr="00F16191" w:rsidRDefault="008E3660" w:rsidP="00246A6F">
            <w:pPr>
              <w:numPr>
                <w:ilvl w:val="0"/>
                <w:numId w:val="87"/>
              </w:numPr>
              <w:tabs>
                <w:tab w:val="num" w:pos="619"/>
              </w:tabs>
              <w:spacing w:before="120" w:after="0" w:line="240" w:lineRule="auto"/>
              <w:ind w:left="619" w:right="482" w:hanging="425"/>
              <w:contextualSpacing/>
              <w:jc w:val="both"/>
              <w:rPr>
                <w:rFonts w:ascii="Arial" w:eastAsia="Calibri" w:hAnsi="Arial" w:cs="Arial"/>
                <w:sz w:val="18"/>
                <w:szCs w:val="18"/>
              </w:rPr>
            </w:pPr>
            <w:r>
              <w:rPr>
                <w:rFonts w:ascii="Arial" w:eastAsia="Calibri" w:hAnsi="Arial" w:cs="Arial"/>
                <w:sz w:val="18"/>
                <w:szCs w:val="18"/>
              </w:rPr>
              <w:lastRenderedPageBreak/>
              <w:t xml:space="preserve">The bidder must complete </w:t>
            </w:r>
            <w:r w:rsidR="00965347">
              <w:rPr>
                <w:rFonts w:ascii="Arial" w:eastAsia="Calibri" w:hAnsi="Arial" w:cs="Arial"/>
                <w:sz w:val="18"/>
                <w:szCs w:val="18"/>
              </w:rPr>
              <w:t>section 1</w:t>
            </w:r>
            <w:r w:rsidR="00825B17">
              <w:rPr>
                <w:rFonts w:ascii="Arial" w:eastAsia="Calibri" w:hAnsi="Arial" w:cs="Arial"/>
                <w:sz w:val="18"/>
                <w:szCs w:val="18"/>
              </w:rPr>
              <w:t xml:space="preserve">.3.1.2 of the Preference </w:t>
            </w:r>
            <w:r w:rsidR="00246A6F">
              <w:rPr>
                <w:rFonts w:ascii="Arial" w:eastAsia="Calibri" w:hAnsi="Arial" w:cs="Arial"/>
                <w:sz w:val="18"/>
                <w:szCs w:val="18"/>
              </w:rPr>
              <w:t>Points Form to claim poin</w:t>
            </w:r>
            <w:r w:rsidR="00E70F13">
              <w:rPr>
                <w:rFonts w:ascii="Arial" w:eastAsia="Calibri" w:hAnsi="Arial" w:cs="Arial"/>
                <w:sz w:val="18"/>
                <w:szCs w:val="18"/>
              </w:rPr>
              <w:t>t</w:t>
            </w:r>
            <w:r w:rsidR="00246A6F">
              <w:rPr>
                <w:rFonts w:ascii="Arial" w:eastAsia="Calibri" w:hAnsi="Arial" w:cs="Arial"/>
                <w:sz w:val="18"/>
                <w:szCs w:val="18"/>
              </w:rPr>
              <w:t>s on Specificized goals. Non completion of the schedule</w:t>
            </w:r>
            <w:r w:rsidR="00AE20E0">
              <w:rPr>
                <w:rFonts w:ascii="Arial" w:eastAsia="Calibri" w:hAnsi="Arial" w:cs="Arial"/>
                <w:sz w:val="18"/>
                <w:szCs w:val="18"/>
              </w:rPr>
              <w:t xml:space="preserve"> / form</w:t>
            </w:r>
            <w:r w:rsidR="00246A6F">
              <w:rPr>
                <w:rFonts w:ascii="Arial" w:eastAsia="Calibri" w:hAnsi="Arial" w:cs="Arial"/>
                <w:sz w:val="18"/>
                <w:szCs w:val="18"/>
              </w:rPr>
              <w:t xml:space="preserve"> will result in a bidder losing preferential points</w:t>
            </w:r>
            <w:r w:rsidR="00AE20E0">
              <w:rPr>
                <w:rFonts w:ascii="Arial" w:eastAsia="Calibri" w:hAnsi="Arial" w:cs="Arial"/>
                <w:sz w:val="18"/>
                <w:szCs w:val="18"/>
              </w:rPr>
              <w:t>.</w:t>
            </w:r>
          </w:p>
          <w:p w14:paraId="25304D0A" w14:textId="77777777" w:rsidR="00581C73" w:rsidRDefault="00581C73" w:rsidP="00581C73">
            <w:pPr>
              <w:ind w:right="482"/>
              <w:jc w:val="both"/>
              <w:rPr>
                <w:rFonts w:ascii="Arial" w:hAnsi="Arial" w:cs="Arial"/>
                <w:b/>
                <w:u w:val="single"/>
                <w:lang w:val="en-GB"/>
              </w:rPr>
            </w:pPr>
          </w:p>
          <w:p w14:paraId="49083972" w14:textId="730C0BDC" w:rsidR="00581C73" w:rsidRPr="00112BC0" w:rsidRDefault="00581C73" w:rsidP="00AE20E0">
            <w:pPr>
              <w:pStyle w:val="ListParagraph"/>
              <w:numPr>
                <w:ilvl w:val="0"/>
                <w:numId w:val="141"/>
              </w:numPr>
              <w:spacing w:after="200" w:line="360" w:lineRule="auto"/>
              <w:ind w:left="276" w:right="482"/>
              <w:contextualSpacing/>
              <w:rPr>
                <w:bCs/>
                <w:szCs w:val="20"/>
              </w:rPr>
            </w:pPr>
            <w:r w:rsidRPr="00112BC0">
              <w:rPr>
                <w:b/>
                <w:szCs w:val="20"/>
                <w:u w:val="single"/>
              </w:rPr>
              <w:t xml:space="preserve">PHASE </w:t>
            </w:r>
            <w:r w:rsidRPr="00AE20E0">
              <w:rPr>
                <w:rFonts w:eastAsia="Cambria" w:cs="Arial"/>
                <w:b/>
                <w:szCs w:val="20"/>
                <w:u w:val="single"/>
              </w:rPr>
              <w:t>T</w:t>
            </w:r>
            <w:r w:rsidR="00E70F13">
              <w:rPr>
                <w:rFonts w:eastAsia="Cambria" w:cs="Arial"/>
                <w:b/>
                <w:szCs w:val="20"/>
                <w:u w:val="single"/>
              </w:rPr>
              <w:t>WO</w:t>
            </w:r>
            <w:r w:rsidRPr="00112BC0">
              <w:rPr>
                <w:b/>
                <w:szCs w:val="20"/>
                <w:u w:val="single"/>
              </w:rPr>
              <w:t xml:space="preserve">: </w:t>
            </w:r>
            <w:r w:rsidRPr="00112BC0">
              <w:rPr>
                <w:b/>
                <w:color w:val="000000" w:themeColor="text1"/>
                <w:szCs w:val="20"/>
                <w:u w:val="single"/>
              </w:rPr>
              <w:t xml:space="preserve">EVALUATION ON LOCAL PRODUCTION AND CONTENT  </w:t>
            </w:r>
          </w:p>
          <w:p w14:paraId="5B90A8D3" w14:textId="77777777" w:rsidR="00581C73" w:rsidRPr="002C4164"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6E27A5">
              <w:rPr>
                <w:rFonts w:ascii="Arial" w:eastAsia="Calibri" w:hAnsi="Arial" w:cs="Arial"/>
                <w:bCs/>
              </w:rPr>
              <w:t>O</w:t>
            </w:r>
            <w:r w:rsidRPr="002C4164">
              <w:rPr>
                <w:rFonts w:ascii="Arial" w:eastAsia="Calibri" w:hAnsi="Arial" w:cs="Arial"/>
                <w:bCs/>
                <w:sz w:val="18"/>
                <w:szCs w:val="18"/>
              </w:rPr>
              <w:t xml:space="preserve">n local content designated items, only locally produced goods or services with a stipulated minimum threshold for local production and content of </w:t>
            </w:r>
            <w:r w:rsidRPr="00581C73">
              <w:rPr>
                <w:rFonts w:ascii="Arial" w:eastAsia="Calibri" w:hAnsi="Arial" w:cs="Arial"/>
                <w:bCs/>
                <w:sz w:val="18"/>
                <w:szCs w:val="18"/>
                <w:highlight w:val="yellow"/>
              </w:rPr>
              <w:t>100%</w:t>
            </w:r>
            <w:r w:rsidRPr="002C4164">
              <w:rPr>
                <w:rFonts w:ascii="Arial" w:eastAsia="Calibri" w:hAnsi="Arial" w:cs="Arial"/>
                <w:bCs/>
                <w:sz w:val="18"/>
                <w:szCs w:val="18"/>
              </w:rPr>
              <w:t xml:space="preserve"> will be considered.  </w:t>
            </w:r>
          </w:p>
          <w:p w14:paraId="57A97B65" w14:textId="77777777" w:rsidR="00581C73" w:rsidRPr="00276489"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276489">
              <w:rPr>
                <w:rFonts w:ascii="Arial" w:eastAsia="Calibri" w:hAnsi="Arial" w:cs="Arial"/>
                <w:sz w:val="18"/>
                <w:szCs w:val="18"/>
              </w:rPr>
              <w:t xml:space="preserve">The relevant designated sector: </w:t>
            </w:r>
            <w:r w:rsidRPr="00581C73">
              <w:rPr>
                <w:rFonts w:ascii="Arial" w:eastAsia="Calibri" w:hAnsi="Arial" w:cs="Arial"/>
                <w:sz w:val="18"/>
                <w:szCs w:val="18"/>
                <w:highlight w:val="yellow"/>
              </w:rPr>
              <w:t>Steel Products and Components</w:t>
            </w:r>
            <w:r w:rsidRPr="00276489">
              <w:rPr>
                <w:rFonts w:ascii="Arial" w:eastAsia="Calibri" w:hAnsi="Arial" w:cs="Arial"/>
                <w:sz w:val="18"/>
                <w:szCs w:val="18"/>
              </w:rPr>
              <w:t xml:space="preserve">. The minimum threshold for local production and content: </w:t>
            </w:r>
            <w:r w:rsidRPr="00581C73">
              <w:rPr>
                <w:rFonts w:ascii="Arial" w:eastAsia="Calibri" w:hAnsi="Arial" w:cs="Arial"/>
                <w:sz w:val="18"/>
                <w:szCs w:val="18"/>
                <w:highlight w:val="yellow"/>
              </w:rPr>
              <w:t>100%</w:t>
            </w:r>
            <w:r w:rsidRPr="00276489">
              <w:rPr>
                <w:rFonts w:ascii="Arial" w:eastAsia="Calibri" w:hAnsi="Arial" w:cs="Arial"/>
                <w:bCs/>
                <w:sz w:val="18"/>
                <w:szCs w:val="18"/>
              </w:rPr>
              <w:t>.</w:t>
            </w:r>
          </w:p>
          <w:p w14:paraId="1BEFBC3E" w14:textId="675C8AA3" w:rsidR="00581C73" w:rsidRPr="002C4164"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2C4164">
              <w:rPr>
                <w:rFonts w:ascii="Arial" w:eastAsia="Calibri" w:hAnsi="Arial" w:cs="Arial"/>
                <w:sz w:val="18"/>
                <w:szCs w:val="18"/>
              </w:rPr>
              <w:t>Exchange rate to be used for the calculation of local content (local content and local production are used interchangeably) must be the exchange rate published by the SARB at 12:00</w:t>
            </w:r>
            <w:r>
              <w:rPr>
                <w:rFonts w:ascii="Arial" w:eastAsia="Calibri" w:hAnsi="Arial" w:cs="Arial"/>
                <w:sz w:val="18"/>
                <w:szCs w:val="18"/>
              </w:rPr>
              <w:t>pm</w:t>
            </w:r>
            <w:r w:rsidRPr="002C4164">
              <w:rPr>
                <w:rFonts w:ascii="Arial" w:eastAsia="Calibri" w:hAnsi="Arial" w:cs="Arial"/>
                <w:sz w:val="18"/>
                <w:szCs w:val="18"/>
              </w:rPr>
              <w:t xml:space="preserve"> on the date, one week (7 calendar days) prior to the closing date of the bid. </w:t>
            </w:r>
          </w:p>
          <w:p w14:paraId="5715553D" w14:textId="77777777" w:rsidR="00581C73" w:rsidRPr="002C4164"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2C4164">
              <w:rPr>
                <w:rFonts w:ascii="Arial" w:eastAsia="Calibri" w:hAnsi="Arial" w:cs="Arial"/>
                <w:sz w:val="18"/>
                <w:szCs w:val="18"/>
              </w:rPr>
              <w:t>Failure to indicate minimum percentage (%) or not meeting minimum percentage for local    content will automatically invalidate the bid for further consideration.</w:t>
            </w:r>
          </w:p>
          <w:p w14:paraId="6873E045" w14:textId="77777777" w:rsidR="00581C73" w:rsidRPr="002C4164"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2C4164">
              <w:rPr>
                <w:rFonts w:ascii="Arial" w:eastAsia="Calibri" w:hAnsi="Arial" w:cs="Arial"/>
                <w:sz w:val="18"/>
                <w:szCs w:val="18"/>
              </w:rPr>
              <w:t>If the raw material or input to be used for a specific item is not available locally, bidders should obtain written authorization from the DTI should there be a need to import such raw material or input and a copy of this authorization letter must be submitted together with the bid document at the closing date and time.</w:t>
            </w:r>
          </w:p>
          <w:p w14:paraId="406FB279" w14:textId="3B8CF3EC" w:rsidR="00581C73" w:rsidRPr="005E70F7"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5E70F7">
              <w:rPr>
                <w:rFonts w:ascii="Arial" w:eastAsia="Calibri" w:hAnsi="Arial" w:cs="Arial"/>
                <w:sz w:val="18"/>
                <w:szCs w:val="18"/>
              </w:rPr>
              <w:t xml:space="preserve">Bidders must complete </w:t>
            </w:r>
            <w:r w:rsidR="00E70F13">
              <w:rPr>
                <w:rFonts w:ascii="Arial" w:eastAsia="Calibri" w:hAnsi="Arial" w:cs="Arial"/>
                <w:sz w:val="18"/>
                <w:szCs w:val="18"/>
              </w:rPr>
              <w:t>M</w:t>
            </w:r>
            <w:r w:rsidRPr="005E70F7">
              <w:rPr>
                <w:rFonts w:ascii="Arial" w:eastAsia="Calibri" w:hAnsi="Arial" w:cs="Arial"/>
                <w:sz w:val="18"/>
                <w:szCs w:val="18"/>
              </w:rPr>
              <w:t>BD6.2 with annexure C and it must be submitted with the bid at the closing date and time. Failure to submit will invalidate the bid.</w:t>
            </w:r>
          </w:p>
          <w:p w14:paraId="181EAC05" w14:textId="77777777" w:rsidR="00581C73" w:rsidRPr="00AE4BA3"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AE4BA3">
              <w:rPr>
                <w:rFonts w:ascii="Arial" w:eastAsia="Calibri" w:hAnsi="Arial" w:cs="Arial"/>
                <w:sz w:val="18"/>
                <w:szCs w:val="18"/>
              </w:rPr>
              <w:t xml:space="preserve">The main contractor may not </w:t>
            </w:r>
            <w:proofErr w:type="gramStart"/>
            <w:r w:rsidRPr="00AE4BA3">
              <w:rPr>
                <w:rFonts w:ascii="Arial" w:eastAsia="Calibri" w:hAnsi="Arial" w:cs="Arial"/>
                <w:sz w:val="18"/>
                <w:szCs w:val="18"/>
              </w:rPr>
              <w:t>sub contract</w:t>
            </w:r>
            <w:proofErr w:type="gramEnd"/>
            <w:r w:rsidRPr="00AE4BA3">
              <w:rPr>
                <w:rFonts w:ascii="Arial" w:eastAsia="Calibri" w:hAnsi="Arial" w:cs="Arial"/>
                <w:sz w:val="18"/>
                <w:szCs w:val="18"/>
              </w:rPr>
              <w:t xml:space="preserve"> work to an extent that </w:t>
            </w:r>
            <w:r>
              <w:rPr>
                <w:rFonts w:ascii="Arial" w:eastAsia="Calibri" w:hAnsi="Arial" w:cs="Arial"/>
                <w:sz w:val="18"/>
                <w:szCs w:val="18"/>
              </w:rPr>
              <w:t>the local content and production is compromised. The conditions and rules applying to the main bidder on local production and content also apply to the sub-contractor(s).</w:t>
            </w:r>
          </w:p>
          <w:p w14:paraId="6BB9EA0B" w14:textId="5AEC7B33" w:rsidR="00581C73" w:rsidRPr="000C0CF2" w:rsidRDefault="00581C73" w:rsidP="00724022">
            <w:pPr>
              <w:numPr>
                <w:ilvl w:val="0"/>
                <w:numId w:val="128"/>
              </w:numPr>
              <w:tabs>
                <w:tab w:val="num" w:pos="902"/>
              </w:tabs>
              <w:spacing w:after="0" w:line="240" w:lineRule="auto"/>
              <w:ind w:left="619" w:right="482" w:hanging="284"/>
              <w:contextualSpacing/>
              <w:jc w:val="both"/>
              <w:rPr>
                <w:rStyle w:val="Hyperlink"/>
                <w:rFonts w:ascii="Arial" w:eastAsia="Calibri" w:hAnsi="Arial" w:cs="Arial"/>
                <w:bCs/>
                <w:sz w:val="18"/>
                <w:szCs w:val="18"/>
              </w:rPr>
            </w:pPr>
            <w:r w:rsidRPr="00276489">
              <w:rPr>
                <w:rFonts w:ascii="Arial" w:eastAsia="Calibri" w:hAnsi="Arial"/>
                <w:bCs/>
                <w:iCs/>
                <w:sz w:val="18"/>
                <w:szCs w:val="18"/>
              </w:rPr>
              <w:t xml:space="preserve">For further information, bidders may contact the units dealing with </w:t>
            </w:r>
            <w:r w:rsidRPr="000C0CF2">
              <w:rPr>
                <w:rFonts w:ascii="Arial" w:eastAsia="Calibri" w:hAnsi="Arial"/>
                <w:bCs/>
                <w:iCs/>
                <w:sz w:val="18"/>
                <w:szCs w:val="18"/>
                <w:highlight w:val="yellow"/>
              </w:rPr>
              <w:t>Metal Fabrication, Capital and Rail Transport Equipment within DTI at 012 394 5157</w:t>
            </w:r>
            <w:r w:rsidRPr="00276489">
              <w:rPr>
                <w:rFonts w:ascii="Arial" w:eastAsia="Calibri" w:hAnsi="Arial"/>
                <w:bCs/>
                <w:iCs/>
                <w:sz w:val="18"/>
                <w:szCs w:val="18"/>
              </w:rPr>
              <w:t xml:space="preserve">. Email: </w:t>
            </w:r>
            <w:hyperlink r:id="rId15" w:history="1">
              <w:r w:rsidRPr="00276489">
                <w:rPr>
                  <w:rStyle w:val="Hyperlink"/>
                  <w:rFonts w:ascii="Arial" w:eastAsia="Calibri" w:hAnsi="Arial"/>
                  <w:bCs/>
                  <w:sz w:val="18"/>
                  <w:szCs w:val="18"/>
                </w:rPr>
                <w:t>TSamanga@thedti.gov.za</w:t>
              </w:r>
            </w:hyperlink>
          </w:p>
          <w:p w14:paraId="3D3F4A24" w14:textId="77777777" w:rsidR="000C0CF2" w:rsidRPr="00276489" w:rsidRDefault="000C0CF2" w:rsidP="000C0CF2">
            <w:pPr>
              <w:spacing w:after="0" w:line="240" w:lineRule="auto"/>
              <w:ind w:left="619" w:right="482"/>
              <w:contextualSpacing/>
              <w:jc w:val="both"/>
              <w:rPr>
                <w:rStyle w:val="Hyperlink"/>
                <w:rFonts w:ascii="Arial" w:eastAsia="Calibri" w:hAnsi="Arial" w:cs="Arial"/>
                <w:bCs/>
                <w:sz w:val="18"/>
                <w:szCs w:val="18"/>
              </w:rPr>
            </w:pPr>
          </w:p>
          <w:p w14:paraId="3B1CB72D" w14:textId="4A67112C" w:rsidR="00F16191" w:rsidRPr="000C0CF2" w:rsidRDefault="00F16191" w:rsidP="00E70F13">
            <w:pPr>
              <w:pStyle w:val="ListParagraph"/>
              <w:numPr>
                <w:ilvl w:val="0"/>
                <w:numId w:val="141"/>
              </w:numPr>
              <w:spacing w:after="200" w:line="360" w:lineRule="auto"/>
              <w:ind w:left="276" w:right="482"/>
              <w:contextualSpacing/>
              <w:rPr>
                <w:rFonts w:eastAsia="Cambria" w:cs="Arial"/>
                <w:b/>
                <w:szCs w:val="20"/>
                <w:u w:val="single"/>
                <w:lang w:val="en-GB"/>
              </w:rPr>
            </w:pPr>
            <w:r w:rsidRPr="00E70F13">
              <w:rPr>
                <w:b/>
                <w:color w:val="000000" w:themeColor="text1"/>
                <w:szCs w:val="20"/>
                <w:u w:val="single"/>
              </w:rPr>
              <w:t>PHASE</w:t>
            </w:r>
            <w:r w:rsidRPr="000C0CF2">
              <w:rPr>
                <w:rFonts w:eastAsia="Cambria" w:cs="Arial"/>
                <w:b/>
                <w:szCs w:val="20"/>
                <w:u w:val="single"/>
                <w:lang w:val="en-GB"/>
              </w:rPr>
              <w:t xml:space="preserve"> </w:t>
            </w:r>
            <w:r w:rsidR="001157CF">
              <w:rPr>
                <w:rFonts w:eastAsia="Cambria" w:cs="Arial"/>
                <w:b/>
                <w:szCs w:val="20"/>
                <w:u w:val="single"/>
                <w:lang w:val="en-GB"/>
              </w:rPr>
              <w:t>THREE</w:t>
            </w:r>
            <w:r w:rsidR="000C0CF2" w:rsidRPr="000C0CF2">
              <w:rPr>
                <w:rFonts w:eastAsia="Cambria" w:cs="Arial"/>
                <w:b/>
                <w:szCs w:val="20"/>
                <w:u w:val="single"/>
                <w:lang w:val="en-GB"/>
              </w:rPr>
              <w:t>:</w:t>
            </w:r>
            <w:r w:rsidRPr="000C0CF2">
              <w:rPr>
                <w:rFonts w:eastAsia="Cambria" w:cs="Arial"/>
                <w:b/>
                <w:szCs w:val="20"/>
                <w:u w:val="single"/>
                <w:lang w:val="en-GB"/>
              </w:rPr>
              <w:t xml:space="preserve">  TENDER WHO </w:t>
            </w:r>
            <w:r w:rsidRPr="009D271B">
              <w:rPr>
                <w:rFonts w:eastAsia="Cambria" w:cs="Arial"/>
                <w:b/>
                <w:szCs w:val="20"/>
                <w:highlight w:val="yellow"/>
                <w:u w:val="single"/>
                <w:lang w:val="en-GB"/>
              </w:rPr>
              <w:t xml:space="preserve">PASS STAGE </w:t>
            </w:r>
            <w:r w:rsidR="009D271B" w:rsidRPr="009D271B">
              <w:rPr>
                <w:rFonts w:eastAsia="Cambria" w:cs="Arial"/>
                <w:b/>
                <w:szCs w:val="20"/>
                <w:highlight w:val="yellow"/>
                <w:u w:val="single"/>
                <w:lang w:val="en-GB"/>
              </w:rPr>
              <w:t>2</w:t>
            </w:r>
            <w:r w:rsidRPr="000C0CF2">
              <w:rPr>
                <w:rFonts w:eastAsia="Cambria" w:cs="Arial"/>
                <w:b/>
                <w:szCs w:val="20"/>
                <w:u w:val="single"/>
                <w:lang w:val="en-GB"/>
              </w:rPr>
              <w:t xml:space="preserve"> WILL THEN BE EVALUATED ON FUNCTIONALITY CRITERIA, AS OUTLINED BELOW:</w:t>
            </w:r>
          </w:p>
          <w:p w14:paraId="20456A32" w14:textId="77777777" w:rsidR="000C0CF2" w:rsidRPr="000C0CF2" w:rsidRDefault="000C0CF2" w:rsidP="000C0CF2">
            <w:pPr>
              <w:pStyle w:val="ListParagraph"/>
              <w:ind w:right="482"/>
              <w:rPr>
                <w:rFonts w:eastAsia="Cambria" w:cs="Arial"/>
                <w:b/>
                <w:sz w:val="18"/>
                <w:szCs w:val="18"/>
                <w:u w:val="single"/>
                <w:lang w:val="en-GB"/>
              </w:rPr>
            </w:pPr>
          </w:p>
          <w:p w14:paraId="57AC027A"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sz w:val="18"/>
                <w:szCs w:val="18"/>
                <w:lang w:val="en-GB"/>
              </w:rPr>
              <w:t xml:space="preserve">The tender will be expected to submit substantial information (valid copies and detailed information as ordered) </w:t>
            </w:r>
            <w:proofErr w:type="spellStart"/>
            <w:r w:rsidRPr="00F16191">
              <w:rPr>
                <w:rFonts w:ascii="Arial" w:eastAsia="Cambria" w:hAnsi="Arial" w:cs="Arial"/>
                <w:sz w:val="18"/>
                <w:szCs w:val="18"/>
                <w:lang w:val="en-GB"/>
              </w:rPr>
              <w:t>inorder</w:t>
            </w:r>
            <w:proofErr w:type="spellEnd"/>
            <w:r w:rsidRPr="00F16191">
              <w:rPr>
                <w:rFonts w:ascii="Arial" w:eastAsia="Cambria" w:hAnsi="Arial" w:cs="Arial"/>
                <w:sz w:val="18"/>
                <w:szCs w:val="18"/>
                <w:lang w:val="en-GB"/>
              </w:rPr>
              <w:t xml:space="preserve"> to claim points for each of the criteria or sub criteria set.</w:t>
            </w:r>
          </w:p>
          <w:p w14:paraId="7CE7E6F2"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bCs/>
                <w:sz w:val="18"/>
                <w:szCs w:val="18"/>
              </w:rPr>
              <w:t xml:space="preserve">The tenderer must demonstrate to the satisfaction of the Employer that it has sufficient skill and capacity to execute the works. </w:t>
            </w:r>
          </w:p>
          <w:p w14:paraId="6793CFF1"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sz w:val="18"/>
                <w:szCs w:val="18"/>
                <w:lang w:val="en-US"/>
              </w:rPr>
              <w:t xml:space="preserve"> </w:t>
            </w:r>
            <w:r w:rsidRPr="00F16191">
              <w:rPr>
                <w:rFonts w:ascii="Arial" w:eastAsia="Cambria" w:hAnsi="Arial" w:cs="Arial"/>
                <w:sz w:val="18"/>
                <w:szCs w:val="18"/>
                <w:lang w:val="en-GB"/>
              </w:rPr>
              <w:t>The form or the evaluation criteria and maximum score in respect of each of the criteria listed in 5.11.9.</w:t>
            </w:r>
          </w:p>
          <w:p w14:paraId="2C9D3E79"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bCs/>
                <w:iCs/>
                <w:sz w:val="18"/>
                <w:szCs w:val="18"/>
                <w:lang w:val="en-GB"/>
              </w:rPr>
              <w:t xml:space="preserve">A Tender scoring an average score below </w:t>
            </w:r>
            <w:r w:rsidRPr="00D40B9C">
              <w:rPr>
                <w:rFonts w:ascii="Arial" w:eastAsia="Cambria" w:hAnsi="Arial" w:cs="Arial"/>
                <w:b/>
                <w:bCs/>
                <w:iCs/>
                <w:sz w:val="18"/>
                <w:szCs w:val="18"/>
                <w:highlight w:val="yellow"/>
                <w:u w:val="single"/>
                <w:lang w:val="en-GB"/>
              </w:rPr>
              <w:t>60 points</w:t>
            </w:r>
            <w:r w:rsidRPr="00F16191">
              <w:rPr>
                <w:rFonts w:ascii="Arial" w:eastAsia="Cambria" w:hAnsi="Arial" w:cs="Arial"/>
                <w:bCs/>
                <w:iCs/>
                <w:sz w:val="18"/>
                <w:szCs w:val="18"/>
                <w:lang w:val="en-GB"/>
              </w:rPr>
              <w:t xml:space="preserve"> in Functionality will be considered as DISQUALIFIED from evaluation and will be discarded from any further evaluation.</w:t>
            </w:r>
          </w:p>
          <w:p w14:paraId="27726D58"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bCs/>
                <w:iCs/>
                <w:sz w:val="18"/>
                <w:szCs w:val="18"/>
                <w:lang w:val="en-GB"/>
              </w:rPr>
              <w:t xml:space="preserve">Non-submission or poorly completed schedule or incomplete information will result in a tenderer losing points on Functionality. CVs which do not substantially detail relevant experience will also lead to a bidder losing points on Functionality, </w:t>
            </w:r>
            <w:proofErr w:type="gramStart"/>
            <w:r w:rsidRPr="00F16191">
              <w:rPr>
                <w:rFonts w:ascii="Arial" w:eastAsia="Cambria" w:hAnsi="Arial" w:cs="Arial"/>
                <w:bCs/>
                <w:iCs/>
                <w:sz w:val="18"/>
                <w:szCs w:val="18"/>
                <w:lang w:val="en-GB"/>
              </w:rPr>
              <w:t>It</w:t>
            </w:r>
            <w:proofErr w:type="gramEnd"/>
            <w:r w:rsidRPr="00F16191">
              <w:rPr>
                <w:rFonts w:ascii="Arial" w:eastAsia="Cambria" w:hAnsi="Arial" w:cs="Arial"/>
                <w:bCs/>
                <w:iCs/>
                <w:sz w:val="18"/>
                <w:szCs w:val="18"/>
                <w:lang w:val="en-GB"/>
              </w:rPr>
              <w:t xml:space="preserve"> is the responsibility of the tenderer to ensure that all copies are clear and certified when the conditions require them to be so.</w:t>
            </w:r>
          </w:p>
          <w:p w14:paraId="6BD98416"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bCs/>
                <w:iCs/>
                <w:sz w:val="18"/>
                <w:szCs w:val="18"/>
                <w:lang w:val="en-GB"/>
              </w:rPr>
              <w:t xml:space="preserve">No second chance will be given to a tenderer to submit some information after tender closure on this stage of evaluation </w:t>
            </w:r>
            <w:proofErr w:type="gramStart"/>
            <w:r w:rsidRPr="00F16191">
              <w:rPr>
                <w:rFonts w:ascii="Arial" w:eastAsia="Cambria" w:hAnsi="Arial" w:cs="Arial"/>
                <w:bCs/>
                <w:iCs/>
                <w:sz w:val="18"/>
                <w:szCs w:val="18"/>
                <w:lang w:val="en-GB"/>
              </w:rPr>
              <w:t>i.e.</w:t>
            </w:r>
            <w:proofErr w:type="gramEnd"/>
            <w:r w:rsidRPr="00F16191">
              <w:rPr>
                <w:rFonts w:ascii="Arial" w:eastAsia="Cambria" w:hAnsi="Arial" w:cs="Arial"/>
                <w:bCs/>
                <w:iCs/>
                <w:sz w:val="18"/>
                <w:szCs w:val="18"/>
                <w:lang w:val="en-GB"/>
              </w:rPr>
              <w:t xml:space="preserve"> functionality.</w:t>
            </w:r>
          </w:p>
          <w:p w14:paraId="12AD25E6" w14:textId="77777777" w:rsidR="00F16191" w:rsidRPr="00F16191" w:rsidRDefault="00F16191" w:rsidP="00F16191">
            <w:pPr>
              <w:spacing w:before="120" w:after="120" w:line="276" w:lineRule="auto"/>
              <w:ind w:right="482"/>
              <w:jc w:val="both"/>
              <w:rPr>
                <w:rFonts w:ascii="Arial" w:eastAsia="Cambria" w:hAnsi="Arial" w:cs="Arial"/>
                <w:b/>
                <w:sz w:val="18"/>
                <w:szCs w:val="18"/>
                <w:u w:val="single"/>
                <w:lang w:val="en-GB"/>
              </w:rPr>
            </w:pPr>
          </w:p>
          <w:p w14:paraId="17939D3B" w14:textId="759489AB" w:rsidR="00F16191" w:rsidRPr="000C0CF2" w:rsidRDefault="00F16191" w:rsidP="001157CF">
            <w:pPr>
              <w:pStyle w:val="ListParagraph"/>
              <w:numPr>
                <w:ilvl w:val="0"/>
                <w:numId w:val="141"/>
              </w:numPr>
              <w:spacing w:after="200" w:line="360" w:lineRule="auto"/>
              <w:ind w:left="276" w:right="482"/>
              <w:contextualSpacing/>
              <w:rPr>
                <w:rFonts w:eastAsia="Cambria" w:cs="Arial"/>
                <w:b/>
                <w:sz w:val="18"/>
                <w:szCs w:val="18"/>
                <w:u w:val="single"/>
                <w:lang w:eastAsia="x-none"/>
              </w:rPr>
            </w:pPr>
            <w:r w:rsidRPr="000C0CF2">
              <w:rPr>
                <w:rFonts w:eastAsia="Cambria" w:cs="Arial"/>
                <w:b/>
                <w:sz w:val="18"/>
                <w:szCs w:val="18"/>
                <w:u w:val="single"/>
                <w:lang w:val="x-none" w:eastAsia="x-none"/>
              </w:rPr>
              <w:t>PHAS</w:t>
            </w:r>
            <w:r w:rsidRPr="000C0CF2">
              <w:rPr>
                <w:rFonts w:eastAsia="Cambria" w:cs="Arial"/>
                <w:b/>
                <w:sz w:val="18"/>
                <w:szCs w:val="18"/>
                <w:u w:val="single"/>
                <w:lang w:eastAsia="x-none"/>
              </w:rPr>
              <w:t xml:space="preserve">E </w:t>
            </w:r>
            <w:r w:rsidR="009D271B" w:rsidRPr="001157CF">
              <w:rPr>
                <w:rFonts w:eastAsia="Cambria" w:cs="Arial"/>
                <w:b/>
                <w:szCs w:val="20"/>
                <w:u w:val="single"/>
                <w:lang w:val="en-GB"/>
              </w:rPr>
              <w:t>F</w:t>
            </w:r>
            <w:r w:rsidR="001157CF">
              <w:rPr>
                <w:rFonts w:eastAsia="Cambria" w:cs="Arial"/>
                <w:b/>
                <w:szCs w:val="20"/>
                <w:u w:val="single"/>
                <w:lang w:val="en-GB"/>
              </w:rPr>
              <w:t>OUR</w:t>
            </w:r>
            <w:r w:rsidRPr="000C0CF2">
              <w:rPr>
                <w:rFonts w:eastAsia="Cambria" w:cs="Arial"/>
                <w:b/>
                <w:sz w:val="18"/>
                <w:szCs w:val="18"/>
                <w:u w:val="single"/>
                <w:lang w:val="x-none" w:eastAsia="x-none"/>
              </w:rPr>
              <w:t xml:space="preserve">: EVALUATION POINTS ON PRICE AND </w:t>
            </w:r>
            <w:r w:rsidR="00B215B1">
              <w:rPr>
                <w:rFonts w:eastAsia="Cambria" w:cs="Arial"/>
                <w:b/>
                <w:sz w:val="18"/>
                <w:szCs w:val="18"/>
                <w:u w:val="single"/>
                <w:lang w:val="x-none" w:eastAsia="x-none"/>
              </w:rPr>
              <w:t>SPECIFIED GOALS</w:t>
            </w:r>
          </w:p>
          <w:p w14:paraId="0713CB17" w14:textId="77777777" w:rsidR="000C0CF2" w:rsidRPr="000C0CF2" w:rsidRDefault="000C0CF2" w:rsidP="000C0CF2">
            <w:pPr>
              <w:pStyle w:val="ListParagraph"/>
              <w:spacing w:after="200"/>
              <w:ind w:right="624"/>
              <w:contextualSpacing/>
              <w:rPr>
                <w:rFonts w:eastAsia="Cambria" w:cs="Arial"/>
                <w:b/>
                <w:sz w:val="18"/>
                <w:szCs w:val="18"/>
                <w:u w:val="single"/>
                <w:lang w:eastAsia="x-none"/>
              </w:rPr>
            </w:pPr>
          </w:p>
          <w:p w14:paraId="1503AE83" w14:textId="3424F072" w:rsidR="00F16191" w:rsidRPr="00F16191" w:rsidRDefault="00F16191" w:rsidP="00F16191">
            <w:pPr>
              <w:spacing w:before="120" w:after="120" w:line="276" w:lineRule="auto"/>
              <w:ind w:left="709" w:right="624"/>
              <w:jc w:val="both"/>
              <w:rPr>
                <w:rFonts w:ascii="Arial" w:eastAsia="Cambria" w:hAnsi="Arial" w:cs="Arial"/>
                <w:sz w:val="18"/>
                <w:szCs w:val="18"/>
                <w:lang w:val="en-GB"/>
              </w:rPr>
            </w:pPr>
            <w:r w:rsidRPr="00F16191">
              <w:rPr>
                <w:rFonts w:ascii="Arial" w:eastAsia="Cambria" w:hAnsi="Arial" w:cs="Arial"/>
                <w:sz w:val="18"/>
                <w:szCs w:val="18"/>
                <w:lang w:val="en-GB"/>
              </w:rPr>
              <w:t xml:space="preserve">The </w:t>
            </w:r>
            <w:r w:rsidRPr="009D271B">
              <w:rPr>
                <w:rFonts w:ascii="Arial" w:eastAsia="Cambria" w:hAnsi="Arial" w:cs="Arial"/>
                <w:b/>
                <w:sz w:val="18"/>
                <w:szCs w:val="18"/>
                <w:highlight w:val="yellow"/>
                <w:lang w:val="en-GB"/>
              </w:rPr>
              <w:t>80/20 preference point</w:t>
            </w:r>
            <w:r w:rsidRPr="00F16191">
              <w:rPr>
                <w:rFonts w:ascii="Arial" w:eastAsia="Cambria" w:hAnsi="Arial" w:cs="Arial"/>
                <w:b/>
                <w:sz w:val="18"/>
                <w:szCs w:val="18"/>
                <w:lang w:val="en-GB"/>
              </w:rPr>
              <w:t xml:space="preserve"> system</w:t>
            </w:r>
            <w:r w:rsidRPr="00F16191">
              <w:rPr>
                <w:rFonts w:ascii="Arial" w:eastAsia="Cambria" w:hAnsi="Arial" w:cs="Arial"/>
                <w:sz w:val="18"/>
                <w:szCs w:val="18"/>
                <w:lang w:val="en-GB"/>
              </w:rPr>
              <w:t xml:space="preserve"> shall be applied for the purposes of this bid as per the requirements of the </w:t>
            </w:r>
            <w:r w:rsidRPr="00F16191">
              <w:rPr>
                <w:rFonts w:ascii="Arial" w:eastAsia="Cambria" w:hAnsi="Arial" w:cs="Arial"/>
                <w:i/>
                <w:sz w:val="18"/>
                <w:szCs w:val="18"/>
                <w:lang w:val="en-GB"/>
              </w:rPr>
              <w:t>Preferential Procurement Policy Framework Act, 2000 (Act No. 5 of 2000)</w:t>
            </w:r>
            <w:r w:rsidR="00B215B1">
              <w:rPr>
                <w:rFonts w:ascii="Arial" w:eastAsia="Cambria" w:hAnsi="Arial" w:cs="Arial"/>
                <w:i/>
                <w:sz w:val="18"/>
                <w:szCs w:val="18"/>
                <w:lang w:val="en-GB"/>
              </w:rPr>
              <w:t>.</w:t>
            </w:r>
          </w:p>
          <w:p w14:paraId="494A9568" w14:textId="77777777" w:rsidR="00F16191" w:rsidRPr="00F16191" w:rsidRDefault="00F16191" w:rsidP="00F16191">
            <w:pPr>
              <w:spacing w:before="120" w:after="120" w:line="276" w:lineRule="auto"/>
              <w:ind w:left="709"/>
              <w:jc w:val="both"/>
              <w:rPr>
                <w:rFonts w:ascii="Arial" w:eastAsia="Cambria" w:hAnsi="Arial" w:cs="Arial"/>
                <w:sz w:val="18"/>
                <w:szCs w:val="18"/>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8"/>
              <w:gridCol w:w="1992"/>
            </w:tblGrid>
            <w:tr w:rsidR="00F16191" w:rsidRPr="00F16191" w14:paraId="336D76EA" w14:textId="77777777" w:rsidTr="00E0462E">
              <w:trPr>
                <w:trHeight w:val="252"/>
              </w:trPr>
              <w:tc>
                <w:tcPr>
                  <w:tcW w:w="4398" w:type="dxa"/>
                </w:tcPr>
                <w:p w14:paraId="4D528B00"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Criteria</w:t>
                  </w:r>
                </w:p>
              </w:tc>
              <w:tc>
                <w:tcPr>
                  <w:tcW w:w="1992" w:type="dxa"/>
                </w:tcPr>
                <w:p w14:paraId="72AB5F21"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Points</w:t>
                  </w:r>
                </w:p>
              </w:tc>
            </w:tr>
            <w:tr w:rsidR="00F16191" w:rsidRPr="00F16191" w14:paraId="66A9D600" w14:textId="77777777" w:rsidTr="00E0462E">
              <w:trPr>
                <w:trHeight w:val="252"/>
              </w:trPr>
              <w:tc>
                <w:tcPr>
                  <w:tcW w:w="4398" w:type="dxa"/>
                </w:tcPr>
                <w:p w14:paraId="0977C7A7"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 xml:space="preserve">POINTS </w:t>
                  </w:r>
                  <w:proofErr w:type="gramStart"/>
                  <w:r w:rsidRPr="00F16191">
                    <w:rPr>
                      <w:rFonts w:ascii="Arial" w:eastAsia="Cambria" w:hAnsi="Arial" w:cs="Arial"/>
                      <w:b/>
                      <w:sz w:val="18"/>
                      <w:szCs w:val="18"/>
                      <w:lang w:val="en-GB"/>
                    </w:rPr>
                    <w:t>ON  PRICE</w:t>
                  </w:r>
                  <w:proofErr w:type="gramEnd"/>
                </w:p>
              </w:tc>
              <w:tc>
                <w:tcPr>
                  <w:tcW w:w="1992" w:type="dxa"/>
                </w:tcPr>
                <w:p w14:paraId="53330092" w14:textId="77777777" w:rsidR="00F16191" w:rsidRPr="00D21616" w:rsidRDefault="00F16191" w:rsidP="00F16191">
                  <w:pPr>
                    <w:spacing w:before="120" w:after="120" w:line="276" w:lineRule="auto"/>
                    <w:jc w:val="both"/>
                    <w:rPr>
                      <w:rFonts w:ascii="Arial" w:eastAsia="Cambria" w:hAnsi="Arial" w:cs="Arial"/>
                      <w:b/>
                      <w:sz w:val="18"/>
                      <w:szCs w:val="18"/>
                      <w:highlight w:val="yellow"/>
                      <w:lang w:val="en-GB"/>
                    </w:rPr>
                  </w:pPr>
                  <w:r w:rsidRPr="00D21616">
                    <w:rPr>
                      <w:rFonts w:ascii="Arial" w:eastAsia="Cambria" w:hAnsi="Arial" w:cs="Arial"/>
                      <w:b/>
                      <w:sz w:val="18"/>
                      <w:szCs w:val="18"/>
                      <w:highlight w:val="yellow"/>
                      <w:lang w:val="en-GB"/>
                    </w:rPr>
                    <w:t>80</w:t>
                  </w:r>
                </w:p>
              </w:tc>
            </w:tr>
            <w:tr w:rsidR="00A40AEC" w:rsidRPr="00F16191" w14:paraId="2EDA1366" w14:textId="77777777" w:rsidTr="00881366">
              <w:trPr>
                <w:trHeight w:val="252"/>
              </w:trPr>
              <w:tc>
                <w:tcPr>
                  <w:tcW w:w="4398" w:type="dxa"/>
                </w:tcPr>
                <w:p w14:paraId="1C83AC99" w14:textId="0AC98C24" w:rsidR="00A40AEC" w:rsidRPr="00E023E4" w:rsidRDefault="00A40AEC" w:rsidP="00A40AEC">
                  <w:pPr>
                    <w:tabs>
                      <w:tab w:val="left" w:pos="546"/>
                    </w:tabs>
                    <w:spacing w:after="0" w:line="240" w:lineRule="auto"/>
                    <w:jc w:val="both"/>
                    <w:rPr>
                      <w:rFonts w:eastAsia="Cambria" w:cs="Arial"/>
                      <w:b/>
                      <w:sz w:val="18"/>
                      <w:szCs w:val="18"/>
                      <w:lang w:val="en-GB"/>
                    </w:rPr>
                  </w:pPr>
                  <w:r>
                    <w:rPr>
                      <w:rFonts w:ascii="Arial" w:eastAsia="Cambria" w:hAnsi="Arial" w:cs="Arial"/>
                      <w:b/>
                      <w:sz w:val="18"/>
                      <w:szCs w:val="18"/>
                      <w:lang w:val="en-GB"/>
                    </w:rPr>
                    <w:t>SPECIFIED GOALS</w:t>
                  </w:r>
                </w:p>
              </w:tc>
              <w:tc>
                <w:tcPr>
                  <w:tcW w:w="1992" w:type="dxa"/>
                </w:tcPr>
                <w:p w14:paraId="028120F5" w14:textId="77777777" w:rsidR="00A40AEC" w:rsidRPr="00D21616" w:rsidRDefault="00A40AEC" w:rsidP="00F16191">
                  <w:pPr>
                    <w:spacing w:before="120" w:after="120" w:line="276" w:lineRule="auto"/>
                    <w:jc w:val="both"/>
                    <w:rPr>
                      <w:rFonts w:ascii="Arial" w:eastAsia="Cambria" w:hAnsi="Arial" w:cs="Arial"/>
                      <w:b/>
                      <w:sz w:val="18"/>
                      <w:szCs w:val="18"/>
                      <w:highlight w:val="yellow"/>
                      <w:lang w:val="en-GB"/>
                    </w:rPr>
                  </w:pPr>
                  <w:r w:rsidRPr="00D21616">
                    <w:rPr>
                      <w:rFonts w:ascii="Arial" w:eastAsia="Cambria" w:hAnsi="Arial" w:cs="Arial"/>
                      <w:b/>
                      <w:sz w:val="18"/>
                      <w:szCs w:val="18"/>
                      <w:highlight w:val="yellow"/>
                      <w:lang w:val="en-GB"/>
                    </w:rPr>
                    <w:t>20</w:t>
                  </w:r>
                </w:p>
              </w:tc>
            </w:tr>
            <w:tr w:rsidR="00F16191" w:rsidRPr="00F16191" w14:paraId="0BEC4882" w14:textId="77777777" w:rsidTr="00E0462E">
              <w:trPr>
                <w:trHeight w:val="252"/>
              </w:trPr>
              <w:tc>
                <w:tcPr>
                  <w:tcW w:w="4398" w:type="dxa"/>
                </w:tcPr>
                <w:p w14:paraId="7F26F2F7"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TOTAL</w:t>
                  </w:r>
                </w:p>
              </w:tc>
              <w:tc>
                <w:tcPr>
                  <w:tcW w:w="1992" w:type="dxa"/>
                </w:tcPr>
                <w:p w14:paraId="1443E671"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100</w:t>
                  </w:r>
                </w:p>
              </w:tc>
            </w:tr>
          </w:tbl>
          <w:p w14:paraId="02A65356" w14:textId="77777777" w:rsidR="00F16191" w:rsidRPr="00F16191" w:rsidRDefault="00F16191" w:rsidP="00F16191">
            <w:pPr>
              <w:spacing w:before="120" w:after="4" w:line="249" w:lineRule="auto"/>
              <w:jc w:val="both"/>
              <w:rPr>
                <w:rFonts w:ascii="Arial" w:eastAsia="Cambria" w:hAnsi="Arial" w:cs="Arial"/>
                <w:sz w:val="18"/>
                <w:szCs w:val="18"/>
              </w:rPr>
            </w:pPr>
            <w:r w:rsidRPr="00F16191">
              <w:rPr>
                <w:rFonts w:ascii="Arial" w:eastAsia="Cambria" w:hAnsi="Arial" w:cs="Arial"/>
                <w:b/>
                <w:sz w:val="18"/>
                <w:szCs w:val="18"/>
              </w:rPr>
              <w:t xml:space="preserve">The 80/20 preference point system for acquisition of services, works or goods up to Rand value of R50 million: </w:t>
            </w:r>
          </w:p>
          <w:p w14:paraId="41D7AEE2" w14:textId="77777777" w:rsidR="00F16191" w:rsidRPr="00F16191" w:rsidRDefault="00F16191" w:rsidP="00F16191">
            <w:pPr>
              <w:spacing w:before="120" w:after="4" w:line="249" w:lineRule="auto"/>
              <w:jc w:val="both"/>
              <w:rPr>
                <w:rFonts w:ascii="Arial" w:eastAsia="Cambria" w:hAnsi="Arial" w:cs="Arial"/>
                <w:sz w:val="18"/>
                <w:szCs w:val="18"/>
              </w:rPr>
            </w:pPr>
            <w:r w:rsidRPr="00F16191">
              <w:rPr>
                <w:rFonts w:ascii="Arial" w:eastAsia="Cambria" w:hAnsi="Arial" w:cs="Arial"/>
                <w:sz w:val="18"/>
                <w:szCs w:val="18"/>
              </w:rPr>
              <w:t>(a)</w:t>
            </w:r>
            <w:r w:rsidRPr="00F16191">
              <w:rPr>
                <w:rFonts w:ascii="Arial" w:eastAsia="Arial" w:hAnsi="Arial" w:cs="Arial"/>
                <w:sz w:val="18"/>
                <w:szCs w:val="18"/>
              </w:rPr>
              <w:t xml:space="preserve"> </w:t>
            </w:r>
            <w:r w:rsidRPr="00F16191">
              <w:rPr>
                <w:rFonts w:ascii="Arial" w:eastAsia="Cambria" w:hAnsi="Arial" w:cs="Arial"/>
                <w:sz w:val="18"/>
                <w:szCs w:val="18"/>
              </w:rPr>
              <w:t xml:space="preserve">The following formula must be used to calculate the points for price in respect of tenders (including price quotation) with a Rand value equal to, or above R 30 000 and up to Rand value of R 50 000 000 (all applicable taxes included): </w:t>
            </w:r>
          </w:p>
          <w:p w14:paraId="0A5CE721" w14:textId="77777777" w:rsidR="00F16191" w:rsidRPr="00F16191" w:rsidRDefault="00F16191" w:rsidP="00F16191">
            <w:pPr>
              <w:spacing w:before="60" w:after="60" w:line="276" w:lineRule="auto"/>
              <w:jc w:val="both"/>
              <w:rPr>
                <w:rFonts w:ascii="Arial" w:eastAsia="Cambria" w:hAnsi="Arial" w:cs="Arial"/>
                <w:sz w:val="18"/>
                <w:szCs w:val="18"/>
              </w:rPr>
            </w:pPr>
            <w:r w:rsidRPr="00F16191">
              <w:rPr>
                <w:rFonts w:ascii="Arial" w:eastAsia="Cambria" w:hAnsi="Arial" w:cs="Arial"/>
                <w:sz w:val="18"/>
                <w:szCs w:val="18"/>
              </w:rPr>
              <w:t xml:space="preserve">The financial offer will be scored using the following formula: </w:t>
            </w:r>
          </w:p>
          <w:p w14:paraId="291B8AFF" w14:textId="77777777" w:rsidR="00F16191" w:rsidRPr="00F16191" w:rsidRDefault="00F16191" w:rsidP="00F16191">
            <w:pPr>
              <w:tabs>
                <w:tab w:val="left" w:pos="-1440"/>
              </w:tabs>
              <w:spacing w:before="60" w:after="60" w:line="276" w:lineRule="auto"/>
              <w:jc w:val="both"/>
              <w:rPr>
                <w:rFonts w:ascii="Arial" w:eastAsia="Cambria" w:hAnsi="Arial" w:cs="Arial"/>
                <w:sz w:val="18"/>
                <w:szCs w:val="18"/>
              </w:rPr>
            </w:pPr>
            <w:r w:rsidRPr="00F16191">
              <w:rPr>
                <w:rFonts w:ascii="Arial" w:eastAsia="Cambria" w:hAnsi="Arial" w:cs="Arial"/>
                <w:sz w:val="18"/>
                <w:szCs w:val="18"/>
              </w:rPr>
              <w:t>A = (1 - (</w:t>
            </w:r>
            <w:r w:rsidRPr="00F16191">
              <w:rPr>
                <w:rFonts w:ascii="Arial" w:eastAsia="Cambria" w:hAnsi="Arial" w:cs="Arial"/>
                <w:sz w:val="18"/>
                <w:szCs w:val="18"/>
                <w:u w:val="single"/>
              </w:rPr>
              <w:t>P - Pm</w:t>
            </w:r>
            <w:r w:rsidRPr="00F16191">
              <w:rPr>
                <w:rFonts w:ascii="Arial" w:eastAsia="Cambria" w:hAnsi="Arial" w:cs="Arial"/>
                <w:sz w:val="18"/>
                <w:szCs w:val="18"/>
              </w:rPr>
              <w:t>))</w:t>
            </w:r>
          </w:p>
          <w:p w14:paraId="20B02058" w14:textId="77777777" w:rsidR="00F16191" w:rsidRPr="00F16191" w:rsidRDefault="00F16191" w:rsidP="00F16191">
            <w:pPr>
              <w:spacing w:before="60" w:after="60" w:line="276" w:lineRule="auto"/>
              <w:jc w:val="both"/>
              <w:rPr>
                <w:rFonts w:ascii="Arial" w:eastAsia="Cambria" w:hAnsi="Arial" w:cs="Arial"/>
                <w:sz w:val="18"/>
                <w:szCs w:val="18"/>
              </w:rPr>
            </w:pPr>
            <w:r w:rsidRPr="00F16191">
              <w:rPr>
                <w:rFonts w:ascii="Arial" w:eastAsia="Cambria" w:hAnsi="Arial" w:cs="Arial"/>
                <w:sz w:val="18"/>
                <w:szCs w:val="18"/>
              </w:rPr>
              <w:t xml:space="preserve">                Pm</w:t>
            </w:r>
          </w:p>
          <w:p w14:paraId="1FD5A34B" w14:textId="77777777" w:rsidR="00F16191" w:rsidRPr="00F16191" w:rsidRDefault="00F16191" w:rsidP="00F16191">
            <w:pPr>
              <w:spacing w:before="60" w:after="60" w:line="276" w:lineRule="auto"/>
              <w:jc w:val="both"/>
              <w:rPr>
                <w:rFonts w:ascii="Arial" w:eastAsia="Cambria" w:hAnsi="Arial" w:cs="Arial"/>
                <w:sz w:val="18"/>
                <w:szCs w:val="18"/>
              </w:rPr>
            </w:pPr>
            <w:r w:rsidRPr="00F16191">
              <w:rPr>
                <w:rFonts w:ascii="Arial" w:eastAsia="Cambria" w:hAnsi="Arial" w:cs="Arial"/>
                <w:sz w:val="18"/>
                <w:szCs w:val="18"/>
              </w:rPr>
              <w:t>The value of value of W</w:t>
            </w:r>
            <w:r w:rsidRPr="00F16191">
              <w:rPr>
                <w:rFonts w:ascii="Arial" w:eastAsia="Cambria" w:hAnsi="Arial" w:cs="Arial"/>
                <w:sz w:val="18"/>
                <w:szCs w:val="18"/>
                <w:vertAlign w:val="subscript"/>
              </w:rPr>
              <w:t>1</w:t>
            </w:r>
            <w:r w:rsidRPr="00F16191">
              <w:rPr>
                <w:rFonts w:ascii="Arial" w:eastAsia="Cambria" w:hAnsi="Arial" w:cs="Arial"/>
                <w:sz w:val="18"/>
                <w:szCs w:val="18"/>
              </w:rPr>
              <w:t xml:space="preserve"> is:</w:t>
            </w:r>
          </w:p>
          <w:p w14:paraId="61E6271F"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r w:rsidRPr="00F16191">
              <w:rPr>
                <w:rFonts w:ascii="Arial" w:eastAsia="Cambria" w:hAnsi="Arial" w:cs="Arial"/>
                <w:sz w:val="18"/>
                <w:szCs w:val="18"/>
              </w:rPr>
              <w:t>1) 90 where the financial value inclusive of VAT of all responsive tenders received have a value in excess of R50 000 000 or</w:t>
            </w:r>
          </w:p>
          <w:p w14:paraId="5577B6EA"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r w:rsidRPr="00F16191">
              <w:rPr>
                <w:rFonts w:ascii="Arial" w:eastAsia="Cambria" w:hAnsi="Arial" w:cs="Arial"/>
                <w:sz w:val="18"/>
                <w:szCs w:val="18"/>
              </w:rPr>
              <w:t>2) 80 where the financial value inclusive of VAT of one or more responsive tender offers have a value that equals or is less than R 50 000 000.</w:t>
            </w:r>
          </w:p>
          <w:p w14:paraId="6CB10300"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p>
          <w:p w14:paraId="5DCD0897" w14:textId="7083A81E" w:rsid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table below must be used to calculate the score out of 20 for </w:t>
            </w:r>
            <w:r w:rsidR="00A40AEC">
              <w:rPr>
                <w:rFonts w:ascii="Arial" w:eastAsia="Cambria" w:hAnsi="Arial" w:cs="Arial"/>
                <w:sz w:val="20"/>
                <w:szCs w:val="20"/>
              </w:rPr>
              <w:t>Specified Goal</w:t>
            </w:r>
            <w:r w:rsidR="00322448">
              <w:rPr>
                <w:rFonts w:ascii="Arial" w:eastAsia="Cambria" w:hAnsi="Arial" w:cs="Arial"/>
                <w:sz w:val="20"/>
                <w:szCs w:val="20"/>
              </w:rPr>
              <w:t>s</w:t>
            </w:r>
          </w:p>
          <w:p w14:paraId="05D57CCD" w14:textId="77777777" w:rsidR="00322448" w:rsidRPr="00F16191" w:rsidRDefault="00322448" w:rsidP="00F16191">
            <w:pPr>
              <w:spacing w:before="120" w:after="120" w:line="276" w:lineRule="auto"/>
              <w:jc w:val="both"/>
              <w:rPr>
                <w:rFonts w:ascii="Arial" w:eastAsia="Cambria" w:hAnsi="Arial" w:cs="Arial"/>
                <w:sz w:val="20"/>
                <w:szCs w:val="20"/>
              </w:rPr>
            </w:pPr>
          </w:p>
          <w:tbl>
            <w:tblPr>
              <w:tblStyle w:val="TableGrid"/>
              <w:tblW w:w="0" w:type="auto"/>
              <w:tblLook w:val="04A0" w:firstRow="1" w:lastRow="0" w:firstColumn="1" w:lastColumn="0" w:noHBand="0" w:noVBand="1"/>
            </w:tblPr>
            <w:tblGrid>
              <w:gridCol w:w="5092"/>
              <w:gridCol w:w="1354"/>
            </w:tblGrid>
            <w:tr w:rsidR="00322448" w:rsidRPr="00F16191" w14:paraId="720A3813" w14:textId="5072B4B5" w:rsidTr="00E76E0F">
              <w:trPr>
                <w:trHeight w:val="1064"/>
              </w:trPr>
              <w:tc>
                <w:tcPr>
                  <w:tcW w:w="5092" w:type="dxa"/>
                  <w:shd w:val="clear" w:color="auto" w:fill="D9D9D9"/>
                </w:tcPr>
                <w:p w14:paraId="1DCF70C9" w14:textId="4A9A76FB" w:rsidR="00322448" w:rsidRPr="00F16191" w:rsidRDefault="00322448" w:rsidP="00F16191">
                  <w:pPr>
                    <w:spacing w:before="120" w:after="120" w:line="276" w:lineRule="auto"/>
                    <w:jc w:val="center"/>
                    <w:rPr>
                      <w:rFonts w:ascii="Arial" w:eastAsia="Cambria" w:hAnsi="Arial" w:cs="Arial"/>
                      <w:sz w:val="20"/>
                      <w:szCs w:val="20"/>
                    </w:rPr>
                  </w:pPr>
                  <w:r>
                    <w:rPr>
                      <w:rFonts w:ascii="Arial" w:eastAsia="Cambria" w:hAnsi="Arial" w:cs="Arial"/>
                      <w:sz w:val="20"/>
                      <w:szCs w:val="20"/>
                    </w:rPr>
                    <w:t>Designated groups</w:t>
                  </w:r>
                </w:p>
              </w:tc>
              <w:tc>
                <w:tcPr>
                  <w:tcW w:w="1354" w:type="dxa"/>
                  <w:shd w:val="clear" w:color="auto" w:fill="D9D9D9"/>
                </w:tcPr>
                <w:p w14:paraId="0EE03176" w14:textId="77777777" w:rsidR="00322448" w:rsidRDefault="00322448" w:rsidP="00F16191">
                  <w:pPr>
                    <w:spacing w:before="120" w:after="120" w:line="276" w:lineRule="auto"/>
                    <w:jc w:val="center"/>
                    <w:rPr>
                      <w:rFonts w:ascii="Arial" w:eastAsia="Cambria" w:hAnsi="Arial" w:cs="Arial"/>
                      <w:sz w:val="20"/>
                      <w:szCs w:val="20"/>
                    </w:rPr>
                  </w:pPr>
                  <w:r w:rsidRPr="00F16191">
                    <w:rPr>
                      <w:rFonts w:ascii="Arial" w:eastAsia="Cambria" w:hAnsi="Arial" w:cs="Arial"/>
                      <w:sz w:val="20"/>
                      <w:szCs w:val="20"/>
                    </w:rPr>
                    <w:t>Number of Points</w:t>
                  </w:r>
                </w:p>
                <w:p w14:paraId="3A268006" w14:textId="5BA199F0" w:rsidR="00322448" w:rsidRPr="00F16191" w:rsidRDefault="00322448" w:rsidP="00F16191">
                  <w:pPr>
                    <w:spacing w:before="120" w:after="120" w:line="276" w:lineRule="auto"/>
                    <w:jc w:val="center"/>
                    <w:rPr>
                      <w:rFonts w:ascii="Arial" w:eastAsia="Cambria" w:hAnsi="Arial" w:cs="Arial"/>
                      <w:sz w:val="20"/>
                      <w:szCs w:val="20"/>
                    </w:rPr>
                  </w:pPr>
                  <w:r>
                    <w:rPr>
                      <w:rFonts w:ascii="Arial" w:eastAsia="Cambria" w:hAnsi="Arial" w:cs="Arial"/>
                      <w:sz w:val="20"/>
                      <w:szCs w:val="20"/>
                    </w:rPr>
                    <w:t>(80/20)</w:t>
                  </w:r>
                </w:p>
              </w:tc>
            </w:tr>
            <w:tr w:rsidR="00322448" w:rsidRPr="00F16191" w14:paraId="34EA2E35" w14:textId="77DAB9C3" w:rsidTr="00E76E0F">
              <w:trPr>
                <w:trHeight w:val="157"/>
              </w:trPr>
              <w:tc>
                <w:tcPr>
                  <w:tcW w:w="5092" w:type="dxa"/>
                </w:tcPr>
                <w:p w14:paraId="0D161F33" w14:textId="069C5A69" w:rsidR="00322448" w:rsidRPr="00C47CCF" w:rsidRDefault="00E76E0F" w:rsidP="00E76E0F">
                  <w:pPr>
                    <w:numPr>
                      <w:ilvl w:val="2"/>
                      <w:numId w:val="143"/>
                    </w:numPr>
                    <w:tabs>
                      <w:tab w:val="clear" w:pos="2880"/>
                      <w:tab w:val="left" w:pos="546"/>
                    </w:tabs>
                    <w:ind w:left="262" w:hanging="142"/>
                    <w:jc w:val="both"/>
                    <w:rPr>
                      <w:rFonts w:ascii="Arial" w:hAnsi="Arial" w:cs="Arial"/>
                      <w:sz w:val="18"/>
                      <w:szCs w:val="18"/>
                      <w:highlight w:val="yellow"/>
                    </w:rPr>
                  </w:pPr>
                  <w:r w:rsidRPr="002C2E13">
                    <w:rPr>
                      <w:rFonts w:ascii="Arial" w:hAnsi="Arial" w:cs="Arial"/>
                      <w:sz w:val="18"/>
                      <w:szCs w:val="18"/>
                      <w:highlight w:val="yellow"/>
                    </w:rPr>
                    <w:t>Points for HDI status</w:t>
                  </w:r>
                  <w:r>
                    <w:rPr>
                      <w:rFonts w:ascii="Arial" w:hAnsi="Arial" w:cs="Arial"/>
                      <w:sz w:val="18"/>
                      <w:szCs w:val="18"/>
                      <w:highlight w:val="yellow"/>
                    </w:rPr>
                    <w:t xml:space="preserve"> (100% Black owned)</w:t>
                  </w:r>
                </w:p>
              </w:tc>
              <w:tc>
                <w:tcPr>
                  <w:tcW w:w="1354" w:type="dxa"/>
                </w:tcPr>
                <w:p w14:paraId="24B7A964" w14:textId="2F377FF9" w:rsidR="00322448" w:rsidRPr="00F16191" w:rsidRDefault="00E76E0F" w:rsidP="009D271B">
                  <w:pPr>
                    <w:spacing w:line="276" w:lineRule="auto"/>
                    <w:jc w:val="center"/>
                    <w:rPr>
                      <w:rFonts w:ascii="Arial" w:eastAsia="Cambria" w:hAnsi="Arial" w:cs="Arial"/>
                      <w:sz w:val="20"/>
                      <w:szCs w:val="20"/>
                    </w:rPr>
                  </w:pPr>
                  <w:r>
                    <w:rPr>
                      <w:rFonts w:ascii="Arial" w:eastAsia="Cambria" w:hAnsi="Arial" w:cs="Arial"/>
                      <w:sz w:val="20"/>
                      <w:szCs w:val="20"/>
                    </w:rPr>
                    <w:t>1</w:t>
                  </w:r>
                  <w:r w:rsidR="00322448" w:rsidRPr="00F16191">
                    <w:rPr>
                      <w:rFonts w:ascii="Arial" w:eastAsia="Cambria" w:hAnsi="Arial" w:cs="Arial"/>
                      <w:sz w:val="20"/>
                      <w:szCs w:val="20"/>
                    </w:rPr>
                    <w:t>0</w:t>
                  </w:r>
                </w:p>
              </w:tc>
            </w:tr>
            <w:tr w:rsidR="00322448" w:rsidRPr="00F16191" w14:paraId="6AD8C85C" w14:textId="05607397" w:rsidTr="00E76E0F">
              <w:trPr>
                <w:trHeight w:val="243"/>
              </w:trPr>
              <w:tc>
                <w:tcPr>
                  <w:tcW w:w="5092" w:type="dxa"/>
                </w:tcPr>
                <w:p w14:paraId="16FB68AB" w14:textId="717281D1" w:rsidR="00322448" w:rsidRPr="00E76E0F" w:rsidRDefault="00C47CCF" w:rsidP="00E76E0F">
                  <w:pPr>
                    <w:numPr>
                      <w:ilvl w:val="2"/>
                      <w:numId w:val="143"/>
                    </w:numPr>
                    <w:tabs>
                      <w:tab w:val="clear" w:pos="2880"/>
                      <w:tab w:val="left" w:pos="546"/>
                    </w:tabs>
                    <w:ind w:left="262" w:hanging="142"/>
                    <w:jc w:val="both"/>
                    <w:rPr>
                      <w:rFonts w:ascii="Arial" w:hAnsi="Arial" w:cs="Arial"/>
                      <w:sz w:val="18"/>
                      <w:szCs w:val="18"/>
                      <w:highlight w:val="yellow"/>
                    </w:rPr>
                  </w:pPr>
                  <w:r>
                    <w:rPr>
                      <w:rFonts w:ascii="Arial" w:hAnsi="Arial" w:cs="Arial"/>
                      <w:sz w:val="18"/>
                      <w:szCs w:val="18"/>
                      <w:highlight w:val="yellow"/>
                    </w:rPr>
                    <w:t>P</w:t>
                  </w:r>
                  <w:r w:rsidR="00E76E0F" w:rsidRPr="00C163FE">
                    <w:rPr>
                      <w:rFonts w:ascii="Arial" w:hAnsi="Arial" w:cs="Arial"/>
                      <w:sz w:val="18"/>
                      <w:szCs w:val="18"/>
                      <w:highlight w:val="yellow"/>
                    </w:rPr>
                    <w:t>oint</w:t>
                  </w:r>
                  <w:r>
                    <w:rPr>
                      <w:rFonts w:ascii="Arial" w:hAnsi="Arial" w:cs="Arial"/>
                      <w:sz w:val="18"/>
                      <w:szCs w:val="18"/>
                      <w:highlight w:val="yellow"/>
                    </w:rPr>
                    <w:t>s</w:t>
                  </w:r>
                  <w:r w:rsidR="00E76E0F" w:rsidRPr="00C163FE">
                    <w:rPr>
                      <w:rFonts w:ascii="Arial" w:hAnsi="Arial" w:cs="Arial"/>
                      <w:sz w:val="18"/>
                      <w:szCs w:val="18"/>
                      <w:highlight w:val="yellow"/>
                    </w:rPr>
                    <w:t xml:space="preserve"> for </w:t>
                  </w:r>
                  <w:r w:rsidR="00E76E0F">
                    <w:rPr>
                      <w:rFonts w:ascii="Arial" w:hAnsi="Arial" w:cs="Arial"/>
                      <w:sz w:val="18"/>
                      <w:szCs w:val="18"/>
                      <w:highlight w:val="yellow"/>
                    </w:rPr>
                    <w:t xml:space="preserve">51% </w:t>
                  </w:r>
                  <w:r w:rsidR="00E76E0F" w:rsidRPr="00C163FE">
                    <w:rPr>
                      <w:rFonts w:ascii="Arial" w:hAnsi="Arial" w:cs="Arial"/>
                      <w:sz w:val="18"/>
                      <w:szCs w:val="18"/>
                      <w:highlight w:val="yellow"/>
                    </w:rPr>
                    <w:t>Women’s Equity</w:t>
                  </w:r>
                </w:p>
              </w:tc>
              <w:tc>
                <w:tcPr>
                  <w:tcW w:w="1354" w:type="dxa"/>
                </w:tcPr>
                <w:p w14:paraId="45EB318D" w14:textId="130429DB" w:rsidR="00322448" w:rsidRPr="00F16191" w:rsidRDefault="00C47CCF" w:rsidP="009D271B">
                  <w:pPr>
                    <w:spacing w:line="276" w:lineRule="auto"/>
                    <w:jc w:val="center"/>
                    <w:rPr>
                      <w:rFonts w:ascii="Arial" w:eastAsia="Cambria" w:hAnsi="Arial" w:cs="Arial"/>
                      <w:sz w:val="20"/>
                      <w:szCs w:val="20"/>
                    </w:rPr>
                  </w:pPr>
                  <w:r>
                    <w:rPr>
                      <w:rFonts w:ascii="Arial" w:eastAsia="Cambria" w:hAnsi="Arial" w:cs="Arial"/>
                      <w:sz w:val="20"/>
                      <w:szCs w:val="20"/>
                    </w:rPr>
                    <w:t>2.5</w:t>
                  </w:r>
                </w:p>
              </w:tc>
            </w:tr>
            <w:tr w:rsidR="00322448" w:rsidRPr="00F16191" w14:paraId="7B1CA476" w14:textId="12F78CD6" w:rsidTr="00E76E0F">
              <w:trPr>
                <w:trHeight w:val="243"/>
              </w:trPr>
              <w:tc>
                <w:tcPr>
                  <w:tcW w:w="5092" w:type="dxa"/>
                </w:tcPr>
                <w:p w14:paraId="198B5EF8" w14:textId="50EB14C1" w:rsidR="00322448" w:rsidRPr="00C47CCF" w:rsidRDefault="00E76E0F" w:rsidP="00E76E0F">
                  <w:pPr>
                    <w:numPr>
                      <w:ilvl w:val="2"/>
                      <w:numId w:val="143"/>
                    </w:numPr>
                    <w:tabs>
                      <w:tab w:val="clear" w:pos="2880"/>
                      <w:tab w:val="left" w:pos="546"/>
                    </w:tabs>
                    <w:ind w:left="262" w:hanging="142"/>
                    <w:jc w:val="both"/>
                    <w:rPr>
                      <w:rFonts w:ascii="Arial" w:hAnsi="Arial" w:cs="Arial"/>
                      <w:sz w:val="18"/>
                      <w:szCs w:val="18"/>
                      <w:highlight w:val="yellow"/>
                    </w:rPr>
                  </w:pPr>
                  <w:r w:rsidRPr="00C163FE">
                    <w:rPr>
                      <w:rFonts w:ascii="Arial" w:hAnsi="Arial" w:cs="Arial"/>
                      <w:sz w:val="18"/>
                      <w:szCs w:val="18"/>
                      <w:highlight w:val="yellow"/>
                    </w:rPr>
                    <w:t>Point</w:t>
                  </w:r>
                  <w:r w:rsidR="00C47CCF">
                    <w:rPr>
                      <w:rFonts w:ascii="Arial" w:hAnsi="Arial" w:cs="Arial"/>
                      <w:sz w:val="18"/>
                      <w:szCs w:val="18"/>
                      <w:highlight w:val="yellow"/>
                    </w:rPr>
                    <w:t>s</w:t>
                  </w:r>
                  <w:r w:rsidRPr="00C163FE">
                    <w:rPr>
                      <w:rFonts w:ascii="Arial" w:hAnsi="Arial" w:cs="Arial"/>
                      <w:sz w:val="18"/>
                      <w:szCs w:val="18"/>
                      <w:highlight w:val="yellow"/>
                    </w:rPr>
                    <w:t xml:space="preserve"> for </w:t>
                  </w:r>
                  <w:r>
                    <w:rPr>
                      <w:rFonts w:ascii="Arial" w:hAnsi="Arial" w:cs="Arial"/>
                      <w:sz w:val="18"/>
                      <w:szCs w:val="18"/>
                      <w:highlight w:val="yellow"/>
                    </w:rPr>
                    <w:t xml:space="preserve">black person with </w:t>
                  </w:r>
                  <w:r w:rsidRPr="00C163FE">
                    <w:rPr>
                      <w:rFonts w:ascii="Arial" w:hAnsi="Arial" w:cs="Arial"/>
                      <w:sz w:val="18"/>
                      <w:szCs w:val="18"/>
                      <w:highlight w:val="yellow"/>
                    </w:rPr>
                    <w:t>Disabilit</w:t>
                  </w:r>
                  <w:r>
                    <w:rPr>
                      <w:rFonts w:ascii="Arial" w:hAnsi="Arial" w:cs="Arial"/>
                      <w:sz w:val="18"/>
                      <w:szCs w:val="18"/>
                      <w:highlight w:val="yellow"/>
                    </w:rPr>
                    <w:t>y</w:t>
                  </w:r>
                </w:p>
              </w:tc>
              <w:tc>
                <w:tcPr>
                  <w:tcW w:w="1354" w:type="dxa"/>
                </w:tcPr>
                <w:p w14:paraId="12C71927" w14:textId="510EC7D6" w:rsidR="00322448" w:rsidRPr="00F16191" w:rsidRDefault="00C47CCF" w:rsidP="009D271B">
                  <w:pPr>
                    <w:spacing w:line="276" w:lineRule="auto"/>
                    <w:jc w:val="center"/>
                    <w:rPr>
                      <w:rFonts w:ascii="Arial" w:eastAsia="Cambria" w:hAnsi="Arial" w:cs="Arial"/>
                      <w:sz w:val="20"/>
                      <w:szCs w:val="20"/>
                    </w:rPr>
                  </w:pPr>
                  <w:r>
                    <w:rPr>
                      <w:rFonts w:ascii="Arial" w:eastAsia="Cambria" w:hAnsi="Arial" w:cs="Arial"/>
                      <w:sz w:val="20"/>
                      <w:szCs w:val="20"/>
                    </w:rPr>
                    <w:t>2.5</w:t>
                  </w:r>
                </w:p>
              </w:tc>
            </w:tr>
            <w:tr w:rsidR="00322448" w:rsidRPr="00F16191" w14:paraId="67732108" w14:textId="50905C17" w:rsidTr="00E76E0F">
              <w:trPr>
                <w:trHeight w:val="232"/>
              </w:trPr>
              <w:tc>
                <w:tcPr>
                  <w:tcW w:w="5092" w:type="dxa"/>
                </w:tcPr>
                <w:p w14:paraId="14DE4505" w14:textId="2E183125" w:rsidR="00322448" w:rsidRPr="00C47CCF" w:rsidRDefault="00E76E0F" w:rsidP="00E76E0F">
                  <w:pPr>
                    <w:numPr>
                      <w:ilvl w:val="2"/>
                      <w:numId w:val="143"/>
                    </w:numPr>
                    <w:tabs>
                      <w:tab w:val="clear" w:pos="2880"/>
                      <w:tab w:val="left" w:pos="546"/>
                    </w:tabs>
                    <w:ind w:left="262" w:hanging="142"/>
                    <w:jc w:val="both"/>
                    <w:rPr>
                      <w:rFonts w:ascii="Arial" w:hAnsi="Arial" w:cs="Arial"/>
                      <w:sz w:val="18"/>
                      <w:szCs w:val="18"/>
                      <w:highlight w:val="yellow"/>
                    </w:rPr>
                  </w:pPr>
                  <w:r w:rsidRPr="00F85CFB">
                    <w:rPr>
                      <w:rFonts w:ascii="Arial" w:hAnsi="Arial" w:cs="Arial"/>
                      <w:sz w:val="18"/>
                      <w:szCs w:val="18"/>
                      <w:highlight w:val="yellow"/>
                    </w:rPr>
                    <w:t>Points for 51% owned Youth firm</w:t>
                  </w:r>
                </w:p>
              </w:tc>
              <w:tc>
                <w:tcPr>
                  <w:tcW w:w="1354" w:type="dxa"/>
                </w:tcPr>
                <w:p w14:paraId="2E0A97ED" w14:textId="0503FAD4" w:rsidR="00322448" w:rsidRPr="00F16191" w:rsidRDefault="00BA5622" w:rsidP="009D271B">
                  <w:pPr>
                    <w:spacing w:line="276" w:lineRule="auto"/>
                    <w:jc w:val="center"/>
                    <w:rPr>
                      <w:rFonts w:ascii="Arial" w:eastAsia="Cambria" w:hAnsi="Arial" w:cs="Arial"/>
                      <w:sz w:val="20"/>
                      <w:szCs w:val="20"/>
                    </w:rPr>
                  </w:pPr>
                  <w:r>
                    <w:rPr>
                      <w:rFonts w:ascii="Arial" w:eastAsia="Cambria" w:hAnsi="Arial" w:cs="Arial"/>
                      <w:sz w:val="20"/>
                      <w:szCs w:val="20"/>
                    </w:rPr>
                    <w:t>2</w:t>
                  </w:r>
                </w:p>
              </w:tc>
            </w:tr>
            <w:tr w:rsidR="00322448" w:rsidRPr="00F16191" w14:paraId="71A0E79A" w14:textId="62EA38DA" w:rsidTr="00E76E0F">
              <w:trPr>
                <w:trHeight w:val="243"/>
              </w:trPr>
              <w:tc>
                <w:tcPr>
                  <w:tcW w:w="5092" w:type="dxa"/>
                </w:tcPr>
                <w:p w14:paraId="46C72A1D" w14:textId="5378C954" w:rsidR="00322448" w:rsidRPr="00C47CCF" w:rsidRDefault="00E76E0F" w:rsidP="00E76E0F">
                  <w:pPr>
                    <w:numPr>
                      <w:ilvl w:val="2"/>
                      <w:numId w:val="143"/>
                    </w:numPr>
                    <w:tabs>
                      <w:tab w:val="clear" w:pos="2880"/>
                      <w:tab w:val="left" w:pos="546"/>
                    </w:tabs>
                    <w:ind w:left="262" w:hanging="142"/>
                    <w:jc w:val="both"/>
                    <w:rPr>
                      <w:rFonts w:ascii="Arial" w:hAnsi="Arial" w:cs="Arial"/>
                      <w:sz w:val="18"/>
                      <w:szCs w:val="18"/>
                      <w:highlight w:val="yellow"/>
                    </w:rPr>
                  </w:pPr>
                  <w:r w:rsidRPr="00F85CFB">
                    <w:rPr>
                      <w:rFonts w:ascii="Arial" w:hAnsi="Arial" w:cs="Arial"/>
                      <w:sz w:val="18"/>
                      <w:szCs w:val="18"/>
                      <w:highlight w:val="yellow"/>
                    </w:rPr>
                    <w:t xml:space="preserve">Points for Locality (Contractors domiciled in the </w:t>
                  </w:r>
                  <w:r w:rsidR="00BA5622">
                    <w:rPr>
                      <w:rFonts w:ascii="Arial" w:hAnsi="Arial" w:cs="Arial"/>
                      <w:sz w:val="18"/>
                      <w:szCs w:val="18"/>
                      <w:highlight w:val="yellow"/>
                    </w:rPr>
                    <w:t>XXX</w:t>
                  </w:r>
                  <w:r w:rsidRPr="00F85CFB">
                    <w:rPr>
                      <w:rFonts w:ascii="Arial" w:hAnsi="Arial" w:cs="Arial"/>
                      <w:sz w:val="18"/>
                      <w:szCs w:val="18"/>
                      <w:highlight w:val="yellow"/>
                    </w:rPr>
                    <w:t xml:space="preserve"> Province)</w:t>
                  </w:r>
                </w:p>
              </w:tc>
              <w:tc>
                <w:tcPr>
                  <w:tcW w:w="1354" w:type="dxa"/>
                </w:tcPr>
                <w:p w14:paraId="61A77E30" w14:textId="793BBBC7" w:rsidR="00322448" w:rsidRPr="00F16191" w:rsidRDefault="00BA5622" w:rsidP="009D271B">
                  <w:pPr>
                    <w:spacing w:line="276" w:lineRule="auto"/>
                    <w:jc w:val="center"/>
                    <w:rPr>
                      <w:rFonts w:ascii="Arial" w:eastAsia="Cambria" w:hAnsi="Arial" w:cs="Arial"/>
                      <w:sz w:val="20"/>
                      <w:szCs w:val="20"/>
                    </w:rPr>
                  </w:pPr>
                  <w:r>
                    <w:rPr>
                      <w:rFonts w:ascii="Arial" w:eastAsia="Cambria" w:hAnsi="Arial" w:cs="Arial"/>
                      <w:sz w:val="20"/>
                      <w:szCs w:val="20"/>
                    </w:rPr>
                    <w:t>3</w:t>
                  </w:r>
                </w:p>
              </w:tc>
            </w:tr>
            <w:tr w:rsidR="00322448" w:rsidRPr="00F16191" w14:paraId="01DAEB74" w14:textId="0EE58D9C" w:rsidTr="00E76E0F">
              <w:trPr>
                <w:trHeight w:val="243"/>
              </w:trPr>
              <w:tc>
                <w:tcPr>
                  <w:tcW w:w="5092" w:type="dxa"/>
                </w:tcPr>
                <w:p w14:paraId="469F9A16" w14:textId="62E79077" w:rsidR="00322448" w:rsidRPr="00F16191" w:rsidRDefault="00BA5622" w:rsidP="00BA5622">
                  <w:pPr>
                    <w:rPr>
                      <w:rFonts w:ascii="Arial" w:eastAsia="Cambria" w:hAnsi="Arial" w:cs="Arial"/>
                      <w:sz w:val="20"/>
                      <w:szCs w:val="20"/>
                    </w:rPr>
                  </w:pPr>
                  <w:r>
                    <w:rPr>
                      <w:rFonts w:ascii="Arial" w:eastAsia="Cambria" w:hAnsi="Arial" w:cs="Arial"/>
                      <w:sz w:val="20"/>
                      <w:szCs w:val="20"/>
                    </w:rPr>
                    <w:t>Form not completed</w:t>
                  </w:r>
                  <w:r w:rsidR="00232FCB">
                    <w:rPr>
                      <w:rFonts w:ascii="Arial" w:eastAsia="Cambria" w:hAnsi="Arial" w:cs="Arial"/>
                      <w:sz w:val="20"/>
                      <w:szCs w:val="20"/>
                    </w:rPr>
                    <w:t xml:space="preserve"> or submitted</w:t>
                  </w:r>
                </w:p>
              </w:tc>
              <w:tc>
                <w:tcPr>
                  <w:tcW w:w="1354" w:type="dxa"/>
                </w:tcPr>
                <w:p w14:paraId="73E70C97" w14:textId="77777777" w:rsidR="00322448" w:rsidRPr="00F16191" w:rsidRDefault="00322448" w:rsidP="00F16191">
                  <w:pPr>
                    <w:spacing w:line="276" w:lineRule="auto"/>
                    <w:jc w:val="center"/>
                    <w:rPr>
                      <w:rFonts w:ascii="Arial" w:eastAsia="Cambria" w:hAnsi="Arial" w:cs="Arial"/>
                      <w:sz w:val="20"/>
                      <w:szCs w:val="20"/>
                    </w:rPr>
                  </w:pPr>
                  <w:r w:rsidRPr="00F16191">
                    <w:rPr>
                      <w:rFonts w:ascii="Arial" w:eastAsia="Cambria" w:hAnsi="Arial" w:cs="Arial"/>
                      <w:sz w:val="20"/>
                      <w:szCs w:val="20"/>
                    </w:rPr>
                    <w:t>0</w:t>
                  </w:r>
                </w:p>
              </w:tc>
            </w:tr>
          </w:tbl>
          <w:p w14:paraId="46877883" w14:textId="4847BF4E" w:rsidR="00F16191" w:rsidRPr="00314622" w:rsidRDefault="00314622" w:rsidP="00F16191">
            <w:pPr>
              <w:spacing w:before="120" w:after="120" w:line="276" w:lineRule="auto"/>
              <w:jc w:val="both"/>
              <w:rPr>
                <w:rFonts w:ascii="Arial" w:eastAsia="Cambria" w:hAnsi="Arial" w:cs="Arial"/>
                <w:b/>
                <w:bCs/>
                <w:sz w:val="20"/>
                <w:szCs w:val="20"/>
              </w:rPr>
            </w:pPr>
            <w:r w:rsidRPr="00314622">
              <w:rPr>
                <w:rFonts w:ascii="Arial" w:eastAsia="Cambria" w:hAnsi="Arial" w:cs="Arial"/>
                <w:b/>
                <w:bCs/>
                <w:sz w:val="20"/>
                <w:szCs w:val="20"/>
              </w:rPr>
              <w:t>NOTE:</w:t>
            </w:r>
          </w:p>
          <w:p w14:paraId="56271C59" w14:textId="45BD49AA" w:rsidR="00F16191" w:rsidRPr="004E4C2F" w:rsidRDefault="00002C9B" w:rsidP="004E4C2F">
            <w:pPr>
              <w:spacing w:before="120" w:after="120" w:line="276" w:lineRule="auto"/>
              <w:jc w:val="both"/>
              <w:rPr>
                <w:rFonts w:ascii="Arial" w:eastAsia="Cambria" w:hAnsi="Arial" w:cs="Arial"/>
                <w:sz w:val="20"/>
                <w:szCs w:val="20"/>
              </w:rPr>
            </w:pPr>
            <w:r w:rsidRPr="0055731B">
              <w:rPr>
                <w:rFonts w:ascii="Arial" w:eastAsia="Cambria" w:hAnsi="Arial" w:cs="Arial"/>
                <w:b/>
                <w:bCs/>
                <w:sz w:val="20"/>
                <w:szCs w:val="20"/>
              </w:rPr>
              <w:t>The tenderer must submit a CSD number</w:t>
            </w:r>
            <w:r w:rsidR="007E6506" w:rsidRPr="0055731B">
              <w:rPr>
                <w:rFonts w:ascii="Arial" w:eastAsia="Cambria" w:hAnsi="Arial" w:cs="Arial"/>
                <w:b/>
                <w:bCs/>
                <w:sz w:val="20"/>
                <w:szCs w:val="20"/>
              </w:rPr>
              <w:t>, CIPC documents indicating share ownership or directorship of the company or</w:t>
            </w:r>
            <w:r w:rsidR="009A0715" w:rsidRPr="0055731B">
              <w:rPr>
                <w:rFonts w:ascii="Arial" w:eastAsia="Cambria" w:hAnsi="Arial" w:cs="Arial"/>
                <w:b/>
                <w:bCs/>
                <w:sz w:val="20"/>
                <w:szCs w:val="20"/>
              </w:rPr>
              <w:t xml:space="preserve"> a comprehensive CSD report which must indicate the names</w:t>
            </w:r>
            <w:r w:rsidR="00314622" w:rsidRPr="0055731B">
              <w:rPr>
                <w:rFonts w:ascii="Arial" w:eastAsia="Cambria" w:hAnsi="Arial" w:cs="Arial"/>
                <w:b/>
                <w:bCs/>
                <w:sz w:val="20"/>
                <w:szCs w:val="20"/>
              </w:rPr>
              <w:t xml:space="preserve"> </w:t>
            </w:r>
            <w:r w:rsidR="009A0715" w:rsidRPr="0055731B">
              <w:rPr>
                <w:rFonts w:ascii="Arial" w:eastAsia="Cambria" w:hAnsi="Arial" w:cs="Arial"/>
                <w:b/>
                <w:bCs/>
                <w:sz w:val="20"/>
                <w:szCs w:val="20"/>
              </w:rPr>
              <w:t>of the owners, their gender, race, age, whether there is a person living with disability or not and the address of a company (first address on CSD)</w:t>
            </w:r>
            <w:r w:rsidR="004E4C2F">
              <w:rPr>
                <w:rFonts w:ascii="Arial" w:eastAsia="Cambria" w:hAnsi="Arial" w:cs="Arial"/>
                <w:b/>
                <w:bCs/>
                <w:sz w:val="20"/>
                <w:szCs w:val="20"/>
              </w:rPr>
              <w:t xml:space="preserve">, </w:t>
            </w:r>
            <w:proofErr w:type="spellStart"/>
            <w:r w:rsidR="004E4C2F">
              <w:rPr>
                <w:rFonts w:ascii="Arial" w:eastAsia="Cambria" w:hAnsi="Arial" w:cs="Arial"/>
                <w:b/>
                <w:bCs/>
                <w:sz w:val="20"/>
                <w:szCs w:val="20"/>
              </w:rPr>
              <w:t>inorder</w:t>
            </w:r>
            <w:proofErr w:type="spellEnd"/>
            <w:r w:rsidR="004E4C2F">
              <w:rPr>
                <w:rFonts w:ascii="Arial" w:eastAsia="Cambria" w:hAnsi="Arial" w:cs="Arial"/>
                <w:b/>
                <w:bCs/>
                <w:sz w:val="20"/>
                <w:szCs w:val="20"/>
              </w:rPr>
              <w:t xml:space="preserve"> t</w:t>
            </w:r>
            <w:r w:rsidR="004E4C2F" w:rsidRPr="004E4C2F">
              <w:rPr>
                <w:rFonts w:ascii="Arial" w:eastAsia="Cambria" w:hAnsi="Arial" w:cs="Arial"/>
                <w:b/>
                <w:sz w:val="20"/>
                <w:szCs w:val="20"/>
              </w:rPr>
              <w:t>o</w:t>
            </w:r>
            <w:r w:rsidR="00F16191" w:rsidRPr="004E4C2F">
              <w:rPr>
                <w:rFonts w:ascii="Arial" w:eastAsia="Cambria" w:hAnsi="Arial" w:cs="Arial"/>
                <w:b/>
                <w:sz w:val="20"/>
                <w:szCs w:val="20"/>
              </w:rPr>
              <w:t xml:space="preserve"> claim the preferential procurement points.</w:t>
            </w:r>
          </w:p>
          <w:p w14:paraId="35775C3F" w14:textId="09BFD827" w:rsid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p>
          <w:p w14:paraId="1FD40F09" w14:textId="77777777" w:rsidR="004E4C2F" w:rsidRPr="00F16191" w:rsidRDefault="004E4C2F" w:rsidP="00F16191">
            <w:pPr>
              <w:tabs>
                <w:tab w:val="right" w:leader="dot" w:pos="5358"/>
              </w:tabs>
              <w:spacing w:before="60" w:after="60" w:line="276" w:lineRule="auto"/>
              <w:ind w:left="222" w:hanging="222"/>
              <w:jc w:val="both"/>
              <w:rPr>
                <w:rFonts w:ascii="Arial" w:eastAsia="Cambria" w:hAnsi="Arial" w:cs="Arial"/>
                <w:sz w:val="18"/>
                <w:szCs w:val="18"/>
              </w:rPr>
            </w:pPr>
          </w:p>
          <w:p w14:paraId="3F1AB587" w14:textId="5B4F2ACA" w:rsidR="00F16191" w:rsidRPr="000C0CF2" w:rsidRDefault="00F16191" w:rsidP="004E4C2F">
            <w:pPr>
              <w:pStyle w:val="ListParagraph"/>
              <w:numPr>
                <w:ilvl w:val="0"/>
                <w:numId w:val="141"/>
              </w:numPr>
              <w:spacing w:after="200" w:line="360" w:lineRule="auto"/>
              <w:ind w:left="276" w:right="482"/>
              <w:contextualSpacing/>
              <w:rPr>
                <w:rFonts w:eastAsia="Cambria" w:cs="Times New Roman"/>
                <w:szCs w:val="20"/>
              </w:rPr>
            </w:pPr>
            <w:r w:rsidRPr="000C0CF2">
              <w:rPr>
                <w:rFonts w:eastAsia="Cambria" w:cs="Arial"/>
                <w:b/>
                <w:szCs w:val="20"/>
                <w:u w:val="single"/>
                <w:lang w:val="en-US" w:eastAsia="x-none"/>
              </w:rPr>
              <w:t xml:space="preserve"> </w:t>
            </w:r>
            <w:r w:rsidRPr="004E4C2F">
              <w:rPr>
                <w:rFonts w:eastAsia="Cambria" w:cs="Arial"/>
                <w:b/>
                <w:sz w:val="18"/>
                <w:szCs w:val="18"/>
                <w:u w:val="single"/>
                <w:lang w:val="x-none" w:eastAsia="x-none"/>
              </w:rPr>
              <w:t>PHASE</w:t>
            </w:r>
            <w:r w:rsidRPr="000C0CF2">
              <w:rPr>
                <w:rFonts w:eastAsia="Cambria" w:cs="Arial"/>
                <w:b/>
                <w:szCs w:val="20"/>
                <w:u w:val="single"/>
                <w:lang w:eastAsia="x-none"/>
              </w:rPr>
              <w:t xml:space="preserve"> </w:t>
            </w:r>
            <w:r w:rsidR="00421263">
              <w:rPr>
                <w:rFonts w:eastAsia="Cambria" w:cs="Arial"/>
                <w:b/>
                <w:szCs w:val="20"/>
                <w:u w:val="single"/>
                <w:lang w:eastAsia="x-none"/>
              </w:rPr>
              <w:t>FIVE</w:t>
            </w:r>
            <w:r w:rsidR="00810F5B">
              <w:rPr>
                <w:rFonts w:eastAsia="Cambria" w:cs="Arial"/>
                <w:b/>
                <w:szCs w:val="20"/>
                <w:u w:val="single"/>
                <w:lang w:eastAsia="x-none"/>
              </w:rPr>
              <w:t>:</w:t>
            </w:r>
            <w:r w:rsidRPr="000C0CF2">
              <w:rPr>
                <w:rFonts w:eastAsia="Cambria" w:cs="Arial"/>
                <w:b/>
                <w:szCs w:val="20"/>
                <w:u w:val="single"/>
                <w:lang w:val="x-none" w:eastAsia="x-none"/>
              </w:rPr>
              <w:t xml:space="preserve"> </w:t>
            </w:r>
            <w:r w:rsidRPr="000C0CF2">
              <w:rPr>
                <w:rFonts w:eastAsia="Cambria" w:cs="Arial"/>
                <w:b/>
                <w:szCs w:val="20"/>
                <w:u w:val="single"/>
                <w:lang w:val="en-US" w:eastAsia="x-none"/>
              </w:rPr>
              <w:t>OBJECTIVE CRITERIA AND RISK ANALYSIS</w:t>
            </w:r>
          </w:p>
          <w:p w14:paraId="7EB2D14F" w14:textId="77777777" w:rsidR="00F16191" w:rsidRPr="00F16191" w:rsidRDefault="00F16191" w:rsidP="00F16191">
            <w:pPr>
              <w:tabs>
                <w:tab w:val="right" w:leader="dot" w:pos="5358"/>
              </w:tabs>
              <w:spacing w:before="60" w:after="60" w:line="276" w:lineRule="auto"/>
              <w:ind w:left="222" w:right="624"/>
              <w:contextualSpacing/>
              <w:jc w:val="both"/>
              <w:rPr>
                <w:rFonts w:ascii="Arial" w:eastAsia="Cambria" w:hAnsi="Arial" w:cs="Times New Roman"/>
                <w:sz w:val="18"/>
                <w:szCs w:val="18"/>
              </w:rPr>
            </w:pPr>
          </w:p>
          <w:p w14:paraId="2D14B8AA" w14:textId="026C6F39" w:rsidR="00F16191" w:rsidRPr="00F16191" w:rsidRDefault="00F16191" w:rsidP="00FD3FD0">
            <w:pPr>
              <w:numPr>
                <w:ilvl w:val="0"/>
                <w:numId w:val="120"/>
              </w:numPr>
              <w:tabs>
                <w:tab w:val="right" w:leader="dot" w:pos="5358"/>
              </w:tabs>
              <w:spacing w:before="60" w:after="60" w:line="276" w:lineRule="auto"/>
              <w:jc w:val="both"/>
              <w:rPr>
                <w:rFonts w:ascii="Arial" w:eastAsia="Cambria" w:hAnsi="Arial" w:cs="Arial"/>
                <w:sz w:val="18"/>
                <w:szCs w:val="18"/>
              </w:rPr>
            </w:pPr>
            <w:r w:rsidRPr="00F16191">
              <w:rPr>
                <w:rFonts w:ascii="Arial" w:eastAsia="Cambria" w:hAnsi="Arial" w:cs="Times New Roman"/>
                <w:sz w:val="18"/>
                <w:szCs w:val="18"/>
              </w:rPr>
              <w:lastRenderedPageBreak/>
              <w:t xml:space="preserve">The Tenderers having the highest ranking / number of points, will additionally be reviewed against the following points listed as “Other Objective Criteria” in terms of the PPPFA, </w:t>
            </w:r>
            <w:proofErr w:type="gramStart"/>
            <w:r w:rsidRPr="00F16191">
              <w:rPr>
                <w:rFonts w:ascii="Arial" w:eastAsia="Cambria" w:hAnsi="Arial" w:cs="Times New Roman"/>
                <w:sz w:val="18"/>
                <w:szCs w:val="18"/>
              </w:rPr>
              <w:t>in order to</w:t>
            </w:r>
            <w:proofErr w:type="gramEnd"/>
            <w:r w:rsidRPr="00F16191">
              <w:rPr>
                <w:rFonts w:ascii="Arial" w:eastAsia="Cambria" w:hAnsi="Arial" w:cs="Times New Roman"/>
                <w:sz w:val="18"/>
                <w:szCs w:val="18"/>
              </w:rPr>
              <w:t xml:space="preserve"> ascertain suitability for award. Tenderers will be assessed on whether they are not:</w:t>
            </w:r>
          </w:p>
          <w:p w14:paraId="0EFD1A11" w14:textId="77777777" w:rsidR="00F16191" w:rsidRPr="00F16191" w:rsidRDefault="00F16191" w:rsidP="00FD3FD0">
            <w:pPr>
              <w:numPr>
                <w:ilvl w:val="0"/>
                <w:numId w:val="121"/>
              </w:numPr>
              <w:tabs>
                <w:tab w:val="right" w:leader="dot" w:pos="5358"/>
              </w:tabs>
              <w:spacing w:before="60" w:after="60" w:line="276" w:lineRule="auto"/>
              <w:jc w:val="both"/>
              <w:rPr>
                <w:rFonts w:ascii="Arial" w:eastAsia="Cambria" w:hAnsi="Arial" w:cs="Times New Roman"/>
                <w:sz w:val="18"/>
                <w:szCs w:val="18"/>
              </w:rPr>
            </w:pPr>
            <w:r w:rsidRPr="00F16191">
              <w:rPr>
                <w:rFonts w:ascii="Arial" w:eastAsia="Cambria" w:hAnsi="Arial" w:cs="Times New Roman"/>
                <w:sz w:val="18"/>
                <w:szCs w:val="18"/>
              </w:rPr>
              <w:t xml:space="preserve">Removed from a contract between them and any organ of state on account of failure to perform on or comply with the contract. </w:t>
            </w:r>
          </w:p>
          <w:p w14:paraId="1EDDBC85" w14:textId="77777777" w:rsidR="00F16191" w:rsidRPr="00F16191" w:rsidRDefault="00F16191" w:rsidP="00FD3FD0">
            <w:pPr>
              <w:numPr>
                <w:ilvl w:val="0"/>
                <w:numId w:val="121"/>
              </w:numPr>
              <w:tabs>
                <w:tab w:val="right" w:leader="dot" w:pos="5358"/>
              </w:tabs>
              <w:spacing w:before="60" w:after="60" w:line="276" w:lineRule="auto"/>
              <w:jc w:val="both"/>
              <w:rPr>
                <w:rFonts w:ascii="Arial" w:eastAsia="Cambria" w:hAnsi="Arial" w:cs="Arial"/>
                <w:sz w:val="18"/>
                <w:szCs w:val="18"/>
              </w:rPr>
            </w:pPr>
            <w:r w:rsidRPr="00F16191">
              <w:rPr>
                <w:rFonts w:ascii="Arial" w:eastAsia="Cambria" w:hAnsi="Arial" w:cs="Times New Roman"/>
                <w:sz w:val="18"/>
                <w:szCs w:val="18"/>
              </w:rPr>
              <w:t>Financial health of the bidder will be assessed if deemed necessary, to ensure that the service provider will be able to operate as per required deliverable.</w:t>
            </w:r>
          </w:p>
          <w:p w14:paraId="3B95F297" w14:textId="77777777" w:rsidR="00F16191" w:rsidRPr="00F16191" w:rsidRDefault="00F16191" w:rsidP="00FD3FD0">
            <w:pPr>
              <w:numPr>
                <w:ilvl w:val="0"/>
                <w:numId w:val="121"/>
              </w:numPr>
              <w:tabs>
                <w:tab w:val="right" w:leader="dot" w:pos="5358"/>
              </w:tabs>
              <w:spacing w:before="60" w:after="60" w:line="276" w:lineRule="auto"/>
              <w:jc w:val="both"/>
              <w:rPr>
                <w:rFonts w:ascii="Arial" w:eastAsia="Cambria" w:hAnsi="Arial" w:cs="Arial"/>
                <w:sz w:val="18"/>
                <w:szCs w:val="18"/>
              </w:rPr>
            </w:pPr>
            <w:r w:rsidRPr="00F16191">
              <w:rPr>
                <w:rFonts w:ascii="Arial" w:eastAsia="Cambria" w:hAnsi="Arial" w:cs="Times New Roman"/>
                <w:sz w:val="18"/>
                <w:szCs w:val="18"/>
              </w:rPr>
              <w:t xml:space="preserve">Unduly high or unduly low Tendered rates in the Tender offer. In this regard, a financial risk analysis will be performed to verify that the costs are reasonable and balanced. </w:t>
            </w:r>
          </w:p>
          <w:p w14:paraId="02884E25" w14:textId="47CB334B" w:rsidR="00F16191" w:rsidRPr="00F16191" w:rsidRDefault="00F16191" w:rsidP="00FD3FD0">
            <w:pPr>
              <w:numPr>
                <w:ilvl w:val="0"/>
                <w:numId w:val="121"/>
              </w:numPr>
              <w:tabs>
                <w:tab w:val="right" w:leader="dot" w:pos="5358"/>
              </w:tabs>
              <w:spacing w:before="60" w:after="60" w:line="276" w:lineRule="auto"/>
              <w:jc w:val="both"/>
              <w:rPr>
                <w:rFonts w:ascii="Arial" w:eastAsia="Cambria" w:hAnsi="Arial" w:cs="Arial"/>
                <w:sz w:val="18"/>
                <w:szCs w:val="18"/>
              </w:rPr>
            </w:pPr>
            <w:r w:rsidRPr="00F16191">
              <w:rPr>
                <w:rFonts w:ascii="Arial" w:eastAsia="Cambria" w:hAnsi="Arial" w:cs="Times New Roman"/>
                <w:sz w:val="18"/>
                <w:szCs w:val="18"/>
              </w:rPr>
              <w:t xml:space="preserve">In terms of unduly high Tendered amounts in the Tender offer, negotiation process as outlined in </w:t>
            </w:r>
            <w:r w:rsidR="00CB193A">
              <w:rPr>
                <w:rFonts w:ascii="Arial" w:eastAsia="Cambria" w:hAnsi="Arial" w:cs="Times New Roman"/>
                <w:sz w:val="18"/>
                <w:szCs w:val="18"/>
              </w:rPr>
              <w:t>Regulation 24 of the MFMA Regulations</w:t>
            </w:r>
            <w:r w:rsidRPr="00F16191">
              <w:rPr>
                <w:rFonts w:ascii="Arial" w:eastAsia="Cambria" w:hAnsi="Arial" w:cs="Times New Roman"/>
                <w:sz w:val="18"/>
                <w:szCs w:val="18"/>
              </w:rPr>
              <w:t xml:space="preserve"> will apply. </w:t>
            </w:r>
          </w:p>
          <w:p w14:paraId="422A9943" w14:textId="77777777" w:rsidR="00F16191" w:rsidRPr="00F16191" w:rsidRDefault="00F16191" w:rsidP="00FD3FD0">
            <w:pPr>
              <w:numPr>
                <w:ilvl w:val="0"/>
                <w:numId w:val="120"/>
              </w:numPr>
              <w:tabs>
                <w:tab w:val="right" w:leader="dot" w:pos="5358"/>
              </w:tabs>
              <w:spacing w:before="60" w:after="60" w:line="276" w:lineRule="auto"/>
              <w:jc w:val="both"/>
              <w:rPr>
                <w:rFonts w:ascii="Arial" w:eastAsia="Cambria" w:hAnsi="Arial" w:cs="Arial"/>
                <w:sz w:val="18"/>
                <w:szCs w:val="18"/>
              </w:rPr>
            </w:pPr>
            <w:r w:rsidRPr="00F16191">
              <w:rPr>
                <w:rFonts w:ascii="Arial" w:eastAsia="Calibri" w:hAnsi="Arial" w:cs="Arial"/>
                <w:sz w:val="18"/>
                <w:szCs w:val="18"/>
              </w:rPr>
              <w:t xml:space="preserve">This tender will be </w:t>
            </w:r>
            <w:proofErr w:type="gramStart"/>
            <w:r w:rsidRPr="00F16191">
              <w:rPr>
                <w:rFonts w:ascii="Arial" w:eastAsia="Calibri" w:hAnsi="Arial" w:cs="Arial"/>
                <w:sz w:val="18"/>
                <w:szCs w:val="18"/>
              </w:rPr>
              <w:t>considered as a whole</w:t>
            </w:r>
            <w:proofErr w:type="gramEnd"/>
            <w:r w:rsidRPr="00F16191">
              <w:rPr>
                <w:rFonts w:ascii="Arial" w:eastAsia="Calibri" w:hAnsi="Arial" w:cs="Arial"/>
                <w:sz w:val="18"/>
                <w:szCs w:val="18"/>
              </w:rPr>
              <w:t>.  All trades listed in the Bills of Quantities or Pricing schedule must be priced for (except provisional sums and allowances), failure to do so will increase the commercial risk of the tender and may lead to elimination or passing over of the tenderer.</w:t>
            </w:r>
          </w:p>
          <w:p w14:paraId="742D9BF6" w14:textId="7CBC251D" w:rsidR="00F16191" w:rsidRPr="000C0CF2" w:rsidRDefault="00F16191" w:rsidP="000C0CF2">
            <w:pPr>
              <w:numPr>
                <w:ilvl w:val="0"/>
                <w:numId w:val="120"/>
              </w:numPr>
              <w:tabs>
                <w:tab w:val="right" w:leader="dot" w:pos="5358"/>
              </w:tabs>
              <w:spacing w:before="60" w:after="60" w:line="276" w:lineRule="auto"/>
              <w:jc w:val="both"/>
              <w:rPr>
                <w:rFonts w:ascii="Arial" w:eastAsia="Cambria" w:hAnsi="Arial" w:cs="Arial"/>
                <w:sz w:val="18"/>
                <w:szCs w:val="18"/>
              </w:rPr>
            </w:pPr>
            <w:r w:rsidRPr="00F16191">
              <w:rPr>
                <w:rFonts w:ascii="Arial" w:eastAsia="Cambria" w:hAnsi="Arial" w:cs="Times New Roman"/>
                <w:sz w:val="18"/>
                <w:szCs w:val="18"/>
              </w:rPr>
              <w:t xml:space="preserve">Tenders may be disqualified if tendered rates are found to be distorted. The market average of received bid prices excluding Outliers, as well as the </w:t>
            </w:r>
            <w:r w:rsidR="00810F5B" w:rsidRPr="00810F5B">
              <w:rPr>
                <w:rFonts w:ascii="Arial" w:eastAsia="Cambria" w:hAnsi="Arial" w:cs="Times New Roman"/>
                <w:sz w:val="18"/>
                <w:szCs w:val="18"/>
                <w:highlight w:val="yellow"/>
              </w:rPr>
              <w:t>XYZ Local Municipality</w:t>
            </w:r>
            <w:r w:rsidRPr="00F16191">
              <w:rPr>
                <w:rFonts w:ascii="Arial" w:eastAsia="Cambria" w:hAnsi="Arial" w:cs="Times New Roman"/>
                <w:sz w:val="18"/>
                <w:szCs w:val="18"/>
              </w:rPr>
              <w:t xml:space="preserve"> estimate will be used as a guide to indicate financial risk. </w:t>
            </w:r>
          </w:p>
        </w:tc>
      </w:tr>
      <w:tr w:rsidR="00F16191" w:rsidRPr="00F16191" w14:paraId="13D7B3AB" w14:textId="77777777" w:rsidTr="00E0462E">
        <w:tc>
          <w:tcPr>
            <w:tcW w:w="649" w:type="pct"/>
          </w:tcPr>
          <w:p w14:paraId="6C8DA04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5.11.9</w:t>
            </w:r>
          </w:p>
        </w:tc>
        <w:tc>
          <w:tcPr>
            <w:tcW w:w="4351" w:type="pct"/>
          </w:tcPr>
          <w:p w14:paraId="104B8923" w14:textId="77777777" w:rsidR="00F16191" w:rsidRPr="00F16191" w:rsidRDefault="00F16191" w:rsidP="00F16191">
            <w:pPr>
              <w:tabs>
                <w:tab w:val="left" w:pos="232"/>
                <w:tab w:val="left" w:pos="795"/>
                <w:tab w:val="left" w:pos="1371"/>
              </w:tabs>
              <w:spacing w:before="120" w:after="120" w:line="276" w:lineRule="auto"/>
              <w:ind w:left="57" w:right="57"/>
              <w:jc w:val="both"/>
              <w:rPr>
                <w:rFonts w:ascii="Arial" w:eastAsia="Cambria" w:hAnsi="Arial" w:cs="Arial"/>
                <w:sz w:val="20"/>
                <w:szCs w:val="20"/>
              </w:rPr>
            </w:pPr>
            <w:r w:rsidRPr="00F16191">
              <w:rPr>
                <w:rFonts w:ascii="Arial" w:eastAsia="Cambria" w:hAnsi="Arial" w:cs="Arial"/>
                <w:b/>
                <w:sz w:val="18"/>
                <w:szCs w:val="18"/>
              </w:rPr>
              <w:t xml:space="preserve">A Tender scoring below </w:t>
            </w:r>
            <w:r w:rsidRPr="00D21616">
              <w:rPr>
                <w:rFonts w:ascii="Arial" w:eastAsia="Cambria" w:hAnsi="Arial" w:cs="Arial"/>
                <w:b/>
                <w:sz w:val="18"/>
                <w:szCs w:val="18"/>
                <w:highlight w:val="yellow"/>
              </w:rPr>
              <w:t>6</w:t>
            </w:r>
            <w:r w:rsidRPr="00D21616">
              <w:rPr>
                <w:rFonts w:ascii="Arial" w:eastAsia="Cambria" w:hAnsi="Arial" w:cs="Arial"/>
                <w:b/>
                <w:sz w:val="18"/>
                <w:szCs w:val="18"/>
                <w:highlight w:val="yellow"/>
                <w:u w:val="single"/>
              </w:rPr>
              <w:t>0 points</w:t>
            </w:r>
            <w:r w:rsidRPr="00F16191">
              <w:rPr>
                <w:rFonts w:ascii="Arial" w:eastAsia="Cambria" w:hAnsi="Arial" w:cs="Arial"/>
                <w:b/>
                <w:sz w:val="18"/>
                <w:szCs w:val="18"/>
              </w:rPr>
              <w:t xml:space="preserve"> in Functionality shall be considered as DISQUALIFIED for further evaluation and shall be discarded from evaluation.</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4175"/>
              <w:gridCol w:w="1560"/>
              <w:gridCol w:w="2198"/>
            </w:tblGrid>
            <w:tr w:rsidR="00F16191" w:rsidRPr="00F16191" w14:paraId="0F37F71E" w14:textId="77777777" w:rsidTr="00E0462E">
              <w:trPr>
                <w:jc w:val="center"/>
              </w:trPr>
              <w:tc>
                <w:tcPr>
                  <w:tcW w:w="4175" w:type="dxa"/>
                  <w:shd w:val="clear" w:color="auto" w:fill="D9D9D9"/>
                  <w:vAlign w:val="center"/>
                </w:tcPr>
                <w:p w14:paraId="3CD8AB34" w14:textId="77777777" w:rsidR="00F16191" w:rsidRPr="00F16191" w:rsidRDefault="00F16191" w:rsidP="00F16191">
                  <w:pPr>
                    <w:tabs>
                      <w:tab w:val="left" w:pos="6600"/>
                    </w:tabs>
                    <w:spacing w:before="120" w:after="0" w:line="276" w:lineRule="auto"/>
                    <w:ind w:left="57" w:right="57"/>
                    <w:jc w:val="both"/>
                    <w:rPr>
                      <w:rFonts w:ascii="Arial" w:eastAsia="Cambria" w:hAnsi="Arial" w:cs="Arial"/>
                      <w:b/>
                      <w:sz w:val="18"/>
                      <w:szCs w:val="20"/>
                    </w:rPr>
                  </w:pPr>
                  <w:r w:rsidRPr="00F16191">
                    <w:rPr>
                      <w:rFonts w:ascii="Arial" w:eastAsia="Cambria" w:hAnsi="Arial" w:cs="Arial"/>
                      <w:b/>
                      <w:sz w:val="18"/>
                      <w:szCs w:val="20"/>
                    </w:rPr>
                    <w:t>Quality criteria</w:t>
                  </w:r>
                </w:p>
              </w:tc>
              <w:tc>
                <w:tcPr>
                  <w:tcW w:w="1560" w:type="dxa"/>
                  <w:shd w:val="clear" w:color="auto" w:fill="D9D9D9"/>
                  <w:vAlign w:val="center"/>
                </w:tcPr>
                <w:p w14:paraId="5F2CB92A" w14:textId="77777777" w:rsidR="00F16191" w:rsidRPr="00F16191" w:rsidRDefault="00F16191" w:rsidP="00F16191">
                  <w:pPr>
                    <w:tabs>
                      <w:tab w:val="left" w:pos="6600"/>
                    </w:tabs>
                    <w:spacing w:before="120" w:after="0" w:line="276" w:lineRule="auto"/>
                    <w:ind w:left="57" w:right="57"/>
                    <w:jc w:val="both"/>
                    <w:rPr>
                      <w:rFonts w:ascii="Arial" w:eastAsia="Cambria" w:hAnsi="Arial" w:cs="Arial"/>
                      <w:b/>
                      <w:sz w:val="18"/>
                      <w:szCs w:val="20"/>
                    </w:rPr>
                  </w:pPr>
                  <w:r w:rsidRPr="00F16191">
                    <w:rPr>
                      <w:rFonts w:ascii="Arial" w:eastAsia="Cambria" w:hAnsi="Arial" w:cs="Arial"/>
                      <w:b/>
                      <w:sz w:val="18"/>
                      <w:szCs w:val="20"/>
                    </w:rPr>
                    <w:t>Evaluation schedule</w:t>
                  </w:r>
                </w:p>
              </w:tc>
              <w:tc>
                <w:tcPr>
                  <w:tcW w:w="2198" w:type="dxa"/>
                  <w:shd w:val="clear" w:color="auto" w:fill="D9D9D9"/>
                  <w:vAlign w:val="center"/>
                </w:tcPr>
                <w:p w14:paraId="51C860D7" w14:textId="77777777" w:rsidR="00F16191" w:rsidRPr="00F16191" w:rsidRDefault="00F16191" w:rsidP="00F16191">
                  <w:pPr>
                    <w:spacing w:before="120" w:after="0" w:line="276" w:lineRule="auto"/>
                    <w:ind w:left="57" w:right="57"/>
                    <w:jc w:val="center"/>
                    <w:rPr>
                      <w:rFonts w:ascii="Arial" w:eastAsia="Cambria" w:hAnsi="Arial" w:cs="Arial"/>
                      <w:b/>
                      <w:bCs/>
                      <w:sz w:val="18"/>
                      <w:szCs w:val="20"/>
                    </w:rPr>
                  </w:pPr>
                  <w:r w:rsidRPr="00F16191">
                    <w:rPr>
                      <w:rFonts w:ascii="Arial" w:eastAsia="Cambria" w:hAnsi="Arial" w:cs="Arial"/>
                      <w:b/>
                      <w:bCs/>
                      <w:sz w:val="18"/>
                      <w:szCs w:val="20"/>
                    </w:rPr>
                    <w:t>Maximum number of points</w:t>
                  </w:r>
                </w:p>
              </w:tc>
            </w:tr>
            <w:tr w:rsidR="00F16191" w:rsidRPr="00F16191" w14:paraId="3FF8FF78" w14:textId="77777777" w:rsidTr="00E0462E">
              <w:trPr>
                <w:jc w:val="center"/>
              </w:trPr>
              <w:tc>
                <w:tcPr>
                  <w:tcW w:w="4175" w:type="dxa"/>
                </w:tcPr>
                <w:p w14:paraId="710FF9A9"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 xml:space="preserve">Experience of the tenderer </w:t>
                  </w:r>
                </w:p>
              </w:tc>
              <w:tc>
                <w:tcPr>
                  <w:tcW w:w="1560" w:type="dxa"/>
                </w:tcPr>
                <w:p w14:paraId="0CE9B857"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1</w:t>
                  </w:r>
                </w:p>
              </w:tc>
              <w:tc>
                <w:tcPr>
                  <w:tcW w:w="2198" w:type="dxa"/>
                </w:tcPr>
                <w:p w14:paraId="7D51A377"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40</w:t>
                  </w:r>
                </w:p>
              </w:tc>
            </w:tr>
            <w:tr w:rsidR="00F16191" w:rsidRPr="00F16191" w14:paraId="47EF33E3" w14:textId="77777777" w:rsidTr="00E0462E">
              <w:trPr>
                <w:trHeight w:val="466"/>
                <w:jc w:val="center"/>
              </w:trPr>
              <w:tc>
                <w:tcPr>
                  <w:tcW w:w="4175" w:type="dxa"/>
                </w:tcPr>
                <w:p w14:paraId="4E6D8685"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Experience of Key Personnel</w:t>
                  </w:r>
                </w:p>
              </w:tc>
              <w:tc>
                <w:tcPr>
                  <w:tcW w:w="1560" w:type="dxa"/>
                </w:tcPr>
                <w:p w14:paraId="5ACE73AE"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2</w:t>
                  </w:r>
                </w:p>
              </w:tc>
              <w:tc>
                <w:tcPr>
                  <w:tcW w:w="2198" w:type="dxa"/>
                </w:tcPr>
                <w:p w14:paraId="3D38D279"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2F184D0E" w14:textId="77777777" w:rsidTr="00E0462E">
              <w:trPr>
                <w:trHeight w:val="367"/>
                <w:jc w:val="center"/>
              </w:trPr>
              <w:tc>
                <w:tcPr>
                  <w:tcW w:w="4175" w:type="dxa"/>
                </w:tcPr>
                <w:p w14:paraId="3EA673B1"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Plant and Equipment</w:t>
                  </w:r>
                </w:p>
              </w:tc>
              <w:tc>
                <w:tcPr>
                  <w:tcW w:w="1560" w:type="dxa"/>
                </w:tcPr>
                <w:p w14:paraId="12B11A2E"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3</w:t>
                  </w:r>
                </w:p>
              </w:tc>
              <w:tc>
                <w:tcPr>
                  <w:tcW w:w="2198" w:type="dxa"/>
                </w:tcPr>
                <w:p w14:paraId="2F461820"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479B400A" w14:textId="77777777" w:rsidTr="00E0462E">
              <w:trPr>
                <w:trHeight w:val="345"/>
                <w:jc w:val="center"/>
              </w:trPr>
              <w:tc>
                <w:tcPr>
                  <w:tcW w:w="4175" w:type="dxa"/>
                </w:tcPr>
                <w:p w14:paraId="5250EC39"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Approach Paper</w:t>
                  </w:r>
                </w:p>
              </w:tc>
              <w:tc>
                <w:tcPr>
                  <w:tcW w:w="1560" w:type="dxa"/>
                </w:tcPr>
                <w:p w14:paraId="05833442"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4</w:t>
                  </w:r>
                </w:p>
              </w:tc>
              <w:tc>
                <w:tcPr>
                  <w:tcW w:w="2198" w:type="dxa"/>
                </w:tcPr>
                <w:p w14:paraId="15786A85"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4FDEA302" w14:textId="77777777" w:rsidTr="00E0462E">
              <w:trPr>
                <w:trHeight w:val="483"/>
                <w:jc w:val="center"/>
              </w:trPr>
              <w:tc>
                <w:tcPr>
                  <w:tcW w:w="5735" w:type="dxa"/>
                  <w:gridSpan w:val="2"/>
                  <w:tcBorders>
                    <w:bottom w:val="single" w:sz="4" w:space="0" w:color="auto"/>
                  </w:tcBorders>
                  <w:vAlign w:val="center"/>
                </w:tcPr>
                <w:p w14:paraId="29F4A3AA" w14:textId="77777777" w:rsidR="00F16191" w:rsidRPr="00D21616" w:rsidRDefault="00F16191" w:rsidP="00F16191">
                  <w:pPr>
                    <w:tabs>
                      <w:tab w:val="left" w:pos="6600"/>
                    </w:tabs>
                    <w:spacing w:before="120" w:after="0" w:line="276" w:lineRule="auto"/>
                    <w:ind w:left="57" w:right="57"/>
                    <w:rPr>
                      <w:rFonts w:ascii="Arial" w:eastAsia="Cambria" w:hAnsi="Arial" w:cs="Arial"/>
                      <w:b/>
                      <w:sz w:val="18"/>
                      <w:szCs w:val="20"/>
                      <w:highlight w:val="yellow"/>
                    </w:rPr>
                  </w:pPr>
                  <w:r w:rsidRPr="00D21616">
                    <w:rPr>
                      <w:rFonts w:ascii="Arial" w:eastAsia="Cambria" w:hAnsi="Arial" w:cs="Arial"/>
                      <w:b/>
                      <w:sz w:val="18"/>
                      <w:szCs w:val="20"/>
                      <w:highlight w:val="yellow"/>
                    </w:rPr>
                    <w:t>Maximum possible score for functionality (M</w:t>
                  </w:r>
                  <w:r w:rsidRPr="00D21616">
                    <w:rPr>
                      <w:rFonts w:ascii="Arial" w:eastAsia="Cambria" w:hAnsi="Arial" w:cs="Arial"/>
                      <w:b/>
                      <w:sz w:val="18"/>
                      <w:szCs w:val="20"/>
                      <w:highlight w:val="yellow"/>
                      <w:vertAlign w:val="subscript"/>
                    </w:rPr>
                    <w:t>s</w:t>
                  </w:r>
                  <w:r w:rsidRPr="00D21616">
                    <w:rPr>
                      <w:rFonts w:ascii="Arial" w:eastAsia="Cambria" w:hAnsi="Arial" w:cs="Arial"/>
                      <w:b/>
                      <w:sz w:val="18"/>
                      <w:szCs w:val="20"/>
                      <w:highlight w:val="yellow"/>
                    </w:rPr>
                    <w:t>)</w:t>
                  </w:r>
                </w:p>
              </w:tc>
              <w:tc>
                <w:tcPr>
                  <w:tcW w:w="2198" w:type="dxa"/>
                  <w:tcBorders>
                    <w:bottom w:val="single" w:sz="4" w:space="0" w:color="auto"/>
                  </w:tcBorders>
                  <w:vAlign w:val="center"/>
                </w:tcPr>
                <w:p w14:paraId="2937770B"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b/>
                      <w:sz w:val="18"/>
                      <w:szCs w:val="20"/>
                      <w:highlight w:val="yellow"/>
                    </w:rPr>
                  </w:pPr>
                  <w:r w:rsidRPr="00D21616">
                    <w:rPr>
                      <w:rFonts w:ascii="Arial" w:eastAsia="Cambria" w:hAnsi="Arial" w:cs="Arial"/>
                      <w:b/>
                      <w:sz w:val="18"/>
                      <w:szCs w:val="20"/>
                      <w:highlight w:val="yellow"/>
                    </w:rPr>
                    <w:t>100</w:t>
                  </w:r>
                </w:p>
              </w:tc>
            </w:tr>
          </w:tbl>
          <w:p w14:paraId="2B205E8B" w14:textId="77777777" w:rsidR="00F16191" w:rsidRPr="00F16191" w:rsidRDefault="00F16191" w:rsidP="00F16191">
            <w:pPr>
              <w:spacing w:before="120" w:after="120" w:line="276" w:lineRule="auto"/>
              <w:ind w:right="57"/>
              <w:jc w:val="both"/>
              <w:rPr>
                <w:rFonts w:ascii="Arial" w:eastAsia="Cambria" w:hAnsi="Arial" w:cs="Arial"/>
                <w:sz w:val="20"/>
                <w:szCs w:val="20"/>
              </w:rPr>
            </w:pPr>
          </w:p>
        </w:tc>
      </w:tr>
      <w:tr w:rsidR="00F16191" w:rsidRPr="00F16191" w14:paraId="2E5EB2F8" w14:textId="77777777" w:rsidTr="00E0462E">
        <w:tc>
          <w:tcPr>
            <w:tcW w:w="649" w:type="pct"/>
          </w:tcPr>
          <w:p w14:paraId="5514714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5.11.9</w:t>
            </w:r>
          </w:p>
        </w:tc>
        <w:tc>
          <w:tcPr>
            <w:tcW w:w="4351" w:type="pct"/>
          </w:tcPr>
          <w:p w14:paraId="0C4B6A12" w14:textId="77777777" w:rsidR="00F16191" w:rsidRPr="00D21616" w:rsidRDefault="00F16191" w:rsidP="00F16191">
            <w:pPr>
              <w:spacing w:before="120" w:after="120" w:line="276" w:lineRule="auto"/>
              <w:ind w:right="57"/>
              <w:jc w:val="both"/>
              <w:rPr>
                <w:rFonts w:ascii="Arial" w:eastAsia="Calibri" w:hAnsi="Arial" w:cs="Arial"/>
                <w:sz w:val="18"/>
                <w:szCs w:val="18"/>
                <w:highlight w:val="yellow"/>
                <w:lang w:val="en-GB"/>
              </w:rPr>
            </w:pPr>
            <w:r w:rsidRPr="00D21616">
              <w:rPr>
                <w:rFonts w:ascii="Arial" w:eastAsia="Calibri" w:hAnsi="Arial" w:cs="Arial"/>
                <w:sz w:val="18"/>
                <w:szCs w:val="18"/>
                <w:highlight w:val="yellow"/>
                <w:lang w:val="en-GB"/>
              </w:rPr>
              <w:t xml:space="preserve">Functionality criteria broken down into sub </w:t>
            </w:r>
            <w:proofErr w:type="spellStart"/>
            <w:r w:rsidRPr="00D21616">
              <w:rPr>
                <w:rFonts w:ascii="Arial" w:eastAsia="Calibri" w:hAnsi="Arial" w:cs="Arial"/>
                <w:sz w:val="18"/>
                <w:szCs w:val="18"/>
                <w:highlight w:val="yellow"/>
                <w:lang w:val="en-GB"/>
              </w:rPr>
              <w:t>criterias</w:t>
            </w:r>
            <w:proofErr w:type="spellEnd"/>
            <w:r w:rsidRPr="00D21616">
              <w:rPr>
                <w:rFonts w:ascii="Arial" w:eastAsia="Calibri" w:hAnsi="Arial" w:cs="Arial"/>
                <w:sz w:val="18"/>
                <w:szCs w:val="18"/>
                <w:highlight w:val="yellow"/>
                <w:lang w:val="en-GB"/>
              </w:rPr>
              <w:t>:</w:t>
            </w:r>
          </w:p>
          <w:tbl>
            <w:tblPr>
              <w:tblStyle w:val="TableGrid"/>
              <w:tblpPr w:leftFromText="180" w:rightFromText="180" w:vertAnchor="text" w:horzAnchor="margin" w:tblpY="125"/>
              <w:tblOverlap w:val="never"/>
              <w:tblW w:w="7933" w:type="dxa"/>
              <w:tblLook w:val="04A0" w:firstRow="1" w:lastRow="0" w:firstColumn="1" w:lastColumn="0" w:noHBand="0" w:noVBand="1"/>
            </w:tblPr>
            <w:tblGrid>
              <w:gridCol w:w="6799"/>
              <w:gridCol w:w="1134"/>
            </w:tblGrid>
            <w:tr w:rsidR="00F16191" w:rsidRPr="00D21616" w14:paraId="31C3614D" w14:textId="77777777" w:rsidTr="00F16191">
              <w:trPr>
                <w:trHeight w:val="481"/>
              </w:trPr>
              <w:tc>
                <w:tcPr>
                  <w:tcW w:w="6799" w:type="dxa"/>
                  <w:shd w:val="clear" w:color="auto" w:fill="F2F2F2"/>
                </w:tcPr>
                <w:p w14:paraId="4430F8E0" w14:textId="77777777" w:rsidR="00F16191" w:rsidRPr="00D21616" w:rsidRDefault="00F16191" w:rsidP="00F16191">
                  <w:pPr>
                    <w:spacing w:before="120" w:after="120" w:line="276" w:lineRule="auto"/>
                    <w:ind w:left="110"/>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BID EVALUATION CRITERIA </w:t>
                  </w:r>
                </w:p>
              </w:tc>
              <w:tc>
                <w:tcPr>
                  <w:tcW w:w="1134" w:type="dxa"/>
                  <w:shd w:val="clear" w:color="auto" w:fill="F2F2F2"/>
                </w:tcPr>
                <w:p w14:paraId="25C87607" w14:textId="77777777" w:rsidR="00F16191" w:rsidRPr="00D21616" w:rsidRDefault="00F16191" w:rsidP="00F16191">
                  <w:pPr>
                    <w:spacing w:before="120" w:after="120" w:line="276" w:lineRule="auto"/>
                    <w:ind w:left="80"/>
                    <w:jc w:val="both"/>
                    <w:rPr>
                      <w:rFonts w:ascii="Arial" w:eastAsia="Cambria" w:hAnsi="Arial" w:cs="Arial"/>
                      <w:sz w:val="16"/>
                      <w:szCs w:val="16"/>
                      <w:highlight w:val="yellow"/>
                    </w:rPr>
                  </w:pPr>
                  <w:r w:rsidRPr="00D21616">
                    <w:rPr>
                      <w:rFonts w:ascii="Arial" w:eastAsia="Cambria" w:hAnsi="Arial" w:cs="Arial"/>
                      <w:b/>
                      <w:sz w:val="16"/>
                      <w:szCs w:val="16"/>
                      <w:highlight w:val="yellow"/>
                    </w:rPr>
                    <w:t xml:space="preserve">TOTAL (MAX) </w:t>
                  </w:r>
                </w:p>
                <w:p w14:paraId="1664BD6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6"/>
                      <w:szCs w:val="16"/>
                      <w:highlight w:val="yellow"/>
                    </w:rPr>
                    <w:t>POINTS</w:t>
                  </w:r>
                  <w:r w:rsidRPr="00D21616">
                    <w:rPr>
                      <w:rFonts w:ascii="Arial" w:eastAsia="Cambria" w:hAnsi="Arial" w:cs="Arial"/>
                      <w:b/>
                      <w:sz w:val="18"/>
                      <w:szCs w:val="18"/>
                      <w:highlight w:val="yellow"/>
                    </w:rPr>
                    <w:t xml:space="preserve"> </w:t>
                  </w:r>
                </w:p>
              </w:tc>
            </w:tr>
            <w:tr w:rsidR="00F16191" w:rsidRPr="00D21616" w14:paraId="2689423F" w14:textId="77777777" w:rsidTr="00E0462E">
              <w:trPr>
                <w:trHeight w:val="979"/>
              </w:trPr>
              <w:tc>
                <w:tcPr>
                  <w:tcW w:w="6799" w:type="dxa"/>
                </w:tcPr>
                <w:p w14:paraId="2F789FFD" w14:textId="77777777" w:rsidR="00F16191" w:rsidRPr="00D21616" w:rsidRDefault="00F16191" w:rsidP="00FD3FD0">
                  <w:pPr>
                    <w:numPr>
                      <w:ilvl w:val="0"/>
                      <w:numId w:val="80"/>
                    </w:numPr>
                    <w:spacing w:before="120"/>
                    <w:ind w:left="313" w:hanging="284"/>
                    <w:contextualSpacing/>
                    <w:jc w:val="both"/>
                    <w:rPr>
                      <w:rFonts w:ascii="Arial" w:eastAsia="Times New Roman" w:hAnsi="Arial" w:cs="Arial"/>
                      <w:b/>
                      <w:sz w:val="18"/>
                      <w:szCs w:val="18"/>
                      <w:highlight w:val="yellow"/>
                      <w:u w:val="single"/>
                    </w:rPr>
                  </w:pPr>
                  <w:r w:rsidRPr="00D21616">
                    <w:rPr>
                      <w:rFonts w:ascii="Arial" w:eastAsia="Cambria" w:hAnsi="Arial" w:cs="Arial"/>
                      <w:b/>
                      <w:sz w:val="18"/>
                      <w:szCs w:val="18"/>
                      <w:highlight w:val="yellow"/>
                      <w:lang w:val="en-GB"/>
                    </w:rPr>
                    <w:t>EXPERIENCE OF TENDERER</w:t>
                  </w:r>
                  <w:r w:rsidRPr="00D21616">
                    <w:rPr>
                      <w:rFonts w:ascii="Arial" w:eastAsia="Cambria" w:hAnsi="Arial" w:cs="Arial"/>
                      <w:sz w:val="18"/>
                      <w:szCs w:val="18"/>
                      <w:highlight w:val="yellow"/>
                      <w:lang w:val="en-GB"/>
                    </w:rPr>
                    <w:t xml:space="preserve"> </w:t>
                  </w:r>
                  <w:r w:rsidRPr="00D21616">
                    <w:rPr>
                      <w:rFonts w:ascii="Arial" w:eastAsia="Times New Roman" w:hAnsi="Arial" w:cs="Arial"/>
                      <w:b/>
                      <w:sz w:val="18"/>
                      <w:szCs w:val="18"/>
                      <w:highlight w:val="yellow"/>
                    </w:rPr>
                    <w:t xml:space="preserve">- 40 POINTS. </w:t>
                  </w:r>
                </w:p>
                <w:p w14:paraId="419E7EA8" w14:textId="77777777" w:rsidR="00F16191" w:rsidRPr="00D21616" w:rsidRDefault="00F16191" w:rsidP="00F16191">
                  <w:pPr>
                    <w:spacing w:before="120"/>
                    <w:ind w:left="313"/>
                    <w:jc w:val="both"/>
                    <w:rPr>
                      <w:rFonts w:ascii="Arial" w:eastAsia="Times New Roman" w:hAnsi="Arial" w:cs="Arial"/>
                      <w:b/>
                      <w:sz w:val="18"/>
                      <w:szCs w:val="18"/>
                      <w:highlight w:val="yellow"/>
                      <w:u w:val="single"/>
                    </w:rPr>
                  </w:pPr>
                </w:p>
                <w:p w14:paraId="786DD363" w14:textId="77777777" w:rsidR="00F16191" w:rsidRPr="00D21616" w:rsidRDefault="00F16191" w:rsidP="00F16191">
                  <w:pPr>
                    <w:spacing w:before="120" w:after="120" w:line="276" w:lineRule="auto"/>
                    <w:ind w:left="29"/>
                    <w:jc w:val="both"/>
                    <w:rPr>
                      <w:rFonts w:ascii="Arial" w:eastAsia="Cambria" w:hAnsi="Arial" w:cs="Arial"/>
                      <w:b/>
                      <w:sz w:val="18"/>
                      <w:szCs w:val="18"/>
                      <w:highlight w:val="yellow"/>
                      <w:u w:val="single"/>
                    </w:rPr>
                  </w:pPr>
                  <w:r w:rsidRPr="00D21616">
                    <w:rPr>
                      <w:rFonts w:ascii="Arial" w:eastAsia="Cambria" w:hAnsi="Arial" w:cs="Arial"/>
                      <w:b/>
                      <w:sz w:val="18"/>
                      <w:szCs w:val="18"/>
                      <w:highlight w:val="yellow"/>
                      <w:u w:val="single"/>
                    </w:rPr>
                    <w:t>Breakdown of Points:</w:t>
                  </w:r>
                </w:p>
                <w:p w14:paraId="28536D6F" w14:textId="77777777" w:rsidR="00F16191" w:rsidRPr="00D21616" w:rsidRDefault="00F16191" w:rsidP="00FD3FD0">
                  <w:pPr>
                    <w:numPr>
                      <w:ilvl w:val="0"/>
                      <w:numId w:val="117"/>
                    </w:numPr>
                    <w:tabs>
                      <w:tab w:val="left" w:pos="6600"/>
                    </w:tabs>
                    <w:spacing w:before="120" w:after="20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Maintenance, repair and operation of Water Infrastructure.       </w:t>
                  </w:r>
                  <w:r w:rsidRPr="00D21616">
                    <w:rPr>
                      <w:rFonts w:ascii="Arial" w:eastAsia="Cambria" w:hAnsi="Arial" w:cs="Arial"/>
                      <w:b/>
                      <w:sz w:val="18"/>
                      <w:szCs w:val="18"/>
                      <w:highlight w:val="yellow"/>
                      <w:u w:val="single"/>
                    </w:rPr>
                    <w:t>20 points</w:t>
                  </w:r>
                  <w:r w:rsidRPr="00D21616">
                    <w:rPr>
                      <w:rFonts w:ascii="Arial" w:eastAsia="Cambria" w:hAnsi="Arial" w:cs="Arial"/>
                      <w:sz w:val="18"/>
                      <w:szCs w:val="18"/>
                      <w:highlight w:val="yellow"/>
                    </w:rPr>
                    <w:t xml:space="preserve">                                 </w:t>
                  </w:r>
                </w:p>
                <w:p w14:paraId="239A0787" w14:textId="77777777" w:rsidR="00F16191" w:rsidRPr="00D21616" w:rsidRDefault="00F16191" w:rsidP="00FD3FD0">
                  <w:pPr>
                    <w:numPr>
                      <w:ilvl w:val="0"/>
                      <w:numId w:val="82"/>
                    </w:numPr>
                    <w:tabs>
                      <w:tab w:val="left" w:pos="357"/>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1 project                             =        8 points </w:t>
                  </w:r>
                </w:p>
                <w:p w14:paraId="671F9577" w14:textId="77777777" w:rsidR="00F16191" w:rsidRPr="00D21616" w:rsidRDefault="00F16191" w:rsidP="00FD3FD0">
                  <w:pPr>
                    <w:numPr>
                      <w:ilvl w:val="0"/>
                      <w:numId w:val="82"/>
                    </w:numPr>
                    <w:tabs>
                      <w:tab w:val="left" w:pos="357"/>
                      <w:tab w:val="left" w:pos="720"/>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2 projects                           =        15 points</w:t>
                  </w:r>
                </w:p>
                <w:p w14:paraId="41B5E4C0" w14:textId="77777777" w:rsidR="00F16191" w:rsidRPr="00D21616" w:rsidRDefault="00F16191" w:rsidP="00FD3FD0">
                  <w:pPr>
                    <w:numPr>
                      <w:ilvl w:val="0"/>
                      <w:numId w:val="82"/>
                    </w:numPr>
                    <w:tabs>
                      <w:tab w:val="left" w:pos="357"/>
                      <w:tab w:val="left" w:pos="720"/>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3 or more projects             =        20 points</w:t>
                  </w:r>
                </w:p>
                <w:p w14:paraId="7A157084"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238A5ED5" w14:textId="77777777" w:rsidR="00F16191" w:rsidRPr="00D21616" w:rsidRDefault="00F16191" w:rsidP="00FD3FD0">
                  <w:pPr>
                    <w:numPr>
                      <w:ilvl w:val="0"/>
                      <w:numId w:val="83"/>
                    </w:numPr>
                    <w:tabs>
                      <w:tab w:val="left" w:pos="6600"/>
                    </w:tabs>
                    <w:spacing w:before="120" w:after="20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lastRenderedPageBreak/>
                    <w:t xml:space="preserve">Highest value of project completed in the maintenance, repair and operation Water Infrastructure </w:t>
                  </w:r>
                  <w:r w:rsidRPr="00D21616">
                    <w:rPr>
                      <w:rFonts w:ascii="Arial" w:eastAsia="Cambria" w:hAnsi="Arial" w:cs="Arial"/>
                      <w:b/>
                      <w:sz w:val="18"/>
                      <w:szCs w:val="18"/>
                      <w:highlight w:val="yellow"/>
                      <w:u w:val="single"/>
                    </w:rPr>
                    <w:t>20 points</w:t>
                  </w:r>
                </w:p>
                <w:p w14:paraId="0E64D3FE"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t>a)</w:t>
                  </w:r>
                  <w:r w:rsidRPr="00D21616">
                    <w:rPr>
                      <w:rFonts w:ascii="Arial" w:eastAsia="Cambria" w:hAnsi="Arial" w:cs="Arial"/>
                      <w:sz w:val="18"/>
                      <w:szCs w:val="18"/>
                      <w:highlight w:val="yellow"/>
                    </w:rPr>
                    <w:tab/>
                    <w:t xml:space="preserve">&lt; R500 0000 </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0 points</w:t>
                  </w:r>
                </w:p>
                <w:p w14:paraId="4D257D1B"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t>b)</w:t>
                  </w:r>
                  <w:r w:rsidRPr="00D21616">
                    <w:rPr>
                      <w:rFonts w:ascii="Arial" w:eastAsia="Cambria" w:hAnsi="Arial" w:cs="Arial"/>
                      <w:sz w:val="18"/>
                      <w:szCs w:val="18"/>
                      <w:highlight w:val="yellow"/>
                    </w:rPr>
                    <w:tab/>
                    <w:t>≥ R 500 000 but &lt; R1.5 M</w:t>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 xml:space="preserve">8 points </w:t>
                  </w:r>
                </w:p>
                <w:p w14:paraId="323D59BD"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t>c)</w:t>
                  </w:r>
                  <w:r w:rsidRPr="00D21616">
                    <w:rPr>
                      <w:rFonts w:ascii="Arial" w:eastAsia="Cambria" w:hAnsi="Arial" w:cs="Arial"/>
                      <w:sz w:val="18"/>
                      <w:szCs w:val="18"/>
                      <w:highlight w:val="yellow"/>
                    </w:rPr>
                    <w:tab/>
                    <w:t>≥ R 1.5 M but &lt; 5 M</w:t>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15 Points</w:t>
                  </w:r>
                </w:p>
                <w:p w14:paraId="76A874D5" w14:textId="77777777" w:rsidR="00F16191" w:rsidRPr="00D21616" w:rsidRDefault="00F16191" w:rsidP="00F16191">
                  <w:pPr>
                    <w:spacing w:before="120" w:after="120" w:line="276" w:lineRule="auto"/>
                    <w:jc w:val="both"/>
                    <w:rPr>
                      <w:rFonts w:ascii="Arial" w:eastAsia="Cambria" w:hAnsi="Arial" w:cs="Arial"/>
                      <w:b/>
                      <w:bCs/>
                      <w:sz w:val="18"/>
                      <w:szCs w:val="18"/>
                      <w:highlight w:val="yellow"/>
                    </w:rPr>
                  </w:pPr>
                  <w:r w:rsidRPr="00D21616">
                    <w:rPr>
                      <w:rFonts w:ascii="Arial" w:eastAsia="Cambria" w:hAnsi="Arial" w:cs="Arial"/>
                      <w:sz w:val="18"/>
                      <w:szCs w:val="18"/>
                      <w:highlight w:val="yellow"/>
                    </w:rPr>
                    <w:t xml:space="preserve">       d)</w:t>
                  </w:r>
                  <w:r w:rsidRPr="00D21616">
                    <w:rPr>
                      <w:rFonts w:ascii="Arial" w:eastAsia="Cambria" w:hAnsi="Arial" w:cs="Arial"/>
                      <w:sz w:val="18"/>
                      <w:szCs w:val="18"/>
                      <w:highlight w:val="yellow"/>
                    </w:rPr>
                    <w:tab/>
                    <w:t>≥ R 5 M                             =</w:t>
                  </w:r>
                  <w:r w:rsidRPr="00D21616">
                    <w:rPr>
                      <w:rFonts w:ascii="Arial" w:eastAsia="Cambria" w:hAnsi="Arial" w:cs="Arial"/>
                      <w:sz w:val="18"/>
                      <w:szCs w:val="18"/>
                      <w:highlight w:val="yellow"/>
                    </w:rPr>
                    <w:tab/>
                  </w:r>
                  <w:r w:rsidRPr="00D21616">
                    <w:rPr>
                      <w:rFonts w:ascii="Arial" w:eastAsia="Cambria" w:hAnsi="Arial" w:cs="Arial"/>
                      <w:b/>
                      <w:bCs/>
                      <w:sz w:val="18"/>
                      <w:szCs w:val="18"/>
                      <w:highlight w:val="yellow"/>
                    </w:rPr>
                    <w:t>20 points</w:t>
                  </w:r>
                </w:p>
                <w:p w14:paraId="37971307"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tc>
              <w:tc>
                <w:tcPr>
                  <w:tcW w:w="1134" w:type="dxa"/>
                </w:tcPr>
                <w:p w14:paraId="39C1D2ED"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lastRenderedPageBreak/>
                    <w:t xml:space="preserve"> </w:t>
                  </w:r>
                </w:p>
                <w:p w14:paraId="5BC5B0B4"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r w:rsidRPr="00D21616">
                    <w:rPr>
                      <w:rFonts w:ascii="Arial" w:eastAsia="Cambria" w:hAnsi="Arial" w:cs="Arial"/>
                      <w:b/>
                      <w:sz w:val="18"/>
                      <w:szCs w:val="18"/>
                      <w:highlight w:val="yellow"/>
                    </w:rPr>
                    <w:t xml:space="preserve">          </w:t>
                  </w:r>
                </w:p>
                <w:p w14:paraId="4A18C4B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333FFD85"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40 </w:t>
                  </w:r>
                </w:p>
                <w:p w14:paraId="38EDAB03"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10C667D0"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tc>
            </w:tr>
            <w:tr w:rsidR="00F16191" w:rsidRPr="00D21616" w14:paraId="6D7A17F4" w14:textId="77777777" w:rsidTr="00E0462E">
              <w:trPr>
                <w:trHeight w:val="680"/>
              </w:trPr>
              <w:tc>
                <w:tcPr>
                  <w:tcW w:w="6799" w:type="dxa"/>
                </w:tcPr>
                <w:p w14:paraId="7ABF40C0" w14:textId="77777777" w:rsidR="00F16191" w:rsidRPr="00D21616" w:rsidRDefault="00F16191" w:rsidP="00FD3FD0">
                  <w:pPr>
                    <w:numPr>
                      <w:ilvl w:val="0"/>
                      <w:numId w:val="80"/>
                    </w:numPr>
                    <w:spacing w:before="120" w:line="238" w:lineRule="auto"/>
                    <w:ind w:left="313" w:hanging="284"/>
                    <w:contextualSpacing/>
                    <w:jc w:val="both"/>
                    <w:rPr>
                      <w:rFonts w:ascii="Arial" w:eastAsia="Times New Roman" w:hAnsi="Arial" w:cs="Arial"/>
                      <w:b/>
                      <w:sz w:val="18"/>
                      <w:szCs w:val="18"/>
                      <w:highlight w:val="yellow"/>
                    </w:rPr>
                  </w:pPr>
                  <w:r w:rsidRPr="00D21616">
                    <w:rPr>
                      <w:rFonts w:ascii="Arial" w:eastAsia="Cambria" w:hAnsi="Arial" w:cs="Arial"/>
                      <w:b/>
                      <w:sz w:val="18"/>
                      <w:szCs w:val="18"/>
                      <w:highlight w:val="yellow"/>
                    </w:rPr>
                    <w:t xml:space="preserve">EXPERIENCE OF KEY PERSONNEL (SERVICE </w:t>
                  </w:r>
                  <w:proofErr w:type="gramStart"/>
                  <w:r w:rsidRPr="00D21616">
                    <w:rPr>
                      <w:rFonts w:ascii="Arial" w:eastAsia="Cambria" w:hAnsi="Arial" w:cs="Arial"/>
                      <w:b/>
                      <w:sz w:val="18"/>
                      <w:szCs w:val="18"/>
                      <w:highlight w:val="yellow"/>
                    </w:rPr>
                    <w:t xml:space="preserve">MANAGEMENT)   </w:t>
                  </w:r>
                  <w:proofErr w:type="gramEnd"/>
                  <w:r w:rsidRPr="00D21616">
                    <w:rPr>
                      <w:rFonts w:ascii="Arial" w:eastAsia="Cambria" w:hAnsi="Arial" w:cs="Arial"/>
                      <w:b/>
                      <w:sz w:val="18"/>
                      <w:szCs w:val="18"/>
                      <w:highlight w:val="yellow"/>
                    </w:rPr>
                    <w:t xml:space="preserve">     </w:t>
                  </w:r>
                  <w:r w:rsidRPr="00D21616">
                    <w:rPr>
                      <w:rFonts w:ascii="Arial" w:eastAsia="Cambria" w:hAnsi="Arial" w:cs="Arial"/>
                      <w:b/>
                      <w:bCs/>
                      <w:sz w:val="18"/>
                      <w:szCs w:val="18"/>
                      <w:highlight w:val="yellow"/>
                    </w:rPr>
                    <w:t xml:space="preserve"> </w:t>
                  </w:r>
                  <w:r w:rsidRPr="00D21616">
                    <w:rPr>
                      <w:rFonts w:ascii="Arial" w:eastAsia="Times New Roman" w:hAnsi="Arial" w:cs="Arial"/>
                      <w:b/>
                      <w:bCs/>
                      <w:sz w:val="18"/>
                      <w:szCs w:val="18"/>
                      <w:highlight w:val="yellow"/>
                    </w:rPr>
                    <w:t>20 POINTS.</w:t>
                  </w:r>
                </w:p>
                <w:p w14:paraId="16240C19" w14:textId="77777777" w:rsidR="00F16191" w:rsidRPr="00D21616" w:rsidRDefault="00F16191" w:rsidP="00F16191">
                  <w:pPr>
                    <w:spacing w:before="120" w:line="238" w:lineRule="auto"/>
                    <w:ind w:left="313"/>
                    <w:jc w:val="both"/>
                    <w:rPr>
                      <w:rFonts w:ascii="Arial" w:eastAsia="Times New Roman" w:hAnsi="Arial" w:cs="Arial"/>
                      <w:b/>
                      <w:sz w:val="18"/>
                      <w:szCs w:val="18"/>
                      <w:highlight w:val="yellow"/>
                    </w:rPr>
                  </w:pPr>
                </w:p>
                <w:p w14:paraId="7FF0E8C7" w14:textId="77777777" w:rsidR="00F16191" w:rsidRPr="00D21616" w:rsidRDefault="00F16191" w:rsidP="00F16191">
                  <w:pPr>
                    <w:spacing w:before="120" w:after="120" w:line="238" w:lineRule="auto"/>
                    <w:ind w:left="110"/>
                    <w:jc w:val="both"/>
                    <w:rPr>
                      <w:rFonts w:ascii="Arial" w:eastAsia="Cambria" w:hAnsi="Arial" w:cs="Arial"/>
                      <w:b/>
                      <w:sz w:val="18"/>
                      <w:szCs w:val="18"/>
                      <w:highlight w:val="yellow"/>
                      <w:u w:val="single"/>
                    </w:rPr>
                  </w:pPr>
                  <w:r w:rsidRPr="00D21616">
                    <w:rPr>
                      <w:rFonts w:ascii="Arial" w:eastAsia="Cambria" w:hAnsi="Arial" w:cs="Arial"/>
                      <w:b/>
                      <w:sz w:val="18"/>
                      <w:szCs w:val="18"/>
                      <w:highlight w:val="yellow"/>
                      <w:u w:val="single"/>
                    </w:rPr>
                    <w:t>Breakdown of Points:</w:t>
                  </w:r>
                </w:p>
                <w:p w14:paraId="581F285B" w14:textId="77777777" w:rsidR="00F16191" w:rsidRPr="00D21616" w:rsidRDefault="00F16191" w:rsidP="00F16191">
                  <w:pPr>
                    <w:spacing w:before="120" w:after="120" w:line="238" w:lineRule="auto"/>
                    <w:jc w:val="both"/>
                    <w:rPr>
                      <w:rFonts w:ascii="Arial" w:eastAsia="Cambria" w:hAnsi="Arial" w:cs="Arial"/>
                      <w:b/>
                      <w:sz w:val="18"/>
                      <w:szCs w:val="18"/>
                      <w:highlight w:val="yellow"/>
                      <w:u w:val="single"/>
                    </w:rPr>
                  </w:pPr>
                </w:p>
                <w:p w14:paraId="3E5C13E2"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The scoring of the experience of key person (service management) will be as follows:</w:t>
                  </w:r>
                </w:p>
                <w:p w14:paraId="6D73A35C" w14:textId="77777777" w:rsidR="00F16191" w:rsidRPr="00D21616" w:rsidRDefault="00F16191" w:rsidP="00F16191">
                  <w:pPr>
                    <w:rPr>
                      <w:rFonts w:ascii="Arial" w:eastAsia="Times New Roman" w:hAnsi="Arial" w:cs="Arial"/>
                      <w:sz w:val="18"/>
                      <w:szCs w:val="18"/>
                      <w:highlight w:val="yellow"/>
                    </w:rPr>
                  </w:pPr>
                </w:p>
                <w:p w14:paraId="084EED99"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1. Professional Registered Civil, Electrical and Process Engineers. The registration must be with   </w:t>
                  </w:r>
                  <w:proofErr w:type="gramStart"/>
                  <w:r w:rsidRPr="00D21616">
                    <w:rPr>
                      <w:rFonts w:ascii="Arial" w:eastAsia="Times New Roman" w:hAnsi="Arial" w:cs="Arial"/>
                      <w:sz w:val="18"/>
                      <w:szCs w:val="18"/>
                      <w:highlight w:val="yellow"/>
                    </w:rPr>
                    <w:t>ECSA</w:t>
                  </w:r>
                  <w:proofErr w:type="gramEnd"/>
                  <w:r w:rsidRPr="00D21616">
                    <w:rPr>
                      <w:rFonts w:ascii="Arial" w:eastAsia="Times New Roman" w:hAnsi="Arial" w:cs="Arial"/>
                      <w:sz w:val="18"/>
                      <w:szCs w:val="18"/>
                      <w:highlight w:val="yellow"/>
                    </w:rPr>
                    <w:t xml:space="preserve"> and the bidder must attach proof of registration or a professional registration number. (Each professional engineer will be scored separately. </w:t>
                  </w:r>
                </w:p>
                <w:p w14:paraId="56FDACB8"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       Then the scores will be averaged. One person will be scored per discipline).                                </w:t>
                  </w:r>
                  <w:r w:rsidRPr="00D21616">
                    <w:rPr>
                      <w:rFonts w:ascii="Arial" w:eastAsia="Times New Roman" w:hAnsi="Arial" w:cs="Arial"/>
                      <w:b/>
                      <w:sz w:val="18"/>
                      <w:szCs w:val="18"/>
                      <w:highlight w:val="yellow"/>
                      <w:u w:val="single"/>
                    </w:rPr>
                    <w:t>5 points</w:t>
                  </w:r>
                  <w:r w:rsidRPr="00D21616">
                    <w:rPr>
                      <w:rFonts w:ascii="Arial" w:eastAsia="Times New Roman" w:hAnsi="Arial" w:cs="Arial"/>
                      <w:sz w:val="18"/>
                      <w:szCs w:val="18"/>
                      <w:highlight w:val="yellow"/>
                    </w:rPr>
                    <w:t xml:space="preserve">                                                                                             </w:t>
                  </w:r>
                </w:p>
                <w:p w14:paraId="5CD7FA24"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                                                                                                                                                                </w:t>
                  </w:r>
                </w:p>
                <w:p w14:paraId="64A4151C" w14:textId="77777777" w:rsidR="00F16191" w:rsidRPr="00D21616" w:rsidRDefault="00F16191" w:rsidP="00FD3FD0">
                  <w:pPr>
                    <w:numPr>
                      <w:ilvl w:val="0"/>
                      <w:numId w:val="84"/>
                    </w:numPr>
                    <w:tabs>
                      <w:tab w:val="left" w:pos="357"/>
                    </w:tabs>
                    <w:spacing w:before="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Pr. Tech. Eng.       =          3 points</w:t>
                  </w:r>
                </w:p>
                <w:p w14:paraId="05CAD1CE" w14:textId="77777777" w:rsidR="00F16191" w:rsidRPr="00D21616" w:rsidRDefault="00F16191" w:rsidP="00FD3FD0">
                  <w:pPr>
                    <w:numPr>
                      <w:ilvl w:val="0"/>
                      <w:numId w:val="84"/>
                    </w:numPr>
                    <w:tabs>
                      <w:tab w:val="left" w:pos="357"/>
                    </w:tabs>
                    <w:spacing w:before="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Pr. Eng.                 =          5 points</w:t>
                  </w:r>
                </w:p>
                <w:p w14:paraId="50DF7E43" w14:textId="77777777" w:rsidR="00F16191" w:rsidRPr="00D21616" w:rsidRDefault="00F16191" w:rsidP="00F16191">
                  <w:pPr>
                    <w:ind w:left="720"/>
                    <w:rPr>
                      <w:rFonts w:ascii="Arial" w:eastAsia="Times New Roman" w:hAnsi="Arial" w:cs="Arial"/>
                      <w:sz w:val="18"/>
                      <w:szCs w:val="18"/>
                      <w:highlight w:val="yellow"/>
                    </w:rPr>
                  </w:pPr>
                </w:p>
                <w:p w14:paraId="28FBB38C" w14:textId="77777777" w:rsidR="00F16191" w:rsidRPr="00D21616" w:rsidRDefault="00F16191" w:rsidP="00FD3FD0">
                  <w:pPr>
                    <w:numPr>
                      <w:ilvl w:val="1"/>
                      <w:numId w:val="85"/>
                    </w:numPr>
                    <w:tabs>
                      <w:tab w:val="left" w:pos="357"/>
                    </w:tabs>
                    <w:spacing w:before="120" w:after="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Number of years of relevant experience (in construction, maintenance, repair and operation of Water Infrastructure) post qualification for Civil, Electrical and Process Engineers.  The scores will be averaged.         </w:t>
                  </w:r>
                  <w:r w:rsidRPr="00D21616">
                    <w:rPr>
                      <w:rFonts w:ascii="Arial" w:eastAsia="Times New Roman" w:hAnsi="Arial" w:cs="Arial"/>
                      <w:b/>
                      <w:sz w:val="18"/>
                      <w:szCs w:val="18"/>
                      <w:highlight w:val="yellow"/>
                      <w:u w:val="single"/>
                    </w:rPr>
                    <w:t xml:space="preserve">10 points                                                      </w:t>
                  </w:r>
                  <w:r w:rsidRPr="00D21616">
                    <w:rPr>
                      <w:rFonts w:ascii="Arial" w:eastAsia="Times New Roman" w:hAnsi="Arial" w:cs="Arial"/>
                      <w:sz w:val="18"/>
                      <w:szCs w:val="18"/>
                      <w:highlight w:val="yellow"/>
                    </w:rPr>
                    <w:t xml:space="preserve">                              </w:t>
                  </w:r>
                </w:p>
                <w:p w14:paraId="5B23C837" w14:textId="77777777" w:rsidR="00F16191" w:rsidRPr="00D21616" w:rsidRDefault="00F16191" w:rsidP="00F16191">
                  <w:pPr>
                    <w:rPr>
                      <w:rFonts w:ascii="Arial" w:eastAsia="Times New Roman" w:hAnsi="Arial" w:cs="Arial"/>
                      <w:b/>
                      <w:sz w:val="18"/>
                      <w:szCs w:val="18"/>
                      <w:highlight w:val="yellow"/>
                      <w:u w:val="single"/>
                    </w:rPr>
                  </w:pPr>
                  <w:r w:rsidRPr="00D21616">
                    <w:rPr>
                      <w:rFonts w:ascii="Arial" w:eastAsia="Times New Roman" w:hAnsi="Arial" w:cs="Arial"/>
                      <w:sz w:val="18"/>
                      <w:szCs w:val="18"/>
                      <w:highlight w:val="yellow"/>
                    </w:rPr>
                    <w:t xml:space="preserve">                                                                                                                                                               </w:t>
                  </w:r>
                </w:p>
                <w:p w14:paraId="06C4D554"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a)</w:t>
                  </w:r>
                  <w:r w:rsidRPr="00D21616">
                    <w:rPr>
                      <w:rFonts w:ascii="Arial" w:eastAsia="Times New Roman" w:hAnsi="Arial" w:cs="Arial"/>
                      <w:sz w:val="18"/>
                      <w:szCs w:val="18"/>
                      <w:highlight w:val="yellow"/>
                    </w:rPr>
                    <w:tab/>
                    <w:t>&lt; 5 years</w:t>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t>=</w:t>
                  </w:r>
                  <w:r w:rsidRPr="00D21616">
                    <w:rPr>
                      <w:rFonts w:ascii="Arial" w:eastAsia="Times New Roman" w:hAnsi="Arial" w:cs="Arial"/>
                      <w:sz w:val="18"/>
                      <w:szCs w:val="18"/>
                      <w:highlight w:val="yellow"/>
                    </w:rPr>
                    <w:tab/>
                    <w:t xml:space="preserve">0 points  </w:t>
                  </w:r>
                </w:p>
                <w:p w14:paraId="4838A7D8"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b)</w:t>
                  </w:r>
                  <w:r w:rsidRPr="00D21616">
                    <w:rPr>
                      <w:rFonts w:ascii="Arial" w:eastAsia="Times New Roman" w:hAnsi="Arial" w:cs="Arial"/>
                      <w:sz w:val="18"/>
                      <w:szCs w:val="18"/>
                      <w:highlight w:val="yellow"/>
                    </w:rPr>
                    <w:tab/>
                    <w:t xml:space="preserve">≥ 5 years but &lt; 7 years              </w:t>
                  </w:r>
                  <w:r w:rsidRPr="00D21616">
                    <w:rPr>
                      <w:rFonts w:ascii="Arial" w:eastAsia="Times New Roman" w:hAnsi="Arial" w:cs="Arial"/>
                      <w:sz w:val="18"/>
                      <w:szCs w:val="18"/>
                      <w:highlight w:val="yellow"/>
                    </w:rPr>
                    <w:tab/>
                    <w:t>=</w:t>
                  </w:r>
                  <w:r w:rsidRPr="00D21616">
                    <w:rPr>
                      <w:rFonts w:ascii="Arial" w:eastAsia="Times New Roman" w:hAnsi="Arial" w:cs="Arial"/>
                      <w:sz w:val="18"/>
                      <w:szCs w:val="18"/>
                      <w:highlight w:val="yellow"/>
                    </w:rPr>
                    <w:tab/>
                    <w:t>4 points</w:t>
                  </w:r>
                </w:p>
                <w:p w14:paraId="408BE961"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c)</w:t>
                  </w:r>
                  <w:r w:rsidRPr="00D21616">
                    <w:rPr>
                      <w:rFonts w:ascii="Arial" w:eastAsia="Times New Roman" w:hAnsi="Arial" w:cs="Arial"/>
                      <w:sz w:val="18"/>
                      <w:szCs w:val="18"/>
                      <w:highlight w:val="yellow"/>
                    </w:rPr>
                    <w:tab/>
                    <w:t>≥ 7 years but &lt; 10 years</w:t>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t xml:space="preserve">= </w:t>
                  </w:r>
                  <w:r w:rsidRPr="00D21616">
                    <w:rPr>
                      <w:rFonts w:ascii="Arial" w:eastAsia="Times New Roman" w:hAnsi="Arial" w:cs="Arial"/>
                      <w:sz w:val="18"/>
                      <w:szCs w:val="18"/>
                      <w:highlight w:val="yellow"/>
                    </w:rPr>
                    <w:tab/>
                    <w:t xml:space="preserve">8 points </w:t>
                  </w:r>
                </w:p>
                <w:p w14:paraId="5284F4E5"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d)    </w:t>
                  </w:r>
                  <w:proofErr w:type="gramStart"/>
                  <w:r w:rsidRPr="00D21616">
                    <w:rPr>
                      <w:rFonts w:ascii="Arial" w:eastAsia="Times New Roman" w:hAnsi="Arial" w:cs="Arial"/>
                      <w:sz w:val="18"/>
                      <w:szCs w:val="18"/>
                      <w:highlight w:val="yellow"/>
                    </w:rPr>
                    <w:t>≥  10</w:t>
                  </w:r>
                  <w:proofErr w:type="gramEnd"/>
                  <w:r w:rsidRPr="00D21616">
                    <w:rPr>
                      <w:rFonts w:ascii="Arial" w:eastAsia="Times New Roman" w:hAnsi="Arial" w:cs="Arial"/>
                      <w:sz w:val="18"/>
                      <w:szCs w:val="18"/>
                      <w:highlight w:val="yellow"/>
                    </w:rPr>
                    <w:t xml:space="preserve"> years                                       =             10 points</w:t>
                  </w:r>
                </w:p>
                <w:p w14:paraId="51B3DA0B" w14:textId="77777777" w:rsidR="00F16191" w:rsidRPr="00D21616" w:rsidRDefault="00F16191" w:rsidP="00F16191">
                  <w:pPr>
                    <w:ind w:left="360"/>
                    <w:rPr>
                      <w:rFonts w:ascii="Arial" w:eastAsia="Times New Roman" w:hAnsi="Arial" w:cs="Arial"/>
                      <w:sz w:val="18"/>
                      <w:szCs w:val="18"/>
                      <w:highlight w:val="yellow"/>
                    </w:rPr>
                  </w:pPr>
                </w:p>
                <w:p w14:paraId="7BC0C490"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1.2 Qualifications for professional engineers [Civil, Electrical and Process]. (Each professional engineer will be scored separately. Then the scores will be averaged. One person will be scored per qualification):                     </w:t>
                  </w:r>
                  <w:r w:rsidRPr="00D21616">
                    <w:rPr>
                      <w:rFonts w:ascii="Arial" w:eastAsia="Times New Roman" w:hAnsi="Arial" w:cs="Arial"/>
                      <w:b/>
                      <w:sz w:val="18"/>
                      <w:szCs w:val="18"/>
                      <w:highlight w:val="yellow"/>
                      <w:u w:val="single"/>
                    </w:rPr>
                    <w:t>5 points</w:t>
                  </w:r>
                  <w:r w:rsidRPr="00D21616">
                    <w:rPr>
                      <w:rFonts w:ascii="Arial" w:eastAsia="Times New Roman" w:hAnsi="Arial" w:cs="Arial"/>
                      <w:sz w:val="18"/>
                      <w:szCs w:val="18"/>
                      <w:highlight w:val="yellow"/>
                    </w:rPr>
                    <w:t xml:space="preserve">                                                                                               </w:t>
                  </w:r>
                </w:p>
                <w:p w14:paraId="2D41D016"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                                                                                                                                                                </w:t>
                  </w:r>
                </w:p>
                <w:p w14:paraId="50D89490" w14:textId="77777777" w:rsidR="00F16191" w:rsidRPr="00D21616" w:rsidRDefault="00F16191" w:rsidP="00F16191">
                  <w:pPr>
                    <w:ind w:firstLine="360"/>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a) Degree or B Tech in Engineering (Civil, Electrical &amp; </w:t>
                  </w:r>
                  <w:proofErr w:type="gramStart"/>
                  <w:r w:rsidRPr="00D21616">
                    <w:rPr>
                      <w:rFonts w:ascii="Arial" w:eastAsia="Times New Roman" w:hAnsi="Arial" w:cs="Arial"/>
                      <w:sz w:val="18"/>
                      <w:szCs w:val="18"/>
                      <w:highlight w:val="yellow"/>
                    </w:rPr>
                    <w:t xml:space="preserve">Process)   </w:t>
                  </w:r>
                  <w:proofErr w:type="gramEnd"/>
                  <w:r w:rsidRPr="00D21616">
                    <w:rPr>
                      <w:rFonts w:ascii="Arial" w:eastAsia="Times New Roman" w:hAnsi="Arial" w:cs="Arial"/>
                      <w:sz w:val="18"/>
                      <w:szCs w:val="18"/>
                      <w:highlight w:val="yellow"/>
                    </w:rPr>
                    <w:t>=   3 points</w:t>
                  </w:r>
                </w:p>
                <w:p w14:paraId="1FC83779" w14:textId="77777777" w:rsidR="00F16191" w:rsidRPr="00D21616" w:rsidRDefault="00F16191" w:rsidP="00F16191">
                  <w:pPr>
                    <w:ind w:firstLine="360"/>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b) Honours or </w:t>
                  </w:r>
                  <w:proofErr w:type="gramStart"/>
                  <w:r w:rsidRPr="00D21616">
                    <w:rPr>
                      <w:rFonts w:ascii="Arial" w:eastAsia="Times New Roman" w:hAnsi="Arial" w:cs="Arial"/>
                      <w:sz w:val="18"/>
                      <w:szCs w:val="18"/>
                      <w:highlight w:val="yellow"/>
                    </w:rPr>
                    <w:t>Masters in Engineering</w:t>
                  </w:r>
                  <w:proofErr w:type="gramEnd"/>
                  <w:r w:rsidRPr="00D21616">
                    <w:rPr>
                      <w:rFonts w:ascii="Arial" w:eastAsia="Times New Roman" w:hAnsi="Arial" w:cs="Arial"/>
                      <w:sz w:val="18"/>
                      <w:szCs w:val="18"/>
                      <w:highlight w:val="yellow"/>
                    </w:rPr>
                    <w:t xml:space="preserve"> (Civil, Electrical &amp; Process) =   5 points</w:t>
                  </w:r>
                </w:p>
                <w:p w14:paraId="5F04EAA8"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u w:val="single"/>
                    </w:rPr>
                  </w:pPr>
                </w:p>
                <w:p w14:paraId="5AAB16BB" w14:textId="77777777" w:rsidR="00F16191" w:rsidRPr="00D21616" w:rsidRDefault="00F16191" w:rsidP="00F16191">
                  <w:pPr>
                    <w:spacing w:before="120" w:after="120" w:line="276" w:lineRule="auto"/>
                    <w:jc w:val="both"/>
                    <w:rPr>
                      <w:rFonts w:ascii="Arial" w:eastAsia="Cambria" w:hAnsi="Arial" w:cs="Arial"/>
                      <w:sz w:val="18"/>
                      <w:szCs w:val="18"/>
                      <w:highlight w:val="yellow"/>
                    </w:rPr>
                  </w:pPr>
                  <w:r w:rsidRPr="00D21616">
                    <w:rPr>
                      <w:rFonts w:ascii="Arial" w:eastAsia="Cambria" w:hAnsi="Arial" w:cs="Arial"/>
                      <w:sz w:val="18"/>
                      <w:szCs w:val="18"/>
                      <w:highlight w:val="yellow"/>
                    </w:rPr>
                    <w:t>The experience of the key person who will be responsible for the management of the physical maintenance and repair processes and the coordination, administration and management of resources on the Affected Property will be evaluated in relation to the scope of work from two different points of view:</w:t>
                  </w:r>
                </w:p>
                <w:p w14:paraId="7093ECC1"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75EEACBC"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r w:rsidRPr="00D21616">
                    <w:rPr>
                      <w:rFonts w:ascii="Arial" w:eastAsia="Cambria" w:hAnsi="Arial" w:cs="Arial"/>
                      <w:sz w:val="18"/>
                      <w:szCs w:val="18"/>
                      <w:highlight w:val="yellow"/>
                    </w:rPr>
                    <w:t>1)       General experience (total duration of work activity), level of education and training and positions held.</w:t>
                  </w:r>
                </w:p>
                <w:p w14:paraId="6065959E"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2)      The education, training, skills and experience and knowledge of issues which are pertinent to the scope of work.  </w:t>
                  </w:r>
                </w:p>
                <w:p w14:paraId="3429A8D7"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p>
                <w:p w14:paraId="3D3EFCCC"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rPr>
                  </w:pPr>
                  <w:r w:rsidRPr="00D21616">
                    <w:rPr>
                      <w:rFonts w:ascii="Arial" w:eastAsia="Cambria" w:hAnsi="Arial" w:cs="Arial"/>
                      <w:sz w:val="18"/>
                      <w:szCs w:val="18"/>
                      <w:highlight w:val="yellow"/>
                    </w:rPr>
                    <w:t>A CV of the key personnel of not</w:t>
                  </w:r>
                  <w:r w:rsidRPr="00D21616">
                    <w:rPr>
                      <w:rFonts w:ascii="Arial" w:eastAsia="Cambria" w:hAnsi="Arial" w:cs="Arial"/>
                      <w:b/>
                      <w:sz w:val="18"/>
                      <w:szCs w:val="18"/>
                      <w:highlight w:val="yellow"/>
                    </w:rPr>
                    <w:t xml:space="preserve"> </w:t>
                  </w:r>
                  <w:r w:rsidRPr="00D21616">
                    <w:rPr>
                      <w:rFonts w:ascii="Arial" w:eastAsia="Cambria" w:hAnsi="Arial" w:cs="Arial"/>
                      <w:sz w:val="18"/>
                      <w:szCs w:val="18"/>
                      <w:highlight w:val="yellow"/>
                    </w:rPr>
                    <w:t>more than 4 pages must be attached to this schedule.</w:t>
                  </w:r>
                </w:p>
                <w:p w14:paraId="3474FCE5"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rPr>
                  </w:pPr>
                </w:p>
              </w:tc>
              <w:tc>
                <w:tcPr>
                  <w:tcW w:w="1134" w:type="dxa"/>
                </w:tcPr>
                <w:p w14:paraId="0716AE6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lastRenderedPageBreak/>
                    <w:t xml:space="preserve"> </w:t>
                  </w:r>
                </w:p>
                <w:p w14:paraId="0C2DEE74"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592198BA"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8ED076F"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384334CC"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054D392D"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E971643"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053DFAE9"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35CF65C8" w14:textId="77777777" w:rsidR="00F16191" w:rsidRPr="00D21616" w:rsidRDefault="00F16191" w:rsidP="00F16191">
                  <w:pPr>
                    <w:spacing w:before="120" w:after="120" w:line="276" w:lineRule="auto"/>
                    <w:jc w:val="both"/>
                    <w:rPr>
                      <w:rFonts w:ascii="Arial" w:eastAsia="Cambria" w:hAnsi="Arial" w:cs="Arial"/>
                      <w:b/>
                      <w:sz w:val="18"/>
                      <w:szCs w:val="18"/>
                      <w:highlight w:val="yellow"/>
                    </w:rPr>
                  </w:pPr>
                  <w:r w:rsidRPr="00D21616">
                    <w:rPr>
                      <w:rFonts w:ascii="Arial" w:eastAsia="Cambria" w:hAnsi="Arial" w:cs="Arial"/>
                      <w:b/>
                      <w:sz w:val="18"/>
                      <w:szCs w:val="18"/>
                      <w:highlight w:val="yellow"/>
                    </w:rPr>
                    <w:t>20</w:t>
                  </w:r>
                </w:p>
                <w:p w14:paraId="708078C7"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0BA6634E"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093C684D" w14:textId="77777777" w:rsidR="00F16191" w:rsidRPr="00D21616" w:rsidRDefault="00F16191" w:rsidP="00F16191">
                  <w:pPr>
                    <w:spacing w:before="120" w:after="120" w:line="276" w:lineRule="auto"/>
                    <w:ind w:right="28"/>
                    <w:jc w:val="right"/>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tc>
            </w:tr>
            <w:tr w:rsidR="00F16191" w:rsidRPr="00D21616" w14:paraId="20DCA650" w14:textId="77777777" w:rsidTr="00E0462E">
              <w:trPr>
                <w:trHeight w:val="666"/>
              </w:trPr>
              <w:tc>
                <w:tcPr>
                  <w:tcW w:w="6799" w:type="dxa"/>
                </w:tcPr>
                <w:p w14:paraId="7FF5DE81" w14:textId="77777777" w:rsidR="00F16191" w:rsidRPr="00D21616" w:rsidRDefault="00F16191" w:rsidP="00FD3FD0">
                  <w:pPr>
                    <w:numPr>
                      <w:ilvl w:val="0"/>
                      <w:numId w:val="80"/>
                    </w:numPr>
                    <w:spacing w:before="120" w:line="238" w:lineRule="auto"/>
                    <w:ind w:left="313" w:hanging="284"/>
                    <w:contextualSpacing/>
                    <w:jc w:val="both"/>
                    <w:rPr>
                      <w:rFonts w:ascii="Arial" w:eastAsia="Cambria" w:hAnsi="Arial" w:cs="Arial"/>
                      <w:b/>
                      <w:sz w:val="18"/>
                      <w:szCs w:val="18"/>
                      <w:highlight w:val="yellow"/>
                      <w:u w:val="single"/>
                    </w:rPr>
                  </w:pPr>
                  <w:r w:rsidRPr="00D21616">
                    <w:rPr>
                      <w:rFonts w:ascii="Arial" w:eastAsia="Times New Roman" w:hAnsi="Arial" w:cs="Arial"/>
                      <w:b/>
                      <w:color w:val="000000"/>
                      <w:sz w:val="18"/>
                      <w:szCs w:val="18"/>
                      <w:highlight w:val="yellow"/>
                      <w:lang w:eastAsia="en-ZA"/>
                    </w:rPr>
                    <w:t>PLANT AND EQUIPMENT</w:t>
                  </w:r>
                  <w:r w:rsidRPr="00D21616">
                    <w:rPr>
                      <w:rFonts w:ascii="Arial" w:eastAsia="Times New Roman" w:hAnsi="Arial" w:cs="Arial"/>
                      <w:b/>
                      <w:sz w:val="18"/>
                      <w:szCs w:val="18"/>
                      <w:highlight w:val="yellow"/>
                    </w:rPr>
                    <w:t xml:space="preserve"> – 20 POINTS</w:t>
                  </w:r>
                </w:p>
                <w:p w14:paraId="1665E63D" w14:textId="77777777" w:rsidR="00F16191" w:rsidRPr="00D21616" w:rsidRDefault="00F16191" w:rsidP="00F16191">
                  <w:pPr>
                    <w:spacing w:before="120" w:line="238" w:lineRule="auto"/>
                    <w:ind w:left="313"/>
                    <w:jc w:val="both"/>
                    <w:rPr>
                      <w:rFonts w:ascii="Arial" w:eastAsia="Cambria" w:hAnsi="Arial" w:cs="Arial"/>
                      <w:b/>
                      <w:sz w:val="18"/>
                      <w:szCs w:val="18"/>
                      <w:highlight w:val="yellow"/>
                      <w:u w:val="single"/>
                    </w:rPr>
                  </w:pPr>
                </w:p>
                <w:p w14:paraId="5E3E70E0" w14:textId="77777777" w:rsidR="00F16191" w:rsidRPr="00D21616" w:rsidRDefault="00F16191" w:rsidP="00FD3FD0">
                  <w:pPr>
                    <w:numPr>
                      <w:ilvl w:val="0"/>
                      <w:numId w:val="80"/>
                    </w:numPr>
                    <w:spacing w:before="120" w:line="238" w:lineRule="auto"/>
                    <w:ind w:left="110"/>
                    <w:contextualSpacing/>
                    <w:jc w:val="both"/>
                    <w:rPr>
                      <w:rFonts w:ascii="Arial" w:eastAsia="Cambria" w:hAnsi="Arial" w:cs="Arial"/>
                      <w:b/>
                      <w:sz w:val="18"/>
                      <w:szCs w:val="18"/>
                      <w:highlight w:val="yellow"/>
                      <w:u w:val="single"/>
                    </w:rPr>
                  </w:pPr>
                  <w:r w:rsidRPr="00D21616">
                    <w:rPr>
                      <w:rFonts w:ascii="Arial" w:eastAsia="Times New Roman" w:hAnsi="Arial" w:cs="Arial"/>
                      <w:b/>
                      <w:sz w:val="18"/>
                      <w:szCs w:val="18"/>
                      <w:highlight w:val="yellow"/>
                      <w:u w:val="single"/>
                    </w:rPr>
                    <w:t>Breakdown of Points:</w:t>
                  </w:r>
                </w:p>
                <w:p w14:paraId="1C7D1C7E" w14:textId="77777777" w:rsidR="00F16191" w:rsidRPr="00D21616" w:rsidRDefault="00F16191" w:rsidP="00F16191">
                  <w:pPr>
                    <w:spacing w:before="120" w:after="120" w:line="238" w:lineRule="auto"/>
                    <w:jc w:val="both"/>
                    <w:rPr>
                      <w:rFonts w:ascii="Arial" w:eastAsia="Cambria" w:hAnsi="Arial" w:cs="Arial"/>
                      <w:b/>
                      <w:sz w:val="18"/>
                      <w:szCs w:val="18"/>
                      <w:highlight w:val="yellow"/>
                      <w:u w:val="single"/>
                    </w:rPr>
                  </w:pPr>
                </w:p>
                <w:p w14:paraId="06BABC75" w14:textId="77777777" w:rsidR="00F16191" w:rsidRPr="00D21616" w:rsidRDefault="00F16191" w:rsidP="00F16191">
                  <w:pPr>
                    <w:spacing w:before="120" w:after="12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Resources available to organisation including plants and equipment but not limited to:</w:t>
                  </w:r>
                </w:p>
                <w:p w14:paraId="44DC8E33"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Excavator</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4 Points, </w:t>
                  </w:r>
                </w:p>
                <w:p w14:paraId="5C480F1F"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Tipper Truck</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2 Points, </w:t>
                  </w:r>
                </w:p>
                <w:p w14:paraId="5378F4DF"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Compactor</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4 Points, </w:t>
                  </w:r>
                </w:p>
                <w:p w14:paraId="6256FC55"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Front end loader</w:t>
                  </w:r>
                  <w:r w:rsidRPr="00D21616">
                    <w:rPr>
                      <w:rFonts w:ascii="Arial" w:eastAsia="Cambria" w:hAnsi="Arial" w:cs="Arial"/>
                      <w:sz w:val="18"/>
                      <w:szCs w:val="18"/>
                      <w:highlight w:val="yellow"/>
                    </w:rPr>
                    <w:tab/>
                    <w:t xml:space="preserve">              =      4 Points, </w:t>
                  </w:r>
                </w:p>
                <w:p w14:paraId="3E1B233E"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TLB</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2 Points</w:t>
                  </w:r>
                </w:p>
                <w:p w14:paraId="3223DD9D"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Design Software                =       4 points</w:t>
                  </w:r>
                </w:p>
                <w:p w14:paraId="24F98C94"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p>
                <w:p w14:paraId="1492DA9E" w14:textId="77777777" w:rsidR="00F16191" w:rsidRPr="00D21616" w:rsidRDefault="00F16191" w:rsidP="00F16191">
                  <w:pPr>
                    <w:tabs>
                      <w:tab w:val="left" w:pos="6600"/>
                    </w:tabs>
                    <w:spacing w:before="120" w:after="120" w:line="276" w:lineRule="auto"/>
                    <w:jc w:val="both"/>
                    <w:rPr>
                      <w:rFonts w:ascii="Arial" w:eastAsia="Cambria" w:hAnsi="Arial" w:cs="Arial"/>
                      <w:b/>
                      <w:iCs/>
                      <w:sz w:val="18"/>
                      <w:szCs w:val="18"/>
                      <w:highlight w:val="yellow"/>
                    </w:rPr>
                  </w:pPr>
                  <w:r w:rsidRPr="00D21616">
                    <w:rPr>
                      <w:rFonts w:ascii="Arial" w:eastAsia="Cambria" w:hAnsi="Arial" w:cs="Arial"/>
                      <w:iCs/>
                      <w:sz w:val="18"/>
                      <w:szCs w:val="18"/>
                      <w:highlight w:val="yellow"/>
                    </w:rPr>
                    <w:t xml:space="preserve">Attach proof of ownership or letter from a hire company showing rental arrangement. A bidder that submits letters of rental of plant or equipment will get half the points. Proof of ownership in company’s name or director(s) name(s) will get full points. Attach a software license or proof ownership of a Design </w:t>
                  </w:r>
                  <w:proofErr w:type="gramStart"/>
                  <w:r w:rsidRPr="00D21616">
                    <w:rPr>
                      <w:rFonts w:ascii="Arial" w:eastAsia="Cambria" w:hAnsi="Arial" w:cs="Arial"/>
                      <w:iCs/>
                      <w:sz w:val="18"/>
                      <w:szCs w:val="18"/>
                      <w:highlight w:val="yellow"/>
                    </w:rPr>
                    <w:t>Software(</w:t>
                  </w:r>
                  <w:proofErr w:type="gramEnd"/>
                  <w:r w:rsidRPr="00D21616">
                    <w:rPr>
                      <w:rFonts w:ascii="Arial" w:eastAsia="Cambria" w:hAnsi="Arial" w:cs="Arial"/>
                      <w:iCs/>
                      <w:sz w:val="18"/>
                      <w:szCs w:val="18"/>
                      <w:highlight w:val="yellow"/>
                    </w:rPr>
                    <w:t>belonging to the company, owners or attached engineer as per the resource submitted)</w:t>
                  </w:r>
                </w:p>
                <w:p w14:paraId="60D9927F" w14:textId="77777777" w:rsidR="00F16191" w:rsidRPr="00D21616" w:rsidRDefault="00F16191" w:rsidP="00F16191">
                  <w:pPr>
                    <w:spacing w:before="120" w:after="120" w:line="276" w:lineRule="auto"/>
                    <w:contextualSpacing/>
                    <w:jc w:val="both"/>
                    <w:rPr>
                      <w:rFonts w:ascii="Arial" w:eastAsia="Cambria" w:hAnsi="Arial" w:cs="Arial"/>
                      <w:sz w:val="18"/>
                      <w:szCs w:val="18"/>
                      <w:highlight w:val="yellow"/>
                    </w:rPr>
                  </w:pPr>
                </w:p>
              </w:tc>
              <w:tc>
                <w:tcPr>
                  <w:tcW w:w="1134" w:type="dxa"/>
                </w:tcPr>
                <w:p w14:paraId="15D60DB2"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4FD82D4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334E88F6"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66E922B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8E61FD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4F609F59"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48CDF92A"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20</w:t>
                  </w:r>
                </w:p>
              </w:tc>
            </w:tr>
            <w:tr w:rsidR="00F16191" w:rsidRPr="00D21616" w14:paraId="5FAF5D95" w14:textId="77777777" w:rsidTr="00E0462E">
              <w:trPr>
                <w:trHeight w:val="1408"/>
              </w:trPr>
              <w:tc>
                <w:tcPr>
                  <w:tcW w:w="6799" w:type="dxa"/>
                </w:tcPr>
                <w:p w14:paraId="4BE50DAC" w14:textId="77777777" w:rsidR="00F16191" w:rsidRPr="00D21616" w:rsidRDefault="00F16191" w:rsidP="00F16191">
                  <w:pPr>
                    <w:contextualSpacing/>
                    <w:rPr>
                      <w:rFonts w:ascii="Arial" w:eastAsia="Times New Roman" w:hAnsi="Arial" w:cs="Arial"/>
                      <w:b/>
                      <w:sz w:val="18"/>
                      <w:szCs w:val="18"/>
                      <w:highlight w:val="yellow"/>
                    </w:rPr>
                  </w:pPr>
                  <w:r w:rsidRPr="00D21616">
                    <w:rPr>
                      <w:rFonts w:ascii="Arial" w:eastAsia="Cambria" w:hAnsi="Arial" w:cs="Arial"/>
                      <w:b/>
                      <w:sz w:val="18"/>
                      <w:szCs w:val="18"/>
                      <w:highlight w:val="yellow"/>
                    </w:rPr>
                    <w:t xml:space="preserve">4. APPROACH </w:t>
                  </w:r>
                  <w:proofErr w:type="gramStart"/>
                  <w:r w:rsidRPr="00D21616">
                    <w:rPr>
                      <w:rFonts w:ascii="Arial" w:eastAsia="Cambria" w:hAnsi="Arial" w:cs="Arial"/>
                      <w:b/>
                      <w:sz w:val="18"/>
                      <w:szCs w:val="18"/>
                      <w:highlight w:val="yellow"/>
                    </w:rPr>
                    <w:t>PAPER</w:t>
                  </w:r>
                  <w:r w:rsidRPr="00D21616">
                    <w:rPr>
                      <w:rFonts w:ascii="Arial" w:eastAsia="Times New Roman" w:hAnsi="Arial" w:cs="Arial"/>
                      <w:b/>
                      <w:sz w:val="18"/>
                      <w:szCs w:val="18"/>
                      <w:highlight w:val="yellow"/>
                    </w:rPr>
                    <w:t xml:space="preserve">  –</w:t>
                  </w:r>
                  <w:proofErr w:type="gramEnd"/>
                  <w:r w:rsidRPr="00D21616">
                    <w:rPr>
                      <w:rFonts w:ascii="Arial" w:eastAsia="Times New Roman" w:hAnsi="Arial" w:cs="Arial"/>
                      <w:b/>
                      <w:sz w:val="18"/>
                      <w:szCs w:val="18"/>
                      <w:highlight w:val="yellow"/>
                    </w:rPr>
                    <w:t xml:space="preserve"> </w:t>
                  </w:r>
                  <w:r w:rsidRPr="00D21616">
                    <w:rPr>
                      <w:rFonts w:ascii="Arial" w:eastAsia="Times New Roman" w:hAnsi="Arial" w:cs="Arial"/>
                      <w:sz w:val="18"/>
                      <w:szCs w:val="18"/>
                      <w:highlight w:val="yellow"/>
                    </w:rPr>
                    <w:t xml:space="preserve"> </w:t>
                  </w:r>
                  <w:r w:rsidRPr="00D21616">
                    <w:rPr>
                      <w:rFonts w:ascii="Arial" w:eastAsia="Times New Roman" w:hAnsi="Arial" w:cs="Arial"/>
                      <w:b/>
                      <w:bCs/>
                      <w:sz w:val="18"/>
                      <w:szCs w:val="18"/>
                      <w:highlight w:val="yellow"/>
                    </w:rPr>
                    <w:t>20 POINTS</w:t>
                  </w:r>
                </w:p>
                <w:p w14:paraId="2D4A6BAF" w14:textId="77777777" w:rsidR="00F16191" w:rsidRPr="00D21616" w:rsidRDefault="00F16191" w:rsidP="00F16191">
                  <w:pPr>
                    <w:spacing w:before="120"/>
                    <w:ind w:left="313"/>
                    <w:jc w:val="both"/>
                    <w:rPr>
                      <w:rFonts w:ascii="Arial" w:eastAsia="Times New Roman" w:hAnsi="Arial" w:cs="Arial"/>
                      <w:b/>
                      <w:sz w:val="18"/>
                      <w:szCs w:val="18"/>
                      <w:highlight w:val="yellow"/>
                    </w:rPr>
                  </w:pPr>
                </w:p>
                <w:tbl>
                  <w:tblPr>
                    <w:tblStyle w:val="TableGrid"/>
                    <w:tblW w:w="0" w:type="auto"/>
                    <w:tblInd w:w="313" w:type="dxa"/>
                    <w:tblLook w:val="04A0" w:firstRow="1" w:lastRow="0" w:firstColumn="1" w:lastColumn="0" w:noHBand="0" w:noVBand="1"/>
                  </w:tblPr>
                  <w:tblGrid>
                    <w:gridCol w:w="2052"/>
                    <w:gridCol w:w="2971"/>
                    <w:gridCol w:w="1141"/>
                  </w:tblGrid>
                  <w:tr w:rsidR="00F16191" w:rsidRPr="00D21616" w14:paraId="7811A2EB" w14:textId="77777777" w:rsidTr="00F16191">
                    <w:trPr>
                      <w:trHeight w:val="68"/>
                    </w:trPr>
                    <w:tc>
                      <w:tcPr>
                        <w:tcW w:w="2052" w:type="dxa"/>
                        <w:shd w:val="clear" w:color="auto" w:fill="D9D9D9"/>
                      </w:tcPr>
                      <w:p w14:paraId="1B11D72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b/>
                            <w:sz w:val="18"/>
                            <w:szCs w:val="18"/>
                            <w:highlight w:val="yellow"/>
                            <w:lang w:val="en-AU" w:eastAsia="en-AU"/>
                          </w:rPr>
                          <w:t>Evaluating Point</w:t>
                        </w:r>
                      </w:p>
                    </w:tc>
                    <w:tc>
                      <w:tcPr>
                        <w:tcW w:w="2971" w:type="dxa"/>
                        <w:shd w:val="clear" w:color="auto" w:fill="D9D9D9"/>
                      </w:tcPr>
                      <w:p w14:paraId="16774D4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b/>
                            <w:sz w:val="18"/>
                            <w:szCs w:val="18"/>
                            <w:highlight w:val="yellow"/>
                            <w:lang w:val="en-AU" w:eastAsia="en-AU"/>
                          </w:rPr>
                          <w:t>Assessment Criteria</w:t>
                        </w:r>
                      </w:p>
                    </w:tc>
                    <w:tc>
                      <w:tcPr>
                        <w:tcW w:w="1141" w:type="dxa"/>
                        <w:shd w:val="clear" w:color="auto" w:fill="D9D9D9"/>
                      </w:tcPr>
                      <w:p w14:paraId="79DB93E5" w14:textId="77777777" w:rsidR="00F16191" w:rsidRPr="00D21616" w:rsidRDefault="00F16191" w:rsidP="00F16191">
                        <w:pPr>
                          <w:spacing w:before="120" w:after="120" w:line="276" w:lineRule="auto"/>
                          <w:jc w:val="both"/>
                          <w:rPr>
                            <w:rFonts w:ascii="Arial" w:eastAsia="Cambria" w:hAnsi="Arial" w:cs="Arial"/>
                            <w:b/>
                            <w:sz w:val="18"/>
                            <w:szCs w:val="18"/>
                            <w:highlight w:val="yellow"/>
                            <w:lang w:val="en-AU" w:eastAsia="en-AU"/>
                          </w:rPr>
                        </w:pPr>
                        <w:r w:rsidRPr="00D21616">
                          <w:rPr>
                            <w:rFonts w:ascii="Arial" w:eastAsia="Cambria" w:hAnsi="Arial" w:cs="Arial"/>
                            <w:b/>
                            <w:sz w:val="18"/>
                            <w:szCs w:val="18"/>
                            <w:highlight w:val="yellow"/>
                            <w:lang w:val="en-AU" w:eastAsia="en-AU"/>
                          </w:rPr>
                          <w:t>Max</w:t>
                        </w:r>
                      </w:p>
                      <w:p w14:paraId="77C5BDDC"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proofErr w:type="gramStart"/>
                        <w:r w:rsidRPr="00D21616">
                          <w:rPr>
                            <w:rFonts w:ascii="Arial" w:eastAsia="Cambria" w:hAnsi="Arial" w:cs="Arial"/>
                            <w:b/>
                            <w:sz w:val="18"/>
                            <w:szCs w:val="18"/>
                            <w:highlight w:val="yellow"/>
                            <w:lang w:val="en-AU" w:eastAsia="en-AU"/>
                          </w:rPr>
                          <w:t>point(</w:t>
                        </w:r>
                        <w:proofErr w:type="gramEnd"/>
                        <w:r w:rsidRPr="00D21616">
                          <w:rPr>
                            <w:rFonts w:ascii="Arial" w:eastAsia="Cambria" w:hAnsi="Arial" w:cs="Arial"/>
                            <w:b/>
                            <w:sz w:val="18"/>
                            <w:szCs w:val="18"/>
                            <w:highlight w:val="yellow"/>
                            <w:lang w:val="en-AU" w:eastAsia="en-AU"/>
                          </w:rPr>
                          <w:t>s</w:t>
                        </w:r>
                      </w:p>
                    </w:tc>
                  </w:tr>
                  <w:tr w:rsidR="00F16191" w:rsidRPr="00D21616" w14:paraId="0333A4C7" w14:textId="77777777" w:rsidTr="00E0462E">
                    <w:trPr>
                      <w:trHeight w:val="68"/>
                    </w:trPr>
                    <w:tc>
                      <w:tcPr>
                        <w:tcW w:w="2052" w:type="dxa"/>
                      </w:tcPr>
                      <w:p w14:paraId="57A4174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Understating of Project Scope</w:t>
                        </w:r>
                      </w:p>
                    </w:tc>
                    <w:tc>
                      <w:tcPr>
                        <w:tcW w:w="2971" w:type="dxa"/>
                      </w:tcPr>
                      <w:p w14:paraId="4D1D7C5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Demonstration of clear understanding of Project objectives (2), scope and deliverables with timeframes (3). Adequacy and appropriateness will be assessed.</w:t>
                        </w:r>
                      </w:p>
                    </w:tc>
                    <w:tc>
                      <w:tcPr>
                        <w:tcW w:w="1141" w:type="dxa"/>
                      </w:tcPr>
                      <w:p w14:paraId="7F372FD9"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4ACFBA25" w14:textId="77777777" w:rsidTr="00E0462E">
                    <w:trPr>
                      <w:trHeight w:val="68"/>
                    </w:trPr>
                    <w:tc>
                      <w:tcPr>
                        <w:tcW w:w="2052" w:type="dxa"/>
                      </w:tcPr>
                      <w:p w14:paraId="6F450D07"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Sub-contracting methodology</w:t>
                        </w:r>
                      </w:p>
                    </w:tc>
                    <w:tc>
                      <w:tcPr>
                        <w:tcW w:w="2971" w:type="dxa"/>
                      </w:tcPr>
                      <w:p w14:paraId="4711C23A"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Outline approach to be used for subcontracting local enterprises (3) and labour (2).</w:t>
                        </w:r>
                      </w:p>
                    </w:tc>
                    <w:tc>
                      <w:tcPr>
                        <w:tcW w:w="1141" w:type="dxa"/>
                      </w:tcPr>
                      <w:p w14:paraId="0F54FF38"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7FAEBFD2" w14:textId="77777777" w:rsidTr="00E0462E">
                    <w:trPr>
                      <w:trHeight w:val="68"/>
                    </w:trPr>
                    <w:tc>
                      <w:tcPr>
                        <w:tcW w:w="2052" w:type="dxa"/>
                      </w:tcPr>
                      <w:p w14:paraId="1E24FD21"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Quality Control and Quality Assurance mechanism to be adopted</w:t>
                        </w:r>
                      </w:p>
                    </w:tc>
                    <w:tc>
                      <w:tcPr>
                        <w:tcW w:w="2971" w:type="dxa"/>
                      </w:tcPr>
                      <w:p w14:paraId="0C0F8CBF"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Appropriateness and adequacy of tools (2) and processes (3) to ensure quality control and assurance in all phases of the project</w:t>
                        </w:r>
                      </w:p>
                    </w:tc>
                    <w:tc>
                      <w:tcPr>
                        <w:tcW w:w="1141" w:type="dxa"/>
                      </w:tcPr>
                      <w:p w14:paraId="4B971FE0"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3457A814" w14:textId="77777777" w:rsidTr="00E0462E">
                    <w:trPr>
                      <w:trHeight w:val="68"/>
                    </w:trPr>
                    <w:tc>
                      <w:tcPr>
                        <w:tcW w:w="2052" w:type="dxa"/>
                      </w:tcPr>
                      <w:p w14:paraId="6E01C74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 xml:space="preserve">Stakeholder management and reporting </w:t>
                        </w:r>
                        <w:r w:rsidRPr="00D21616">
                          <w:rPr>
                            <w:rFonts w:ascii="Arial" w:eastAsia="Cambria" w:hAnsi="Arial" w:cs="Arial"/>
                            <w:sz w:val="18"/>
                            <w:szCs w:val="18"/>
                            <w:highlight w:val="yellow"/>
                            <w:lang w:val="en-AU" w:eastAsia="en-AU"/>
                          </w:rPr>
                          <w:tab/>
                        </w:r>
                      </w:p>
                    </w:tc>
                    <w:tc>
                      <w:tcPr>
                        <w:tcW w:w="2971" w:type="dxa"/>
                      </w:tcPr>
                      <w:p w14:paraId="55462570"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 xml:space="preserve">Adequate description of how stakeholders will be managed including but not limited to identification of the stakeholders (3).  Indicate appropriate reporting </w:t>
                        </w:r>
                        <w:r w:rsidRPr="00D21616">
                          <w:rPr>
                            <w:rFonts w:ascii="Arial" w:eastAsia="Cambria" w:hAnsi="Arial" w:cs="Arial"/>
                            <w:sz w:val="18"/>
                            <w:szCs w:val="18"/>
                            <w:highlight w:val="yellow"/>
                            <w:lang w:val="en-AU" w:eastAsia="en-AU"/>
                          </w:rPr>
                          <w:lastRenderedPageBreak/>
                          <w:t>requirement and summary of content (2).</w:t>
                        </w:r>
                      </w:p>
                    </w:tc>
                    <w:tc>
                      <w:tcPr>
                        <w:tcW w:w="1141" w:type="dxa"/>
                      </w:tcPr>
                      <w:p w14:paraId="7F171A4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lastRenderedPageBreak/>
                          <w:t>5</w:t>
                        </w:r>
                      </w:p>
                    </w:tc>
                  </w:tr>
                </w:tbl>
                <w:p w14:paraId="21D7C708"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6DFB477C" w14:textId="77777777" w:rsidR="00F16191" w:rsidRPr="00D21616" w:rsidRDefault="00F16191" w:rsidP="00F16191">
                  <w:pPr>
                    <w:spacing w:before="120" w:after="120" w:line="276" w:lineRule="auto"/>
                    <w:jc w:val="both"/>
                    <w:rPr>
                      <w:rFonts w:ascii="Arial" w:eastAsia="Cambria" w:hAnsi="Arial" w:cs="Arial"/>
                      <w:b/>
                      <w:sz w:val="18"/>
                      <w:szCs w:val="18"/>
                      <w:highlight w:val="yellow"/>
                    </w:rPr>
                  </w:pPr>
                  <w:r w:rsidRPr="00D21616">
                    <w:rPr>
                      <w:rFonts w:ascii="Arial" w:eastAsia="Cambria" w:hAnsi="Arial" w:cs="Arial"/>
                      <w:sz w:val="18"/>
                      <w:szCs w:val="18"/>
                      <w:highlight w:val="yellow"/>
                    </w:rPr>
                    <w:t>The approach paper must respond to the scope of work, the nature of the contract, the main option that has been selected for the contract and outline the proposed approach / methodology including that relating to the controlling of costs, sourcing, programming and management of subcontractors in relation to the works that may be provided over the term of the contract</w:t>
                  </w:r>
                </w:p>
              </w:tc>
              <w:tc>
                <w:tcPr>
                  <w:tcW w:w="1134" w:type="dxa"/>
                </w:tcPr>
                <w:p w14:paraId="5BF2481F"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8C5B2A3"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53630E3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A24A574"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AEC0E56"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CEEBFC1"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E3EFFAC"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21E3119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F25EEB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D4308A5"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20</w:t>
                  </w:r>
                </w:p>
              </w:tc>
            </w:tr>
          </w:tbl>
          <w:p w14:paraId="65A60D72" w14:textId="77777777" w:rsidR="00F16191" w:rsidRPr="00D21616" w:rsidRDefault="00F16191" w:rsidP="00F16191">
            <w:pPr>
              <w:tabs>
                <w:tab w:val="left" w:pos="232"/>
                <w:tab w:val="left" w:pos="795"/>
                <w:tab w:val="left" w:pos="1371"/>
              </w:tabs>
              <w:spacing w:before="120" w:after="120" w:line="276" w:lineRule="auto"/>
              <w:ind w:left="57" w:right="57"/>
              <w:jc w:val="both"/>
              <w:rPr>
                <w:rFonts w:ascii="Arial" w:eastAsia="Cambria" w:hAnsi="Arial" w:cs="Arial"/>
                <w:b/>
                <w:sz w:val="18"/>
                <w:szCs w:val="18"/>
                <w:highlight w:val="yellow"/>
              </w:rPr>
            </w:pPr>
          </w:p>
        </w:tc>
      </w:tr>
      <w:tr w:rsidR="00F16191" w:rsidRPr="00F16191" w14:paraId="331E2340" w14:textId="77777777" w:rsidTr="00E0462E">
        <w:tc>
          <w:tcPr>
            <w:tcW w:w="649" w:type="pct"/>
          </w:tcPr>
          <w:p w14:paraId="0204A4CC"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5.11.9</w:t>
            </w:r>
          </w:p>
        </w:tc>
        <w:tc>
          <w:tcPr>
            <w:tcW w:w="4351" w:type="pct"/>
          </w:tcPr>
          <w:p w14:paraId="0732CB47"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sz w:val="18"/>
                <w:szCs w:val="18"/>
              </w:rPr>
              <w:t>The prompts for judgment and the associated scores used in the evaluation of functionality shall be as follows:</w:t>
            </w:r>
          </w:p>
          <w:tbl>
            <w:tblPr>
              <w:tblW w:w="0" w:type="auto"/>
              <w:tblInd w:w="63" w:type="dxa"/>
              <w:tblCellMar>
                <w:left w:w="0" w:type="dxa"/>
                <w:right w:w="0" w:type="dxa"/>
              </w:tblCellMar>
              <w:tblLook w:val="04A0" w:firstRow="1" w:lastRow="0" w:firstColumn="1" w:lastColumn="0" w:noHBand="0" w:noVBand="1"/>
            </w:tblPr>
            <w:tblGrid>
              <w:gridCol w:w="1193"/>
              <w:gridCol w:w="6552"/>
            </w:tblGrid>
            <w:tr w:rsidR="00F16191" w:rsidRPr="00F16191" w14:paraId="204CF117" w14:textId="77777777" w:rsidTr="00E0462E">
              <w:trPr>
                <w:trHeight w:val="350"/>
                <w:tblHeader/>
              </w:trPr>
              <w:tc>
                <w:tcPr>
                  <w:tcW w:w="1193" w:type="dxa"/>
                  <w:tcBorders>
                    <w:top w:val="single" w:sz="8" w:space="0" w:color="auto"/>
                    <w:left w:val="single" w:sz="8" w:space="0" w:color="auto"/>
                    <w:bottom w:val="single" w:sz="8" w:space="0" w:color="auto"/>
                    <w:right w:val="single" w:sz="8" w:space="0" w:color="auto"/>
                  </w:tcBorders>
                  <w:shd w:val="clear" w:color="auto" w:fill="D9D9D9"/>
                  <w:tcMar>
                    <w:top w:w="28" w:type="dxa"/>
                    <w:left w:w="85" w:type="dxa"/>
                    <w:bottom w:w="28" w:type="dxa"/>
                    <w:right w:w="85" w:type="dxa"/>
                  </w:tcMar>
                  <w:hideMark/>
                </w:tcPr>
                <w:p w14:paraId="42AD19DE" w14:textId="77777777" w:rsidR="00F16191" w:rsidRPr="00F16191" w:rsidRDefault="00F16191" w:rsidP="00F16191">
                  <w:pPr>
                    <w:spacing w:before="120" w:after="120" w:line="276" w:lineRule="auto"/>
                    <w:ind w:left="57" w:right="57"/>
                    <w:jc w:val="center"/>
                    <w:rPr>
                      <w:rFonts w:ascii="Arial" w:eastAsia="Calibri" w:hAnsi="Arial" w:cs="Arial"/>
                      <w:b/>
                      <w:bCs/>
                      <w:sz w:val="18"/>
                      <w:szCs w:val="18"/>
                      <w:lang w:val="en-GB"/>
                    </w:rPr>
                  </w:pPr>
                  <w:r w:rsidRPr="00F16191">
                    <w:rPr>
                      <w:rFonts w:ascii="Arial" w:eastAsia="Calibri" w:hAnsi="Arial" w:cs="Arial"/>
                      <w:b/>
                      <w:bCs/>
                      <w:sz w:val="18"/>
                      <w:szCs w:val="18"/>
                      <w:lang w:val="en-GB"/>
                    </w:rPr>
                    <w:t>Score (Points)</w:t>
                  </w:r>
                </w:p>
              </w:tc>
              <w:tc>
                <w:tcPr>
                  <w:tcW w:w="6552"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hideMark/>
                </w:tcPr>
                <w:p w14:paraId="05C63787" w14:textId="77777777" w:rsidR="00F16191" w:rsidRPr="00F16191" w:rsidRDefault="00F16191" w:rsidP="00F16191">
                  <w:pPr>
                    <w:spacing w:before="120" w:after="120" w:line="276" w:lineRule="auto"/>
                    <w:ind w:left="57" w:right="57"/>
                    <w:jc w:val="both"/>
                    <w:rPr>
                      <w:rFonts w:ascii="Arial" w:eastAsia="Calibri" w:hAnsi="Arial" w:cs="Arial"/>
                      <w:b/>
                      <w:bCs/>
                      <w:sz w:val="18"/>
                      <w:szCs w:val="18"/>
                      <w:lang w:val="en-GB"/>
                    </w:rPr>
                  </w:pPr>
                  <w:r w:rsidRPr="00F16191">
                    <w:rPr>
                      <w:rFonts w:ascii="Arial" w:eastAsia="Calibri" w:hAnsi="Arial" w:cs="Arial"/>
                      <w:b/>
                      <w:bCs/>
                      <w:sz w:val="18"/>
                      <w:szCs w:val="18"/>
                      <w:lang w:val="en-GB"/>
                    </w:rPr>
                    <w:t>Prompt for judgement</w:t>
                  </w:r>
                </w:p>
              </w:tc>
            </w:tr>
            <w:tr w:rsidR="00F16191" w:rsidRPr="00F16191" w14:paraId="0FD857AE"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42C9B7ED"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0-29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4FA1DE42" w14:textId="77777777" w:rsidR="00F16191" w:rsidRPr="00F16191" w:rsidRDefault="00F16191" w:rsidP="00F16191">
                  <w:pPr>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Failed</w:t>
                  </w:r>
                  <w:r w:rsidRPr="00F16191">
                    <w:rPr>
                      <w:rFonts w:ascii="Arial" w:eastAsia="Calibri" w:hAnsi="Arial" w:cs="Arial"/>
                      <w:sz w:val="18"/>
                      <w:szCs w:val="18"/>
                      <w:lang w:val="en-GB"/>
                    </w:rPr>
                    <w:t xml:space="preserve"> to address the questions / issues.</w:t>
                  </w:r>
                </w:p>
              </w:tc>
            </w:tr>
            <w:tr w:rsidR="00F16191" w:rsidRPr="00F16191" w14:paraId="2E5AB5E9"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79A86F8C"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30-50</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4DCC36AF"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A detrimental response / answer / solution</w:t>
                  </w:r>
                  <w:r w:rsidRPr="00F16191">
                    <w:rPr>
                      <w:rFonts w:ascii="Arial" w:eastAsia="Calibri" w:hAnsi="Arial" w:cs="Arial"/>
                      <w:sz w:val="18"/>
                      <w:szCs w:val="18"/>
                      <w:lang w:val="en-GB"/>
                    </w:rPr>
                    <w:t xml:space="preserve"> – limited or poor evidence of skill / experience sought or high risk that relevant skills will not be available.</w:t>
                  </w:r>
                </w:p>
              </w:tc>
            </w:tr>
            <w:tr w:rsidR="00F16191" w:rsidRPr="00F16191" w14:paraId="10CE4ED7"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6901796B"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50-59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789BEC89" w14:textId="77777777" w:rsidR="00F16191" w:rsidRPr="00F16191" w:rsidRDefault="00F16191" w:rsidP="00F16191">
                  <w:pPr>
                    <w:spacing w:before="120" w:after="120" w:line="276" w:lineRule="auto"/>
                    <w:ind w:left="57" w:right="57"/>
                    <w:jc w:val="both"/>
                    <w:rPr>
                      <w:rFonts w:ascii="Arial" w:eastAsia="Calibri" w:hAnsi="Arial" w:cs="Arial"/>
                      <w:sz w:val="18"/>
                      <w:szCs w:val="18"/>
                    </w:rPr>
                  </w:pPr>
                  <w:r w:rsidRPr="00F16191">
                    <w:rPr>
                      <w:rFonts w:ascii="Arial" w:eastAsia="Calibri" w:hAnsi="Arial" w:cs="Arial"/>
                      <w:b/>
                      <w:bCs/>
                      <w:sz w:val="18"/>
                      <w:szCs w:val="18"/>
                    </w:rPr>
                    <w:t>Less than acceptable</w:t>
                  </w:r>
                  <w:r w:rsidRPr="00F16191">
                    <w:rPr>
                      <w:rFonts w:ascii="Arial" w:eastAsia="Calibri" w:hAnsi="Arial" w:cs="Arial"/>
                      <w:sz w:val="18"/>
                      <w:szCs w:val="18"/>
                    </w:rPr>
                    <w:t xml:space="preserve"> – response / answer / solution lacks convincing evidence of skill / experience sought or medium risk that relevant skills will not be available.</w:t>
                  </w:r>
                </w:p>
              </w:tc>
            </w:tr>
            <w:tr w:rsidR="00F16191" w:rsidRPr="00F16191" w14:paraId="5FC384DD"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55B34660"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60-79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599FBA86"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 xml:space="preserve">Acceptable response </w:t>
                  </w:r>
                  <w:r w:rsidRPr="00F16191">
                    <w:rPr>
                      <w:rFonts w:ascii="Arial" w:eastAsia="Calibri" w:hAnsi="Arial" w:cs="Arial"/>
                      <w:sz w:val="18"/>
                      <w:szCs w:val="18"/>
                      <w:lang w:val="en-GB"/>
                    </w:rPr>
                    <w:t xml:space="preserve">– answer / solution to the </w:t>
                  </w:r>
                  <w:proofErr w:type="gramStart"/>
                  <w:r w:rsidRPr="00F16191">
                    <w:rPr>
                      <w:rFonts w:ascii="Arial" w:eastAsia="Calibri" w:hAnsi="Arial" w:cs="Arial"/>
                      <w:sz w:val="18"/>
                      <w:szCs w:val="18"/>
                      <w:lang w:val="en-GB"/>
                    </w:rPr>
                    <w:t>particular aspect</w:t>
                  </w:r>
                  <w:proofErr w:type="gramEnd"/>
                  <w:r w:rsidRPr="00F16191">
                    <w:rPr>
                      <w:rFonts w:ascii="Arial" w:eastAsia="Calibri" w:hAnsi="Arial" w:cs="Arial"/>
                      <w:sz w:val="18"/>
                      <w:szCs w:val="18"/>
                      <w:lang w:val="en-GB"/>
                    </w:rPr>
                    <w:t xml:space="preserve"> of the requirements and evidence given of skill / experience sought are convincing.</w:t>
                  </w:r>
                </w:p>
              </w:tc>
            </w:tr>
            <w:tr w:rsidR="00F16191" w:rsidRPr="00F16191" w14:paraId="5A4FD208"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6ACCF87C"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80-89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5465A3F5"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Above acceptable</w:t>
                  </w:r>
                  <w:r w:rsidRPr="00F16191">
                    <w:rPr>
                      <w:rFonts w:ascii="Arial" w:eastAsia="Calibri" w:hAnsi="Arial" w:cs="Arial"/>
                      <w:sz w:val="18"/>
                      <w:szCs w:val="18"/>
                      <w:lang w:val="en-GB"/>
                    </w:rPr>
                    <w:t xml:space="preserve"> – response / answer / solution demonstrating real understanding of requirements and evidence of ability to meet it.</w:t>
                  </w:r>
                </w:p>
              </w:tc>
            </w:tr>
            <w:tr w:rsidR="00F16191" w:rsidRPr="00F16191" w14:paraId="056F7E66"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4339698D"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90-100</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0C932E9A" w14:textId="77777777" w:rsidR="00F16191" w:rsidRPr="00F16191" w:rsidRDefault="00F16191" w:rsidP="00F16191">
                  <w:pPr>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Excellent</w:t>
                  </w:r>
                  <w:r w:rsidRPr="00F16191">
                    <w:rPr>
                      <w:rFonts w:ascii="Arial" w:eastAsia="Calibri" w:hAnsi="Arial" w:cs="Arial"/>
                      <w:sz w:val="18"/>
                      <w:szCs w:val="18"/>
                      <w:lang w:val="en-GB"/>
                    </w:rPr>
                    <w:t xml:space="preserve"> – response / answer / solution gives real confidence that the bidder will add real value.</w:t>
                  </w:r>
                </w:p>
              </w:tc>
            </w:tr>
          </w:tbl>
          <w:p w14:paraId="2150C83A" w14:textId="77777777" w:rsidR="00F16191" w:rsidRPr="00F16191" w:rsidRDefault="00F16191" w:rsidP="00F16191">
            <w:pPr>
              <w:spacing w:before="120" w:after="120" w:line="276" w:lineRule="auto"/>
              <w:ind w:right="57"/>
              <w:jc w:val="both"/>
              <w:rPr>
                <w:rFonts w:ascii="Arial" w:eastAsia="Calibri" w:hAnsi="Arial" w:cs="Arial"/>
                <w:sz w:val="18"/>
                <w:szCs w:val="18"/>
                <w:lang w:val="en-GB"/>
              </w:rPr>
            </w:pPr>
            <w:r w:rsidRPr="00F16191">
              <w:rPr>
                <w:rFonts w:ascii="Arial" w:eastAsia="Calibri" w:hAnsi="Arial" w:cs="Arial"/>
                <w:b/>
                <w:bCs/>
                <w:sz w:val="18"/>
                <w:szCs w:val="18"/>
                <w:lang w:val="en-GB"/>
              </w:rPr>
              <w:t>The scores of each of the evaluators will be averaged, weighted and then totalled to obtain the final score for functionality.</w:t>
            </w:r>
          </w:p>
        </w:tc>
      </w:tr>
      <w:tr w:rsidR="00F16191" w:rsidRPr="00F16191" w14:paraId="1B98CD20" w14:textId="77777777" w:rsidTr="00E0462E">
        <w:tc>
          <w:tcPr>
            <w:tcW w:w="649" w:type="pct"/>
          </w:tcPr>
          <w:p w14:paraId="263B215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5.13</w:t>
            </w:r>
          </w:p>
        </w:tc>
        <w:tc>
          <w:tcPr>
            <w:tcW w:w="4351" w:type="pct"/>
          </w:tcPr>
          <w:p w14:paraId="457B17AB" w14:textId="77777777" w:rsidR="00F16191" w:rsidRPr="00F16191" w:rsidRDefault="00F16191" w:rsidP="00F16191">
            <w:pPr>
              <w:spacing w:before="120" w:after="120" w:line="276" w:lineRule="auto"/>
              <w:ind w:left="57" w:right="57"/>
              <w:jc w:val="both"/>
              <w:rPr>
                <w:rFonts w:ascii="Arial" w:eastAsia="Cambria" w:hAnsi="Arial" w:cs="Arial"/>
                <w:sz w:val="18"/>
                <w:szCs w:val="18"/>
              </w:rPr>
            </w:pPr>
            <w:r w:rsidRPr="00F16191">
              <w:rPr>
                <w:rFonts w:ascii="Arial" w:eastAsia="Cambria" w:hAnsi="Arial" w:cs="Arial"/>
                <w:sz w:val="20"/>
                <w:szCs w:val="20"/>
              </w:rPr>
              <w:t>T</w:t>
            </w:r>
            <w:r w:rsidRPr="00F16191">
              <w:rPr>
                <w:rFonts w:ascii="Arial" w:eastAsia="Cambria" w:hAnsi="Arial" w:cs="Arial"/>
                <w:sz w:val="18"/>
                <w:szCs w:val="18"/>
              </w:rPr>
              <w:t>ender offers will only be accepted if:</w:t>
            </w:r>
          </w:p>
          <w:p w14:paraId="1E47C7C6" w14:textId="77777777" w:rsidR="00F16191" w:rsidRPr="00F16191" w:rsidRDefault="00F16191" w:rsidP="00F16191">
            <w:pPr>
              <w:numPr>
                <w:ilvl w:val="0"/>
                <w:numId w:val="3"/>
              </w:numPr>
              <w:autoSpaceDE w:val="0"/>
              <w:autoSpaceDN w:val="0"/>
              <w:adjustRightInd w:val="0"/>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 xml:space="preserve">the tenderer or any of its directors/ shareholders is not listed on the Register of Tender Defaulters in terms of the Prevention and Combating of Corrupt Activities Act of 2004 as a person prohibited from doing business with the public </w:t>
            </w:r>
            <w:proofErr w:type="gramStart"/>
            <w:r w:rsidRPr="00F16191">
              <w:rPr>
                <w:rFonts w:ascii="Arial" w:eastAsia="Cambria" w:hAnsi="Arial" w:cs="Arial"/>
                <w:sz w:val="18"/>
                <w:szCs w:val="18"/>
              </w:rPr>
              <w:t>sector;</w:t>
            </w:r>
            <w:proofErr w:type="gramEnd"/>
            <w:r w:rsidRPr="00F16191">
              <w:rPr>
                <w:rFonts w:ascii="Arial" w:eastAsia="Cambria" w:hAnsi="Arial" w:cs="Arial"/>
                <w:sz w:val="18"/>
                <w:szCs w:val="18"/>
              </w:rPr>
              <w:t xml:space="preserve"> </w:t>
            </w:r>
          </w:p>
          <w:p w14:paraId="42C7C9CD" w14:textId="77777777" w:rsidR="00F16191" w:rsidRPr="00F16191" w:rsidRDefault="00F16191" w:rsidP="00F16191">
            <w:pPr>
              <w:numPr>
                <w:ilvl w:val="0"/>
                <w:numId w:val="3"/>
              </w:numPr>
              <w:autoSpaceDE w:val="0"/>
              <w:autoSpaceDN w:val="0"/>
              <w:adjustRightInd w:val="0"/>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the tenderer has not:</w:t>
            </w:r>
          </w:p>
          <w:p w14:paraId="05959345" w14:textId="77777777" w:rsidR="00F16191" w:rsidRPr="00F16191" w:rsidRDefault="00F16191" w:rsidP="00F16191">
            <w:pPr>
              <w:numPr>
                <w:ilvl w:val="1"/>
                <w:numId w:val="3"/>
              </w:numPr>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abused the Employer’s Supply Chain Management System; or</w:t>
            </w:r>
          </w:p>
          <w:p w14:paraId="563F70B8" w14:textId="77777777" w:rsidR="00F16191" w:rsidRPr="00F16191" w:rsidRDefault="00F16191" w:rsidP="00F16191">
            <w:pPr>
              <w:numPr>
                <w:ilvl w:val="1"/>
                <w:numId w:val="3"/>
              </w:numPr>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 xml:space="preserve">failed to perform on any previous contract and has been given a written notice to this </w:t>
            </w:r>
            <w:proofErr w:type="gramStart"/>
            <w:r w:rsidRPr="00F16191">
              <w:rPr>
                <w:rFonts w:ascii="Arial" w:eastAsia="Cambria" w:hAnsi="Arial" w:cs="Arial"/>
                <w:sz w:val="18"/>
                <w:szCs w:val="18"/>
              </w:rPr>
              <w:t>effect;</w:t>
            </w:r>
            <w:proofErr w:type="gramEnd"/>
            <w:r w:rsidRPr="00F16191">
              <w:rPr>
                <w:rFonts w:ascii="Arial" w:eastAsia="Cambria" w:hAnsi="Arial" w:cs="Arial"/>
                <w:sz w:val="18"/>
                <w:szCs w:val="18"/>
              </w:rPr>
              <w:t xml:space="preserve"> </w:t>
            </w:r>
            <w:r w:rsidRPr="00F16191">
              <w:rPr>
                <w:rFonts w:ascii="Arial" w:eastAsia="Cambria" w:hAnsi="Arial" w:cs="Arial"/>
                <w:sz w:val="18"/>
                <w:szCs w:val="18"/>
              </w:rPr>
              <w:tab/>
              <w:t xml:space="preserve">   </w:t>
            </w:r>
          </w:p>
          <w:p w14:paraId="5AD41497" w14:textId="74AC0EC0" w:rsidR="00F16191" w:rsidRPr="00F16191" w:rsidRDefault="00F16191" w:rsidP="00F16191">
            <w:pPr>
              <w:numPr>
                <w:ilvl w:val="0"/>
                <w:numId w:val="3"/>
              </w:numPr>
              <w:spacing w:before="120" w:after="120" w:line="276" w:lineRule="auto"/>
              <w:ind w:right="43"/>
              <w:jc w:val="both"/>
              <w:rPr>
                <w:rFonts w:ascii="Arial" w:eastAsia="Cambria" w:hAnsi="Arial" w:cs="Arial"/>
                <w:sz w:val="18"/>
                <w:szCs w:val="18"/>
              </w:rPr>
            </w:pPr>
            <w:r w:rsidRPr="00F16191">
              <w:rPr>
                <w:rFonts w:ascii="Arial" w:eastAsia="Cambria" w:hAnsi="Arial" w:cs="Arial"/>
                <w:sz w:val="18"/>
                <w:szCs w:val="18"/>
              </w:rPr>
              <w:t xml:space="preserve">the tenderer has duly completed and signed the </w:t>
            </w:r>
            <w:r w:rsidR="00810F5B">
              <w:rPr>
                <w:rFonts w:ascii="Arial" w:eastAsia="Cambria" w:hAnsi="Arial" w:cs="Arial"/>
                <w:b/>
                <w:sz w:val="18"/>
                <w:szCs w:val="18"/>
                <w:highlight w:val="yellow"/>
              </w:rPr>
              <w:t>MB</w:t>
            </w:r>
            <w:r w:rsidRPr="00D21616">
              <w:rPr>
                <w:rFonts w:ascii="Arial" w:eastAsia="Cambria" w:hAnsi="Arial" w:cs="Arial"/>
                <w:b/>
                <w:sz w:val="18"/>
                <w:szCs w:val="18"/>
                <w:highlight w:val="yellow"/>
              </w:rPr>
              <w:t xml:space="preserve">D 4, </w:t>
            </w:r>
            <w:r w:rsidR="00810F5B">
              <w:rPr>
                <w:rFonts w:ascii="Arial" w:eastAsia="Cambria" w:hAnsi="Arial" w:cs="Arial"/>
                <w:b/>
                <w:sz w:val="18"/>
                <w:szCs w:val="18"/>
                <w:highlight w:val="yellow"/>
              </w:rPr>
              <w:t>M</w:t>
            </w:r>
            <w:r w:rsidRPr="00D21616">
              <w:rPr>
                <w:rFonts w:ascii="Arial" w:eastAsia="Cambria" w:hAnsi="Arial" w:cs="Arial"/>
                <w:b/>
                <w:sz w:val="18"/>
                <w:szCs w:val="18"/>
                <w:highlight w:val="yellow"/>
              </w:rPr>
              <w:t>BD 8</w:t>
            </w:r>
            <w:r w:rsidR="00AE1111">
              <w:rPr>
                <w:rFonts w:ascii="Arial" w:eastAsia="Cambria" w:hAnsi="Arial" w:cs="Arial"/>
                <w:b/>
                <w:sz w:val="18"/>
                <w:szCs w:val="18"/>
                <w:highlight w:val="yellow"/>
              </w:rPr>
              <w:t>, MBD5</w:t>
            </w:r>
            <w:r w:rsidRPr="00D21616">
              <w:rPr>
                <w:rFonts w:ascii="Arial" w:eastAsia="Cambria" w:hAnsi="Arial" w:cs="Arial"/>
                <w:b/>
                <w:sz w:val="18"/>
                <w:szCs w:val="18"/>
                <w:highlight w:val="yellow"/>
              </w:rPr>
              <w:t xml:space="preserve"> and </w:t>
            </w:r>
            <w:r w:rsidR="00810F5B">
              <w:rPr>
                <w:rFonts w:ascii="Arial" w:eastAsia="Cambria" w:hAnsi="Arial" w:cs="Arial"/>
                <w:b/>
                <w:sz w:val="18"/>
                <w:szCs w:val="18"/>
                <w:highlight w:val="yellow"/>
              </w:rPr>
              <w:t>M</w:t>
            </w:r>
            <w:r w:rsidRPr="00D21616">
              <w:rPr>
                <w:rFonts w:ascii="Arial" w:eastAsia="Cambria" w:hAnsi="Arial" w:cs="Arial"/>
                <w:b/>
                <w:sz w:val="18"/>
                <w:szCs w:val="18"/>
                <w:highlight w:val="yellow"/>
              </w:rPr>
              <w:t>BD 9</w:t>
            </w:r>
            <w:r w:rsidRPr="00F16191">
              <w:rPr>
                <w:rFonts w:ascii="Arial" w:eastAsia="Cambria" w:hAnsi="Arial" w:cs="Arial"/>
                <w:b/>
                <w:sz w:val="18"/>
                <w:szCs w:val="18"/>
              </w:rPr>
              <w:t xml:space="preserve"> declaration forms.</w:t>
            </w:r>
            <w:r w:rsidRPr="00F16191">
              <w:rPr>
                <w:rFonts w:ascii="Arial" w:eastAsia="Cambria" w:hAnsi="Arial" w:cs="Arial"/>
                <w:sz w:val="18"/>
                <w:szCs w:val="18"/>
              </w:rPr>
              <w:t xml:space="preserve"> Incomplete or unsigned or poorly completed forms will lead to a bidder being declared </w:t>
            </w:r>
            <w:proofErr w:type="gramStart"/>
            <w:r w:rsidRPr="00F16191">
              <w:rPr>
                <w:rFonts w:ascii="Arial" w:eastAsia="Cambria" w:hAnsi="Arial" w:cs="Arial"/>
                <w:sz w:val="18"/>
                <w:szCs w:val="18"/>
              </w:rPr>
              <w:t>non responsive</w:t>
            </w:r>
            <w:proofErr w:type="gramEnd"/>
            <w:r w:rsidRPr="00F16191">
              <w:rPr>
                <w:rFonts w:ascii="Arial" w:eastAsia="Cambria" w:hAnsi="Arial" w:cs="Arial"/>
                <w:sz w:val="18"/>
                <w:szCs w:val="18"/>
              </w:rPr>
              <w:t xml:space="preserve">. </w:t>
            </w:r>
          </w:p>
          <w:p w14:paraId="1526C537" w14:textId="77777777" w:rsidR="00F16191" w:rsidRPr="00F16191" w:rsidRDefault="00F16191" w:rsidP="00F16191">
            <w:pPr>
              <w:numPr>
                <w:ilvl w:val="0"/>
                <w:numId w:val="3"/>
              </w:numPr>
              <w:autoSpaceDE w:val="0"/>
              <w:autoSpaceDN w:val="0"/>
              <w:adjustRightInd w:val="0"/>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the tenderer </w:t>
            </w:r>
            <w:r w:rsidRPr="00F16191">
              <w:rPr>
                <w:rFonts w:ascii="Arial" w:eastAsia="Cambria" w:hAnsi="Arial" w:cs="Arial"/>
                <w:bCs/>
                <w:sz w:val="18"/>
                <w:szCs w:val="18"/>
              </w:rPr>
              <w:t>is registered with the Construction Industry Development Board in an appropriate contractor grading designation.</w:t>
            </w:r>
          </w:p>
          <w:p w14:paraId="0B689917" w14:textId="77777777" w:rsidR="00F16191" w:rsidRPr="00F16191" w:rsidRDefault="00F16191" w:rsidP="00F16191">
            <w:pPr>
              <w:numPr>
                <w:ilvl w:val="0"/>
                <w:numId w:val="3"/>
              </w:numPr>
              <w:spacing w:before="120" w:after="120" w:line="276" w:lineRule="auto"/>
              <w:ind w:right="43"/>
              <w:jc w:val="both"/>
              <w:rPr>
                <w:rFonts w:ascii="Arial" w:eastAsia="Cambria" w:hAnsi="Arial" w:cs="Arial"/>
                <w:sz w:val="18"/>
                <w:szCs w:val="18"/>
              </w:rPr>
            </w:pPr>
            <w:r w:rsidRPr="00F16191">
              <w:rPr>
                <w:rFonts w:ascii="Arial" w:eastAsia="Cambria" w:hAnsi="Arial" w:cs="Arial"/>
                <w:sz w:val="18"/>
                <w:szCs w:val="18"/>
              </w:rPr>
              <w:lastRenderedPageBreak/>
              <w:t xml:space="preserve">the tenderer has completed the Compulsory Enterprise Questionnaire and there are no conflicts of interest which may impact on the tenderer’s ability to perform the contract in the best interests of </w:t>
            </w:r>
            <w:proofErr w:type="gramStart"/>
            <w:r w:rsidRPr="00F16191">
              <w:rPr>
                <w:rFonts w:ascii="Arial" w:eastAsia="Cambria" w:hAnsi="Arial" w:cs="Arial"/>
                <w:sz w:val="18"/>
                <w:szCs w:val="18"/>
              </w:rPr>
              <w:t>the  employer</w:t>
            </w:r>
            <w:proofErr w:type="gramEnd"/>
            <w:r w:rsidRPr="00F16191">
              <w:rPr>
                <w:rFonts w:ascii="Arial" w:eastAsia="Cambria" w:hAnsi="Arial" w:cs="Arial"/>
                <w:sz w:val="18"/>
                <w:szCs w:val="18"/>
              </w:rPr>
              <w:t xml:space="preserve"> or potentially compromise the tender process and persons in the employ of the state are permitted to submit tenders or participate in the contract; </w:t>
            </w:r>
          </w:p>
          <w:p w14:paraId="46C5AD1F" w14:textId="77777777" w:rsidR="00F16191" w:rsidRPr="00F16191" w:rsidRDefault="00F16191" w:rsidP="00F16191">
            <w:pPr>
              <w:numPr>
                <w:ilvl w:val="0"/>
                <w:numId w:val="3"/>
              </w:numPr>
              <w:autoSpaceDE w:val="0"/>
              <w:autoSpaceDN w:val="0"/>
              <w:adjustRightInd w:val="0"/>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the tenderer/s is registered on CSD prior submitting bids (open tenders). Any prospective bidder found to have Tax matters not </w:t>
            </w:r>
            <w:proofErr w:type="spellStart"/>
            <w:r w:rsidRPr="00F16191">
              <w:rPr>
                <w:rFonts w:ascii="Arial" w:eastAsia="Cambria" w:hAnsi="Arial" w:cs="Arial"/>
                <w:sz w:val="18"/>
                <w:szCs w:val="18"/>
              </w:rPr>
              <w:t>inorder</w:t>
            </w:r>
            <w:proofErr w:type="spellEnd"/>
            <w:r w:rsidRPr="00F16191">
              <w:rPr>
                <w:rFonts w:ascii="Arial" w:eastAsia="Cambria" w:hAnsi="Arial" w:cs="Arial"/>
                <w:sz w:val="18"/>
                <w:szCs w:val="18"/>
              </w:rPr>
              <w:t xml:space="preserve"> with SARS (verified through CSD) during the evaluation process (after being given an opportunity to rectify tax matters) will be eliminated and not be considered further in the process. Preferred bidder/s will be afforded an opportunity to rectify their tax affairs within 7 days. A bidder that fails to rectify its tax matters with SARS will be eliminated.</w:t>
            </w:r>
          </w:p>
          <w:p w14:paraId="288F46B8" w14:textId="77777777" w:rsidR="00F16191" w:rsidRPr="00F16191" w:rsidRDefault="00F16191" w:rsidP="00F16191">
            <w:pPr>
              <w:numPr>
                <w:ilvl w:val="0"/>
                <w:numId w:val="3"/>
              </w:numPr>
              <w:spacing w:before="120" w:after="120" w:line="276" w:lineRule="auto"/>
              <w:ind w:right="43"/>
              <w:jc w:val="both"/>
              <w:rPr>
                <w:rFonts w:ascii="Arial" w:eastAsia="Cambria" w:hAnsi="Arial" w:cs="Arial"/>
                <w:sz w:val="18"/>
                <w:szCs w:val="18"/>
              </w:rPr>
            </w:pPr>
            <w:r w:rsidRPr="00F16191">
              <w:rPr>
                <w:rFonts w:ascii="Arial" w:eastAsia="Cambria" w:hAnsi="Arial" w:cs="Arial"/>
                <w:sz w:val="18"/>
                <w:szCs w:val="18"/>
              </w:rPr>
              <w:t xml:space="preserve">A Resolution of signatory form has been completed and signed by director/s or a letter bearing a letterhead of the tenderer has been attached (specific to this bid) to the bid submission; it must be duly signed by all directors and submitted the bid. Only a duly authorised official can sign the bid.  </w:t>
            </w:r>
          </w:p>
        </w:tc>
      </w:tr>
      <w:tr w:rsidR="00F16191" w:rsidRPr="00F16191" w14:paraId="684A8451" w14:textId="77777777" w:rsidTr="00E0462E">
        <w:tc>
          <w:tcPr>
            <w:tcW w:w="649" w:type="pct"/>
          </w:tcPr>
          <w:p w14:paraId="5001F4A7"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5.14</w:t>
            </w:r>
          </w:p>
        </w:tc>
        <w:tc>
          <w:tcPr>
            <w:tcW w:w="4351" w:type="pct"/>
          </w:tcPr>
          <w:p w14:paraId="76139510"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number of paper copies of the signed contract to be provided by the employer is one to the successful Tenderer.</w:t>
            </w:r>
          </w:p>
        </w:tc>
      </w:tr>
      <w:tr w:rsidR="00F16191" w:rsidRPr="00F16191" w14:paraId="18AD2BE3" w14:textId="77777777" w:rsidTr="00E0462E">
        <w:tc>
          <w:tcPr>
            <w:tcW w:w="649" w:type="pct"/>
          </w:tcPr>
          <w:p w14:paraId="0DC2FADC" w14:textId="77777777" w:rsidR="00F16191" w:rsidRPr="00F16191" w:rsidRDefault="00F16191" w:rsidP="00F16191">
            <w:pPr>
              <w:spacing w:before="120" w:after="120" w:line="276" w:lineRule="auto"/>
              <w:jc w:val="both"/>
              <w:rPr>
                <w:rFonts w:ascii="Arial" w:eastAsia="Cambria" w:hAnsi="Arial" w:cs="Arial"/>
                <w:sz w:val="20"/>
                <w:szCs w:val="20"/>
              </w:rPr>
            </w:pPr>
            <w:bookmarkStart w:id="9" w:name="_Toc502913309"/>
            <w:bookmarkStart w:id="10" w:name="_Toc436601976"/>
            <w:r w:rsidRPr="00F16191">
              <w:rPr>
                <w:rFonts w:ascii="Arial" w:eastAsia="Cambria" w:hAnsi="Arial" w:cs="Arial"/>
                <w:sz w:val="20"/>
                <w:szCs w:val="20"/>
              </w:rPr>
              <w:t>5.17</w:t>
            </w:r>
          </w:p>
        </w:tc>
        <w:tc>
          <w:tcPr>
            <w:tcW w:w="4351" w:type="pct"/>
          </w:tcPr>
          <w:p w14:paraId="0C1E7ED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additional conditions of tender are:</w:t>
            </w:r>
          </w:p>
          <w:p w14:paraId="08F42146"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bCs/>
                <w:sz w:val="18"/>
                <w:szCs w:val="18"/>
              </w:rPr>
              <w:t>Wherever a brand name is specified in this document (</w:t>
            </w:r>
            <w:proofErr w:type="gramStart"/>
            <w:r w:rsidRPr="00F16191">
              <w:rPr>
                <w:rFonts w:ascii="Arial" w:eastAsia="Cambria" w:hAnsi="Arial" w:cs="Arial"/>
                <w:bCs/>
                <w:sz w:val="18"/>
                <w:szCs w:val="18"/>
              </w:rPr>
              <w:t>i.e.</w:t>
            </w:r>
            <w:proofErr w:type="gramEnd"/>
            <w:r w:rsidRPr="00F16191">
              <w:rPr>
                <w:rFonts w:ascii="Arial" w:eastAsia="Cambria" w:hAnsi="Arial" w:cs="Arial"/>
                <w:bCs/>
                <w:sz w:val="18"/>
                <w:szCs w:val="18"/>
              </w:rPr>
              <w:t xml:space="preserve"> specifications, pricing schedule, bill of quantities or anywhere), the department requires an item similar/equivalent or better.</w:t>
            </w:r>
          </w:p>
        </w:tc>
      </w:tr>
      <w:tr w:rsidR="00F16191" w:rsidRPr="00F16191" w14:paraId="0F1E2495" w14:textId="77777777" w:rsidTr="00E0462E">
        <w:tc>
          <w:tcPr>
            <w:tcW w:w="649" w:type="pct"/>
          </w:tcPr>
          <w:p w14:paraId="46795272"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5.17</w:t>
            </w:r>
          </w:p>
        </w:tc>
        <w:tc>
          <w:tcPr>
            <w:tcW w:w="4351" w:type="pct"/>
          </w:tcPr>
          <w:p w14:paraId="375CB4FC" w14:textId="77777777" w:rsidR="00F16191" w:rsidRPr="00F16191" w:rsidRDefault="00F16191" w:rsidP="00F16191">
            <w:pPr>
              <w:tabs>
                <w:tab w:val="center" w:pos="1205"/>
                <w:tab w:val="center" w:pos="3532"/>
              </w:tabs>
              <w:spacing w:before="120" w:after="4" w:line="249" w:lineRule="auto"/>
              <w:jc w:val="both"/>
              <w:rPr>
                <w:rFonts w:ascii="Arial" w:eastAsia="Cambria" w:hAnsi="Arial" w:cs="Arial"/>
                <w:sz w:val="18"/>
                <w:szCs w:val="18"/>
              </w:rPr>
            </w:pPr>
            <w:r w:rsidRPr="00F16191">
              <w:rPr>
                <w:rFonts w:ascii="Arial" w:eastAsia="Cambria" w:hAnsi="Arial" w:cs="Arial"/>
                <w:b/>
                <w:sz w:val="18"/>
                <w:szCs w:val="18"/>
              </w:rPr>
              <w:t>Cancellation and re</w:t>
            </w:r>
            <w:r w:rsidRPr="00F16191">
              <w:rPr>
                <w:rFonts w:ascii="Cambria Math" w:eastAsia="Cambria" w:hAnsi="Cambria Math" w:cs="Cambria Math"/>
                <w:b/>
                <w:sz w:val="18"/>
                <w:szCs w:val="18"/>
              </w:rPr>
              <w:t>‐</w:t>
            </w:r>
            <w:r w:rsidRPr="00F16191">
              <w:rPr>
                <w:rFonts w:ascii="Arial" w:eastAsia="Cambria" w:hAnsi="Arial" w:cs="Arial"/>
                <w:b/>
                <w:sz w:val="18"/>
                <w:szCs w:val="18"/>
              </w:rPr>
              <w:t>invitation of tenders</w:t>
            </w:r>
            <w:r w:rsidRPr="00F16191">
              <w:rPr>
                <w:rFonts w:ascii="Arial" w:eastAsia="Cambria" w:hAnsi="Arial" w:cs="Arial"/>
                <w:sz w:val="18"/>
                <w:szCs w:val="18"/>
              </w:rPr>
              <w:t xml:space="preserve">  </w:t>
            </w:r>
          </w:p>
          <w:p w14:paraId="7A97EBA7" w14:textId="7CB663DB" w:rsidR="00F16191" w:rsidRPr="00F16191" w:rsidRDefault="00F16191" w:rsidP="00F16191">
            <w:pPr>
              <w:tabs>
                <w:tab w:val="center" w:pos="1279"/>
                <w:tab w:val="center" w:pos="4960"/>
              </w:tabs>
              <w:spacing w:before="120" w:after="4" w:line="248" w:lineRule="auto"/>
              <w:jc w:val="both"/>
              <w:rPr>
                <w:rFonts w:ascii="Cambria Math" w:eastAsia="Cambria" w:hAnsi="Cambria Math" w:cs="Cambria Math"/>
                <w:sz w:val="18"/>
                <w:szCs w:val="18"/>
              </w:rPr>
            </w:pPr>
            <w:r w:rsidRPr="00F16191">
              <w:rPr>
                <w:rFonts w:ascii="Arial" w:eastAsia="Cambria" w:hAnsi="Arial" w:cs="Arial"/>
                <w:sz w:val="18"/>
                <w:szCs w:val="18"/>
              </w:rPr>
              <w:tab/>
            </w:r>
            <w:r w:rsidR="0050751C">
              <w:rPr>
                <w:rFonts w:ascii="Arial" w:eastAsia="Cambria" w:hAnsi="Arial" w:cs="Arial"/>
                <w:sz w:val="18"/>
                <w:szCs w:val="18"/>
              </w:rPr>
              <w:t xml:space="preserve">The employer </w:t>
            </w:r>
            <w:r w:rsidRPr="00F16191">
              <w:rPr>
                <w:rFonts w:ascii="Arial" w:eastAsia="Cambria" w:hAnsi="Arial" w:cs="Arial"/>
                <w:sz w:val="18"/>
                <w:szCs w:val="18"/>
              </w:rPr>
              <w:t>may, prior to the award of the tender, cancel the tender if</w:t>
            </w:r>
            <w:r w:rsidRPr="00F16191">
              <w:rPr>
                <w:rFonts w:ascii="Cambria Math" w:eastAsia="Cambria" w:hAnsi="Cambria Math" w:cs="Cambria Math"/>
                <w:sz w:val="18"/>
                <w:szCs w:val="18"/>
              </w:rPr>
              <w:t>‐</w:t>
            </w:r>
          </w:p>
          <w:p w14:paraId="31386A24" w14:textId="77777777" w:rsidR="00F16191" w:rsidRPr="00F16191" w:rsidRDefault="00F16191" w:rsidP="00F16191">
            <w:pPr>
              <w:tabs>
                <w:tab w:val="center" w:pos="1279"/>
                <w:tab w:val="center" w:pos="4960"/>
              </w:tabs>
              <w:spacing w:before="120" w:after="4" w:line="248" w:lineRule="auto"/>
              <w:jc w:val="both"/>
              <w:rPr>
                <w:rFonts w:ascii="Arial" w:eastAsia="Cambria" w:hAnsi="Arial" w:cs="Arial"/>
                <w:sz w:val="18"/>
                <w:szCs w:val="18"/>
              </w:rPr>
            </w:pPr>
            <w:r w:rsidRPr="00F16191">
              <w:rPr>
                <w:rFonts w:ascii="Arial" w:eastAsia="Cambria" w:hAnsi="Arial" w:cs="Arial"/>
                <w:sz w:val="18"/>
                <w:szCs w:val="18"/>
              </w:rPr>
              <w:t xml:space="preserve"> </w:t>
            </w:r>
          </w:p>
          <w:p w14:paraId="5C4CC650"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due to changed circumstances, there is no longer a need for the services, works or goods requested; or</w:t>
            </w:r>
          </w:p>
          <w:p w14:paraId="0860BFBC"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 xml:space="preserve">funds are no longer available to cover the total envisaged expenditure; or </w:t>
            </w:r>
          </w:p>
          <w:p w14:paraId="02A84C84"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 xml:space="preserve">no acceptable tenders are received; or </w:t>
            </w:r>
          </w:p>
          <w:p w14:paraId="0D8C26CB"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Tender validity period has expired; or</w:t>
            </w:r>
          </w:p>
          <w:p w14:paraId="54B8EE1F"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Gross irregularities in the tender processes and/or tender documents; or</w:t>
            </w:r>
          </w:p>
          <w:p w14:paraId="55940AD4"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 xml:space="preserve">No market related offer received (after attempts of negotiation processes) </w:t>
            </w:r>
          </w:p>
          <w:p w14:paraId="2B70529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18"/>
                <w:szCs w:val="18"/>
              </w:rPr>
              <w:t>Where applicable, the decision to cancel the tender will be published in the CIDB website and in the Tender Bulletin or the media in which the original tender invitation as advertised.</w:t>
            </w:r>
          </w:p>
        </w:tc>
      </w:tr>
    </w:tbl>
    <w:p w14:paraId="126E2FEA" w14:textId="57F63726" w:rsidR="00F16191" w:rsidRDefault="00F16191" w:rsidP="00F16191">
      <w:pPr>
        <w:spacing w:before="120" w:after="120" w:line="276" w:lineRule="auto"/>
        <w:jc w:val="both"/>
        <w:rPr>
          <w:rFonts w:ascii="Arial" w:eastAsia="Cambria" w:hAnsi="Arial" w:cs="Times New Roman"/>
          <w:sz w:val="20"/>
        </w:rPr>
      </w:pPr>
    </w:p>
    <w:p w14:paraId="1BAE878C" w14:textId="21FBB386" w:rsidR="001E4620" w:rsidRPr="001E4620" w:rsidRDefault="001E4620" w:rsidP="001E4620">
      <w:pPr>
        <w:rPr>
          <w:rFonts w:ascii="Arial" w:eastAsia="Cambria" w:hAnsi="Arial" w:cs="Times New Roman"/>
          <w:sz w:val="20"/>
        </w:rPr>
      </w:pPr>
    </w:p>
    <w:p w14:paraId="5022F0DF" w14:textId="677F8901" w:rsidR="001E4620" w:rsidRPr="001E4620" w:rsidRDefault="001E4620" w:rsidP="001E4620">
      <w:pPr>
        <w:rPr>
          <w:rFonts w:ascii="Arial" w:eastAsia="Cambria" w:hAnsi="Arial" w:cs="Times New Roman"/>
          <w:sz w:val="20"/>
        </w:rPr>
      </w:pPr>
    </w:p>
    <w:p w14:paraId="22B7DE15" w14:textId="02CF82A1" w:rsidR="001E4620" w:rsidRPr="001E4620" w:rsidRDefault="001E4620" w:rsidP="001E4620">
      <w:pPr>
        <w:rPr>
          <w:rFonts w:ascii="Arial" w:eastAsia="Cambria" w:hAnsi="Arial" w:cs="Times New Roman"/>
          <w:sz w:val="20"/>
        </w:rPr>
      </w:pPr>
    </w:p>
    <w:p w14:paraId="6DD31A66" w14:textId="56A8B8EF" w:rsidR="001E4620" w:rsidRPr="001E4620" w:rsidRDefault="001E4620" w:rsidP="001E4620">
      <w:pPr>
        <w:rPr>
          <w:rFonts w:ascii="Arial" w:eastAsia="Cambria" w:hAnsi="Arial" w:cs="Times New Roman"/>
          <w:sz w:val="20"/>
        </w:rPr>
      </w:pPr>
    </w:p>
    <w:p w14:paraId="21CB9FBD" w14:textId="1BBBD341" w:rsidR="001E4620" w:rsidRPr="001E4620" w:rsidRDefault="001E4620" w:rsidP="001E4620">
      <w:pPr>
        <w:rPr>
          <w:rFonts w:ascii="Arial" w:eastAsia="Cambria" w:hAnsi="Arial" w:cs="Times New Roman"/>
          <w:sz w:val="20"/>
        </w:rPr>
      </w:pPr>
    </w:p>
    <w:p w14:paraId="0FA423EE" w14:textId="27032798" w:rsidR="001E4620" w:rsidRPr="001E4620" w:rsidRDefault="001E4620" w:rsidP="001E4620">
      <w:pPr>
        <w:rPr>
          <w:rFonts w:ascii="Arial" w:eastAsia="Cambria" w:hAnsi="Arial" w:cs="Times New Roman"/>
          <w:sz w:val="20"/>
        </w:rPr>
      </w:pPr>
    </w:p>
    <w:p w14:paraId="3F12CCA8" w14:textId="4F422C16" w:rsidR="001E4620" w:rsidRPr="001E4620" w:rsidRDefault="001E4620" w:rsidP="001E4620">
      <w:pPr>
        <w:rPr>
          <w:rFonts w:ascii="Arial" w:eastAsia="Cambria" w:hAnsi="Arial" w:cs="Times New Roman"/>
          <w:sz w:val="20"/>
        </w:rPr>
      </w:pPr>
    </w:p>
    <w:p w14:paraId="38A226C7" w14:textId="3FB67184" w:rsidR="001E4620" w:rsidRPr="001E4620" w:rsidRDefault="001E4620" w:rsidP="001E4620">
      <w:pPr>
        <w:rPr>
          <w:rFonts w:ascii="Arial" w:eastAsia="Cambria" w:hAnsi="Arial" w:cs="Times New Roman"/>
          <w:sz w:val="20"/>
        </w:rPr>
      </w:pPr>
    </w:p>
    <w:p w14:paraId="552DAAE5" w14:textId="5401FA24" w:rsidR="001E4620" w:rsidRPr="001E4620" w:rsidRDefault="001E4620" w:rsidP="001E4620">
      <w:pPr>
        <w:rPr>
          <w:rFonts w:ascii="Arial" w:eastAsia="Cambria" w:hAnsi="Arial" w:cs="Times New Roman"/>
          <w:sz w:val="20"/>
        </w:rPr>
      </w:pPr>
    </w:p>
    <w:p w14:paraId="6AE626F2" w14:textId="1A70F306" w:rsidR="001E4620" w:rsidRPr="001E4620" w:rsidRDefault="001E4620" w:rsidP="001E4620">
      <w:pPr>
        <w:rPr>
          <w:rFonts w:ascii="Arial" w:eastAsia="Cambria" w:hAnsi="Arial" w:cs="Times New Roman"/>
          <w:sz w:val="20"/>
        </w:rPr>
      </w:pPr>
    </w:p>
    <w:p w14:paraId="7A27F03D" w14:textId="693843CD" w:rsidR="001E4620" w:rsidRPr="001E4620" w:rsidRDefault="001E4620" w:rsidP="001E4620">
      <w:pPr>
        <w:rPr>
          <w:rFonts w:ascii="Arial" w:eastAsia="Cambria" w:hAnsi="Arial" w:cs="Times New Roman"/>
          <w:sz w:val="20"/>
        </w:rPr>
      </w:pPr>
    </w:p>
    <w:p w14:paraId="2E8E0230" w14:textId="18F6C8CD" w:rsidR="001E4620" w:rsidRPr="001E4620" w:rsidRDefault="001E4620" w:rsidP="001E4620">
      <w:pPr>
        <w:rPr>
          <w:rFonts w:ascii="Arial" w:eastAsia="Cambria" w:hAnsi="Arial" w:cs="Times New Roman"/>
          <w:sz w:val="20"/>
        </w:rPr>
      </w:pPr>
    </w:p>
    <w:p w14:paraId="4E822063" w14:textId="71214D7A" w:rsidR="001E4620" w:rsidRPr="001E4620" w:rsidRDefault="001E4620" w:rsidP="001E4620">
      <w:pPr>
        <w:rPr>
          <w:rFonts w:ascii="Arial" w:eastAsia="Cambria" w:hAnsi="Arial" w:cs="Times New Roman"/>
          <w:sz w:val="20"/>
        </w:rPr>
      </w:pPr>
    </w:p>
    <w:p w14:paraId="25A64785" w14:textId="77127914" w:rsidR="001E4620" w:rsidRDefault="001E4620" w:rsidP="001E4620">
      <w:pPr>
        <w:rPr>
          <w:rFonts w:ascii="Arial" w:eastAsia="Cambria" w:hAnsi="Arial" w:cs="Times New Roman"/>
          <w:sz w:val="20"/>
        </w:rPr>
      </w:pPr>
    </w:p>
    <w:p w14:paraId="4B9998CF" w14:textId="77777777" w:rsidR="001E4620" w:rsidRDefault="001E4620" w:rsidP="001E4620">
      <w:pPr>
        <w:spacing w:before="120" w:after="120" w:line="276" w:lineRule="auto"/>
        <w:jc w:val="center"/>
        <w:rPr>
          <w:rFonts w:ascii="Arial" w:eastAsia="Cambria" w:hAnsi="Arial" w:cs="Times New Roman"/>
          <w:sz w:val="20"/>
        </w:rPr>
      </w:pPr>
    </w:p>
    <w:p w14:paraId="2405C209" w14:textId="77777777" w:rsidR="001E4620" w:rsidRDefault="001E4620" w:rsidP="001E4620">
      <w:pPr>
        <w:spacing w:before="120" w:after="120" w:line="276" w:lineRule="auto"/>
        <w:jc w:val="center"/>
        <w:rPr>
          <w:rFonts w:ascii="Arial" w:eastAsia="Cambria" w:hAnsi="Arial" w:cs="Times New Roman"/>
          <w:sz w:val="20"/>
        </w:rPr>
      </w:pPr>
    </w:p>
    <w:p w14:paraId="4BFEDCBB" w14:textId="77777777" w:rsidR="001E4620" w:rsidRDefault="001E4620" w:rsidP="001E4620">
      <w:pPr>
        <w:spacing w:before="120" w:after="120" w:line="276" w:lineRule="auto"/>
        <w:jc w:val="center"/>
        <w:rPr>
          <w:rFonts w:ascii="Arial" w:eastAsia="Cambria" w:hAnsi="Arial" w:cs="Times New Roman"/>
          <w:sz w:val="20"/>
        </w:rPr>
      </w:pPr>
    </w:p>
    <w:p w14:paraId="01F4B8FC" w14:textId="77777777" w:rsidR="001E4620" w:rsidRDefault="001E4620" w:rsidP="001E4620">
      <w:pPr>
        <w:spacing w:before="120" w:after="120" w:line="276" w:lineRule="auto"/>
        <w:jc w:val="center"/>
        <w:rPr>
          <w:rFonts w:ascii="Arial" w:eastAsia="Cambria" w:hAnsi="Arial" w:cs="Times New Roman"/>
          <w:sz w:val="20"/>
        </w:rPr>
      </w:pPr>
    </w:p>
    <w:p w14:paraId="76ECAC25" w14:textId="77777777" w:rsidR="001E4620" w:rsidRDefault="001E4620" w:rsidP="001E4620">
      <w:pPr>
        <w:spacing w:before="120" w:after="120" w:line="276" w:lineRule="auto"/>
        <w:jc w:val="center"/>
        <w:rPr>
          <w:rFonts w:ascii="Arial" w:eastAsia="Cambria" w:hAnsi="Arial" w:cs="Times New Roman"/>
          <w:sz w:val="20"/>
        </w:rPr>
      </w:pPr>
    </w:p>
    <w:p w14:paraId="1E61CD24" w14:textId="77777777" w:rsidR="001E4620" w:rsidRDefault="001E4620" w:rsidP="001E4620">
      <w:pPr>
        <w:spacing w:before="120" w:after="120" w:line="276" w:lineRule="auto"/>
        <w:jc w:val="center"/>
        <w:rPr>
          <w:rFonts w:ascii="Arial" w:eastAsia="Cambria" w:hAnsi="Arial" w:cs="Times New Roman"/>
          <w:sz w:val="20"/>
        </w:rPr>
      </w:pPr>
    </w:p>
    <w:p w14:paraId="220BCA66" w14:textId="77777777" w:rsidR="001E4620" w:rsidRDefault="001E4620" w:rsidP="001E4620">
      <w:pPr>
        <w:spacing w:before="120" w:after="120" w:line="276" w:lineRule="auto"/>
        <w:jc w:val="center"/>
        <w:rPr>
          <w:rFonts w:ascii="Arial" w:eastAsia="Cambria" w:hAnsi="Arial" w:cs="Times New Roman"/>
          <w:sz w:val="20"/>
        </w:rPr>
      </w:pPr>
    </w:p>
    <w:p w14:paraId="4389FCE3" w14:textId="77777777" w:rsidR="001E4620" w:rsidRDefault="001E4620" w:rsidP="001E4620">
      <w:pPr>
        <w:spacing w:before="120" w:after="120" w:line="276" w:lineRule="auto"/>
        <w:jc w:val="center"/>
        <w:rPr>
          <w:rFonts w:ascii="Arial" w:eastAsia="Cambria" w:hAnsi="Arial" w:cs="Times New Roman"/>
          <w:sz w:val="20"/>
        </w:rPr>
      </w:pPr>
    </w:p>
    <w:p w14:paraId="2A303067" w14:textId="77777777" w:rsidR="001E4620" w:rsidRPr="00F16191" w:rsidRDefault="001E4620" w:rsidP="001E462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22752" behindDoc="0" locked="0" layoutInCell="1" allowOverlap="1" wp14:anchorId="6F8757A9" wp14:editId="363AE9E1">
                <wp:simplePos x="0" y="0"/>
                <wp:positionH relativeFrom="column">
                  <wp:posOffset>624840</wp:posOffset>
                </wp:positionH>
                <wp:positionV relativeFrom="paragraph">
                  <wp:posOffset>9525</wp:posOffset>
                </wp:positionV>
                <wp:extent cx="4427621" cy="1275347"/>
                <wp:effectExtent l="0" t="0" r="11430" b="20320"/>
                <wp:wrapNone/>
                <wp:docPr id="44" name="Rectangle 44"/>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8B8DE" w14:textId="77777777" w:rsidR="001E4620" w:rsidRPr="001E36B0" w:rsidRDefault="001E4620" w:rsidP="001E462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8757A9" id="Rectangle 44" o:spid="_x0000_s1027" style="position:absolute;left:0;text-align:left;margin-left:49.2pt;margin-top:.75pt;width:348.65pt;height:100.4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xlaAIAACY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DEy&#10;nmygPDwgQ+il7p28qYn9W+HDg0DSNk0BzWu4p0UbaAsOg8VZBfj7vfMYT5IjL2ctzUrB/a+dQMWZ&#10;+W5JjF+ns1kcrrSZnc9z2uBLz+alx+6aNdDDkXSou2TG+GCOpkZonmmsV7EquYSVVLvgMuBxsw79&#10;DNOHQarVKoXRQDkRbu2jkxE88hzV9dQ9C3SDBAOp9w6OcyUWr5TYx8ZMC6tdAF0nmZ54HV6AhjFJ&#10;afhwxGl/uU9Rp8/b8g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C5HxlaAIAACYFAAAOAAAAAAAAAAAAAAAAAC4CAABk&#10;cnMvZTJvRG9jLnhtbFBLAQItABQABgAIAAAAIQA18/sW3QAAAAgBAAAPAAAAAAAAAAAAAAAAAMIE&#10;AABkcnMvZG93bnJldi54bWxQSwUGAAAAAAQABADzAAAAzAUAAAAA&#10;" fillcolor="#4472c4 [3204]" strokecolor="#1f3763 [1604]" strokeweight="1pt">
                <v:textbox>
                  <w:txbxContent>
                    <w:p w14:paraId="04B8B8DE" w14:textId="77777777" w:rsidR="001E4620" w:rsidRPr="001E36B0" w:rsidRDefault="001E4620" w:rsidP="001E4620">
                      <w:pPr>
                        <w:jc w:val="center"/>
                        <w:rPr>
                          <w:b/>
                          <w:bCs/>
                          <w:lang w:val="en-US"/>
                        </w:rPr>
                      </w:pPr>
                      <w:r w:rsidRPr="001E36B0">
                        <w:rPr>
                          <w:b/>
                          <w:bCs/>
                          <w:lang w:val="en-US"/>
                        </w:rPr>
                        <w:t>MUNICIPAL LOGO AND NAME</w:t>
                      </w:r>
                    </w:p>
                  </w:txbxContent>
                </v:textbox>
              </v:rect>
            </w:pict>
          </mc:Fallback>
        </mc:AlternateContent>
      </w:r>
    </w:p>
    <w:p w14:paraId="15BDA8A0" w14:textId="77777777" w:rsidR="001E4620" w:rsidRDefault="001E4620" w:rsidP="001E4620">
      <w:pPr>
        <w:spacing w:before="240" w:after="240" w:line="276" w:lineRule="auto"/>
        <w:jc w:val="center"/>
        <w:rPr>
          <w:rFonts w:ascii="Arial" w:eastAsia="MS Mincho" w:hAnsi="Arial" w:cs="Arial"/>
          <w:sz w:val="28"/>
        </w:rPr>
      </w:pPr>
    </w:p>
    <w:p w14:paraId="27FAC75C" w14:textId="77777777" w:rsidR="001E4620" w:rsidRDefault="001E4620" w:rsidP="001E4620">
      <w:pPr>
        <w:spacing w:before="240" w:after="240" w:line="276" w:lineRule="auto"/>
        <w:jc w:val="center"/>
        <w:rPr>
          <w:rFonts w:ascii="Arial" w:eastAsia="MS Mincho" w:hAnsi="Arial" w:cs="Arial"/>
          <w:sz w:val="28"/>
        </w:rPr>
      </w:pPr>
    </w:p>
    <w:p w14:paraId="5ABEE7F7" w14:textId="77777777" w:rsidR="001E4620" w:rsidRDefault="001E4620" w:rsidP="001E4620">
      <w:pPr>
        <w:spacing w:before="240" w:after="240" w:line="276" w:lineRule="auto"/>
        <w:jc w:val="center"/>
        <w:rPr>
          <w:rFonts w:ascii="Arial" w:eastAsia="MS Mincho" w:hAnsi="Arial" w:cs="Arial"/>
          <w:sz w:val="28"/>
        </w:rPr>
      </w:pPr>
    </w:p>
    <w:p w14:paraId="1ABBE436" w14:textId="30845284" w:rsidR="001E4620" w:rsidRPr="001E4620" w:rsidRDefault="001E4620" w:rsidP="001E4620">
      <w:pPr>
        <w:tabs>
          <w:tab w:val="left" w:pos="3864"/>
        </w:tabs>
        <w:rPr>
          <w:rFonts w:ascii="Arial" w:eastAsia="Cambria" w:hAnsi="Arial" w:cs="Times New Roman"/>
          <w:sz w:val="20"/>
        </w:rPr>
      </w:pPr>
      <w:r>
        <w:rPr>
          <w:rFonts w:ascii="Arial" w:eastAsia="MS Mincho" w:hAnsi="Arial" w:cs="Arial"/>
          <w:sz w:val="28"/>
        </w:rPr>
        <w:tab/>
      </w: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074940014"/>
          <w:placeholder>
            <w:docPart w:val="F13D69E642AB4A0986F27686F5CA2C6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6F608D8B" w14:textId="77777777" w:rsidR="00F16191" w:rsidRPr="00F16191" w:rsidRDefault="00F16191" w:rsidP="00F16191">
      <w:pPr>
        <w:keepNext/>
        <w:keepLines/>
        <w:spacing w:before="240" w:after="240" w:line="276" w:lineRule="auto"/>
        <w:jc w:val="both"/>
        <w:outlineLvl w:val="0"/>
        <w:rPr>
          <w:rFonts w:ascii="Arial" w:eastAsia="MS Gothic" w:hAnsi="Arial" w:cs="Arial"/>
          <w:b/>
          <w:bCs/>
          <w:sz w:val="20"/>
          <w:szCs w:val="20"/>
          <w:lang w:eastAsia="en-ZA"/>
        </w:rPr>
      </w:pPr>
      <w:bookmarkStart w:id="11" w:name="_Toc310743499"/>
      <w:bookmarkStart w:id="12" w:name="_Toc502913310"/>
      <w:bookmarkStart w:id="13" w:name="_Toc16169915"/>
      <w:bookmarkStart w:id="14" w:name="_Toc19292003"/>
      <w:bookmarkEnd w:id="9"/>
      <w:r w:rsidRPr="00F16191">
        <w:rPr>
          <w:rFonts w:ascii="Arial" w:eastAsia="MS Gothic" w:hAnsi="Arial" w:cs="Arial"/>
          <w:b/>
          <w:bCs/>
          <w:sz w:val="20"/>
          <w:szCs w:val="20"/>
          <w:lang w:eastAsia="en-ZA"/>
        </w:rPr>
        <w:lastRenderedPageBreak/>
        <w:t>T2</w:t>
      </w:r>
      <w:r w:rsidRPr="00F16191">
        <w:rPr>
          <w:rFonts w:ascii="Arial" w:eastAsia="MS Gothic" w:hAnsi="Arial" w:cs="Arial"/>
          <w:b/>
          <w:bCs/>
          <w:sz w:val="20"/>
          <w:szCs w:val="20"/>
          <w:lang w:eastAsia="en-ZA"/>
        </w:rPr>
        <w:tab/>
        <w:t>Returnable Documents</w:t>
      </w:r>
      <w:bookmarkEnd w:id="11"/>
      <w:bookmarkEnd w:id="12"/>
      <w:bookmarkEnd w:id="13"/>
      <w:bookmarkEnd w:id="14"/>
    </w:p>
    <w:p w14:paraId="66230A2D"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15" w:name="_Toc307087684"/>
      <w:bookmarkStart w:id="16" w:name="_Toc310743500"/>
      <w:bookmarkStart w:id="17" w:name="_Toc502913311"/>
      <w:bookmarkStart w:id="18" w:name="_Toc16169916"/>
      <w:bookmarkStart w:id="19" w:name="_Toc19292004"/>
      <w:r w:rsidRPr="00F16191">
        <w:rPr>
          <w:rFonts w:ascii="Arial" w:eastAsia="MS Gothic" w:hAnsi="Arial" w:cs="Times New Roman"/>
          <w:b/>
          <w:bCs/>
          <w:smallCaps/>
        </w:rPr>
        <w:t>T2.1</w:t>
      </w:r>
      <w:r w:rsidRPr="00F16191">
        <w:rPr>
          <w:rFonts w:ascii="Arial" w:eastAsia="MS Gothic" w:hAnsi="Arial" w:cs="Times New Roman"/>
          <w:b/>
          <w:bCs/>
          <w:smallCaps/>
        </w:rPr>
        <w:tab/>
        <w:t>List of returnable documents</w:t>
      </w:r>
      <w:bookmarkEnd w:id="15"/>
      <w:bookmarkEnd w:id="16"/>
      <w:bookmarkEnd w:id="17"/>
      <w:bookmarkEnd w:id="18"/>
      <w:bookmarkEnd w:id="19"/>
    </w:p>
    <w:tbl>
      <w:tblPr>
        <w:tblW w:w="5000" w:type="pct"/>
        <w:tblCellMar>
          <w:top w:w="85" w:type="dxa"/>
          <w:left w:w="85" w:type="dxa"/>
          <w:bottom w:w="85" w:type="dxa"/>
          <w:right w:w="85" w:type="dxa"/>
        </w:tblCellMar>
        <w:tblLook w:val="0000" w:firstRow="0" w:lastRow="0" w:firstColumn="0" w:lastColumn="0" w:noHBand="0" w:noVBand="0"/>
      </w:tblPr>
      <w:tblGrid>
        <w:gridCol w:w="9320"/>
      </w:tblGrid>
      <w:tr w:rsidR="00F16191" w:rsidRPr="00F16191" w14:paraId="361D6660" w14:textId="77777777" w:rsidTr="00E0462E">
        <w:trPr>
          <w:cantSplit/>
          <w:trHeight w:val="454"/>
        </w:trPr>
        <w:tc>
          <w:tcPr>
            <w:tcW w:w="5000" w:type="pct"/>
          </w:tcPr>
          <w:p w14:paraId="694A43C6" w14:textId="77777777" w:rsidR="00F16191" w:rsidRPr="00F16191" w:rsidRDefault="00F16191" w:rsidP="00F16191">
            <w:pPr>
              <w:spacing w:after="0" w:line="276" w:lineRule="auto"/>
              <w:ind w:left="567" w:hanging="567"/>
              <w:jc w:val="both"/>
              <w:rPr>
                <w:rFonts w:ascii="Arial" w:eastAsia="Cambria" w:hAnsi="Arial" w:cs="Arial"/>
                <w:b/>
                <w:sz w:val="20"/>
              </w:rPr>
            </w:pPr>
            <w:bookmarkStart w:id="20" w:name="_Hlk22692173"/>
            <w:r w:rsidRPr="00F16191">
              <w:rPr>
                <w:rFonts w:ascii="Arial" w:eastAsia="Cambria" w:hAnsi="Arial" w:cs="Times New Roman"/>
                <w:b/>
                <w:sz w:val="20"/>
              </w:rPr>
              <w:t xml:space="preserve">A    Returnable Schedules required for tender evaluation purposes </w:t>
            </w:r>
          </w:p>
          <w:p w14:paraId="6117048E" w14:textId="77777777" w:rsidR="00F16191" w:rsidRPr="00F16191" w:rsidRDefault="00F16191" w:rsidP="00F16191">
            <w:pPr>
              <w:tabs>
                <w:tab w:val="left" w:pos="284"/>
              </w:tabs>
              <w:spacing w:after="0" w:line="276" w:lineRule="auto"/>
              <w:ind w:hanging="567"/>
              <w:jc w:val="both"/>
              <w:rPr>
                <w:rFonts w:ascii="Arial" w:eastAsia="Cambria" w:hAnsi="Arial" w:cs="Arial"/>
                <w:sz w:val="20"/>
              </w:rPr>
            </w:pPr>
          </w:p>
          <w:p w14:paraId="4B169E91" w14:textId="77777777" w:rsidR="00F16191" w:rsidRPr="00F16191" w:rsidRDefault="00F16191" w:rsidP="00F16191">
            <w:pPr>
              <w:tabs>
                <w:tab w:val="left" w:pos="284"/>
              </w:tabs>
              <w:spacing w:after="0" w:line="276" w:lineRule="auto"/>
              <w:ind w:left="624" w:hanging="624"/>
              <w:jc w:val="both"/>
              <w:rPr>
                <w:rFonts w:ascii="Arial" w:eastAsia="Cambria" w:hAnsi="Arial" w:cs="Arial"/>
                <w:sz w:val="20"/>
              </w:rPr>
            </w:pPr>
            <w:r w:rsidRPr="00F16191">
              <w:rPr>
                <w:rFonts w:ascii="Arial" w:eastAsia="Cambria" w:hAnsi="Arial" w:cs="Arial"/>
                <w:sz w:val="20"/>
              </w:rPr>
              <w:t>The tenderer must complete the following returnable schedules as relevant:</w:t>
            </w:r>
          </w:p>
          <w:p w14:paraId="3DCDF87E" w14:textId="77777777" w:rsidR="00F16191" w:rsidRPr="00F16191" w:rsidRDefault="00F16191" w:rsidP="00F16191">
            <w:pPr>
              <w:tabs>
                <w:tab w:val="left" w:pos="567"/>
              </w:tabs>
              <w:spacing w:after="0" w:line="276" w:lineRule="auto"/>
              <w:ind w:hanging="567"/>
              <w:jc w:val="both"/>
              <w:rPr>
                <w:rFonts w:ascii="Arial" w:eastAsia="Cambria" w:hAnsi="Arial" w:cs="Arial"/>
                <w:sz w:val="20"/>
              </w:rPr>
            </w:pPr>
          </w:p>
          <w:p w14:paraId="21801958" w14:textId="2E369FCD" w:rsidR="00FF57A9" w:rsidRPr="00FF57A9" w:rsidRDefault="009C1ED4"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F57A9">
              <w:rPr>
                <w:rFonts w:ascii="Arial" w:eastAsia="Cambria" w:hAnsi="Arial" w:cs="Arial"/>
                <w:sz w:val="20"/>
              </w:rPr>
              <w:t>BD 1 – Invitation to Bid</w:t>
            </w:r>
          </w:p>
          <w:p w14:paraId="21C2CF1E" w14:textId="6B0E5FDA"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Record of Addenda to Tender Documents</w:t>
            </w:r>
          </w:p>
          <w:p w14:paraId="49908777"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 xml:space="preserve">Proposed Amendments and Qualifications </w:t>
            </w:r>
          </w:p>
          <w:p w14:paraId="48A9CAB4"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Compulsory Enterprise Questionnaire</w:t>
            </w:r>
          </w:p>
          <w:p w14:paraId="7B9BCC07" w14:textId="77777777" w:rsidR="009C1ED4" w:rsidRDefault="009C1ED4"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 xml:space="preserve">BD 4 - Declaration on Interest </w:t>
            </w:r>
          </w:p>
          <w:p w14:paraId="578C143F" w14:textId="17DDD3A4" w:rsidR="009C1ED4" w:rsidRPr="009C1ED4" w:rsidRDefault="009C1ED4" w:rsidP="009C1ED4">
            <w:pPr>
              <w:numPr>
                <w:ilvl w:val="0"/>
                <w:numId w:val="72"/>
              </w:numPr>
              <w:tabs>
                <w:tab w:val="left" w:pos="567"/>
              </w:tabs>
              <w:spacing w:before="120" w:after="0" w:line="240" w:lineRule="auto"/>
              <w:jc w:val="both"/>
              <w:rPr>
                <w:rFonts w:ascii="Arial" w:eastAsia="Cambria" w:hAnsi="Arial" w:cs="Arial"/>
                <w:sz w:val="20"/>
                <w:szCs w:val="20"/>
              </w:rPr>
            </w:pPr>
            <w:r w:rsidRPr="009C1ED4">
              <w:rPr>
                <w:rFonts w:ascii="Arial" w:eastAsia="Calibri" w:hAnsi="Arial" w:cs="Arial"/>
                <w:sz w:val="20"/>
                <w:szCs w:val="20"/>
              </w:rPr>
              <w:t>MBD 5-</w:t>
            </w:r>
            <w:r w:rsidRPr="009C1ED4">
              <w:rPr>
                <w:rFonts w:ascii="Arial" w:hAnsi="Arial" w:cs="Arial"/>
                <w:sz w:val="20"/>
                <w:szCs w:val="20"/>
              </w:rPr>
              <w:t xml:space="preserve">Declaration for procurement above R10 million (all applicable taxes included) - </w:t>
            </w:r>
            <w:r w:rsidRPr="009C1ED4">
              <w:rPr>
                <w:rFonts w:ascii="Arial" w:eastAsia="Calibri" w:hAnsi="Arial" w:cs="Arial"/>
                <w:sz w:val="20"/>
                <w:szCs w:val="20"/>
                <w:lang w:val="en-GB"/>
              </w:rPr>
              <w:t>(fully completed and signed)</w:t>
            </w:r>
          </w:p>
          <w:p w14:paraId="7FF4C2BB" w14:textId="45B27E34" w:rsid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 xml:space="preserve">Preference Points claim form </w:t>
            </w:r>
          </w:p>
          <w:p w14:paraId="7D0DE107" w14:textId="52322DC2" w:rsidR="00FF57A9" w:rsidRPr="00FF57A9"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F57A9" w:rsidRPr="00F16191">
              <w:rPr>
                <w:rFonts w:ascii="Arial" w:eastAsia="Cambria" w:hAnsi="Arial" w:cs="Arial"/>
                <w:sz w:val="20"/>
              </w:rPr>
              <w:t>BD 6.</w:t>
            </w:r>
            <w:r w:rsidR="00FF57A9">
              <w:rPr>
                <w:rFonts w:ascii="Arial" w:eastAsia="Cambria" w:hAnsi="Arial" w:cs="Arial"/>
                <w:sz w:val="20"/>
              </w:rPr>
              <w:t>2</w:t>
            </w:r>
            <w:r w:rsidR="00FF57A9" w:rsidRPr="00F16191">
              <w:rPr>
                <w:rFonts w:ascii="Arial" w:eastAsia="Cambria" w:hAnsi="Arial" w:cs="Arial"/>
                <w:sz w:val="20"/>
              </w:rPr>
              <w:t xml:space="preserve"> – </w:t>
            </w:r>
            <w:r w:rsidR="00FF57A9">
              <w:rPr>
                <w:rFonts w:ascii="Arial" w:eastAsia="Cambria" w:hAnsi="Arial" w:cs="Arial"/>
                <w:sz w:val="20"/>
              </w:rPr>
              <w:t>Declaration of Local Content and Production</w:t>
            </w:r>
            <w:r w:rsidR="00FF57A9" w:rsidRPr="00F16191">
              <w:rPr>
                <w:rFonts w:ascii="Arial" w:eastAsia="Cambria" w:hAnsi="Arial" w:cs="Arial"/>
                <w:sz w:val="20"/>
              </w:rPr>
              <w:t xml:space="preserve"> </w:t>
            </w:r>
          </w:p>
          <w:p w14:paraId="6BDF7AF7" w14:textId="58B81495" w:rsidR="00F16191" w:rsidRPr="00F16191"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BD 8 – Declaration of Bidder’s Past SCM Practices</w:t>
            </w:r>
          </w:p>
          <w:p w14:paraId="777D3975" w14:textId="2B0FC779" w:rsidR="00F16191" w:rsidRPr="00F16191"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BD 9 – Certificate of Independent Bid Determination</w:t>
            </w:r>
          </w:p>
          <w:p w14:paraId="27C1DDFB"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CIDB certificate Annexure</w:t>
            </w:r>
          </w:p>
          <w:p w14:paraId="536DA9B1"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Resolution for Signatory</w:t>
            </w:r>
          </w:p>
          <w:p w14:paraId="3113DE64"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Certificate of Joint Ventures</w:t>
            </w:r>
          </w:p>
          <w:p w14:paraId="62477C2A"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Schedule of Proposed Sub Contractors</w:t>
            </w:r>
          </w:p>
          <w:p w14:paraId="6B734F4A"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 xml:space="preserve">Schedule 1: Experience of the tenderer </w:t>
            </w:r>
          </w:p>
          <w:p w14:paraId="41B5C9A3"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 xml:space="preserve">Schedule 2: Experience of key person </w:t>
            </w:r>
          </w:p>
          <w:p w14:paraId="76054083"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Schedule 3: Plant and Equipment</w:t>
            </w:r>
          </w:p>
          <w:p w14:paraId="1739E6B5" w14:textId="5F3A4765" w:rsidR="00F16191" w:rsidRPr="006B68E0" w:rsidRDefault="00F16191" w:rsidP="006B68E0">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Schedule 4: Approach paper</w:t>
            </w:r>
          </w:p>
          <w:p w14:paraId="235468A6"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Times New Roman"/>
                <w:sz w:val="20"/>
              </w:rPr>
            </w:pPr>
            <w:r w:rsidRPr="00F16191">
              <w:rPr>
                <w:rFonts w:ascii="Arial" w:eastAsia="Cambria" w:hAnsi="Arial" w:cs="Times New Roman"/>
                <w:sz w:val="20"/>
              </w:rPr>
              <w:t>Baseline Risk Assessment</w:t>
            </w:r>
          </w:p>
          <w:p w14:paraId="783F794D" w14:textId="3759EEB4" w:rsidR="00F16191" w:rsidRPr="00F16191" w:rsidRDefault="00F16191" w:rsidP="006B68E0">
            <w:pPr>
              <w:tabs>
                <w:tab w:val="left" w:pos="567"/>
              </w:tabs>
              <w:spacing w:before="120" w:after="0" w:line="240" w:lineRule="auto"/>
              <w:ind w:left="360"/>
              <w:jc w:val="both"/>
              <w:rPr>
                <w:rFonts w:ascii="Arial" w:eastAsia="Cambria" w:hAnsi="Arial" w:cs="Times New Roman"/>
                <w:sz w:val="20"/>
              </w:rPr>
            </w:pPr>
          </w:p>
        </w:tc>
      </w:tr>
      <w:tr w:rsidR="00F16191" w:rsidRPr="00F16191" w14:paraId="36959084" w14:textId="77777777" w:rsidTr="00E0462E">
        <w:trPr>
          <w:cantSplit/>
          <w:trHeight w:val="2364"/>
        </w:trPr>
        <w:tc>
          <w:tcPr>
            <w:tcW w:w="5000" w:type="pct"/>
          </w:tcPr>
          <w:p w14:paraId="20ED3DD4" w14:textId="77777777" w:rsidR="00F16191" w:rsidRPr="00F16191" w:rsidRDefault="00F16191" w:rsidP="00F16191">
            <w:pPr>
              <w:spacing w:after="0" w:line="276" w:lineRule="auto"/>
              <w:ind w:left="567" w:hanging="567"/>
              <w:jc w:val="both"/>
              <w:rPr>
                <w:rFonts w:ascii="Arial" w:eastAsia="Cambria" w:hAnsi="Arial" w:cs="Arial"/>
                <w:b/>
                <w:bCs/>
                <w:sz w:val="20"/>
              </w:rPr>
            </w:pPr>
            <w:r w:rsidRPr="00F16191">
              <w:rPr>
                <w:rFonts w:ascii="Arial" w:eastAsia="Cambria" w:hAnsi="Arial" w:cs="Times New Roman"/>
                <w:b/>
                <w:sz w:val="20"/>
              </w:rPr>
              <w:t>B    Other documents required for tender evaluation purposes</w:t>
            </w:r>
          </w:p>
          <w:p w14:paraId="4869B665" w14:textId="77777777" w:rsidR="00F16191" w:rsidRPr="00F16191" w:rsidRDefault="00F16191" w:rsidP="00F16191">
            <w:pPr>
              <w:tabs>
                <w:tab w:val="left" w:pos="284"/>
              </w:tabs>
              <w:spacing w:after="0" w:line="276" w:lineRule="auto"/>
              <w:jc w:val="both"/>
              <w:rPr>
                <w:rFonts w:ascii="Arial" w:eastAsia="Cambria" w:hAnsi="Arial" w:cs="Times New Roman"/>
                <w:sz w:val="20"/>
              </w:rPr>
            </w:pPr>
          </w:p>
          <w:p w14:paraId="1A872C5E" w14:textId="77777777" w:rsidR="00F16191" w:rsidRPr="00F16191" w:rsidRDefault="00F16191" w:rsidP="00F16191">
            <w:pPr>
              <w:tabs>
                <w:tab w:val="left" w:pos="284"/>
              </w:tabs>
              <w:spacing w:after="0" w:line="276" w:lineRule="auto"/>
              <w:jc w:val="both"/>
              <w:rPr>
                <w:rFonts w:ascii="Arial" w:eastAsia="Cambria" w:hAnsi="Arial" w:cs="Times New Roman"/>
                <w:sz w:val="20"/>
              </w:rPr>
            </w:pPr>
            <w:r w:rsidRPr="00F16191">
              <w:rPr>
                <w:rFonts w:ascii="Arial" w:eastAsia="Cambria" w:hAnsi="Arial" w:cs="Times New Roman"/>
                <w:sz w:val="20"/>
              </w:rPr>
              <w:t xml:space="preserve">The tenderer must provide the following returnable documents: </w:t>
            </w:r>
          </w:p>
          <w:p w14:paraId="4EBDC64C" w14:textId="77777777" w:rsidR="00F16191" w:rsidRPr="00F16191" w:rsidRDefault="00F16191" w:rsidP="00F16191">
            <w:pPr>
              <w:tabs>
                <w:tab w:val="left" w:pos="284"/>
              </w:tabs>
              <w:spacing w:after="0" w:line="276" w:lineRule="auto"/>
              <w:jc w:val="both"/>
              <w:rPr>
                <w:rFonts w:ascii="Arial" w:eastAsia="Cambria" w:hAnsi="Arial" w:cs="Times New Roman"/>
                <w:sz w:val="20"/>
              </w:rPr>
            </w:pPr>
          </w:p>
          <w:p w14:paraId="616D3BA2" w14:textId="4DACD3AF" w:rsidR="00F16191" w:rsidRPr="00F16191" w:rsidRDefault="008B7A38" w:rsidP="00FD3FD0">
            <w:pPr>
              <w:numPr>
                <w:ilvl w:val="0"/>
                <w:numId w:val="71"/>
              </w:numPr>
              <w:tabs>
                <w:tab w:val="left" w:pos="567"/>
              </w:tabs>
              <w:spacing w:before="120" w:after="0" w:line="240" w:lineRule="auto"/>
              <w:ind w:left="567" w:hanging="567"/>
              <w:jc w:val="both"/>
              <w:rPr>
                <w:rFonts w:ascii="Arial" w:eastAsia="Cambria" w:hAnsi="Arial" w:cs="Times New Roman"/>
                <w:sz w:val="20"/>
              </w:rPr>
            </w:pPr>
            <w:r>
              <w:rPr>
                <w:rFonts w:ascii="Arial" w:eastAsia="Cambria" w:hAnsi="Arial" w:cs="Times New Roman"/>
                <w:sz w:val="20"/>
              </w:rPr>
              <w:t>Preferential Points Claimed</w:t>
            </w:r>
          </w:p>
        </w:tc>
      </w:tr>
      <w:tr w:rsidR="00F16191" w:rsidRPr="00F16191" w14:paraId="036D98A6" w14:textId="77777777" w:rsidTr="00E0462E">
        <w:trPr>
          <w:cantSplit/>
          <w:trHeight w:val="170"/>
        </w:trPr>
        <w:tc>
          <w:tcPr>
            <w:tcW w:w="5000" w:type="pct"/>
          </w:tcPr>
          <w:p w14:paraId="22D5E98D"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r w:rsidRPr="00F16191">
              <w:rPr>
                <w:rFonts w:ascii="Arial" w:eastAsia="Cambria" w:hAnsi="Arial" w:cs="Arial"/>
                <w:b/>
                <w:bCs/>
                <w:sz w:val="20"/>
              </w:rPr>
              <w:t>C         C1.1</w:t>
            </w:r>
            <w:r w:rsidRPr="00F16191">
              <w:rPr>
                <w:rFonts w:ascii="Arial" w:eastAsia="Cambria" w:hAnsi="Arial" w:cs="Arial"/>
                <w:b/>
                <w:bCs/>
                <w:sz w:val="20"/>
              </w:rPr>
              <w:tab/>
              <w:t>Form of Offer and Acceptance</w:t>
            </w:r>
          </w:p>
        </w:tc>
      </w:tr>
      <w:tr w:rsidR="00F16191" w:rsidRPr="00F16191" w14:paraId="0CC81644" w14:textId="77777777" w:rsidTr="00E0462E">
        <w:trPr>
          <w:cantSplit/>
          <w:trHeight w:val="170"/>
        </w:trPr>
        <w:tc>
          <w:tcPr>
            <w:tcW w:w="5000" w:type="pct"/>
          </w:tcPr>
          <w:p w14:paraId="1E85C44A"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r w:rsidRPr="00F16191">
              <w:rPr>
                <w:rFonts w:ascii="Arial" w:eastAsia="Cambria" w:hAnsi="Arial" w:cs="Arial"/>
                <w:b/>
                <w:bCs/>
                <w:sz w:val="20"/>
              </w:rPr>
              <w:t>D         C1.2</w:t>
            </w:r>
            <w:r w:rsidRPr="00F16191">
              <w:rPr>
                <w:rFonts w:ascii="Arial" w:eastAsia="Cambria" w:hAnsi="Arial" w:cs="Arial"/>
                <w:b/>
                <w:bCs/>
                <w:sz w:val="20"/>
              </w:rPr>
              <w:tab/>
              <w:t xml:space="preserve">Contract </w:t>
            </w:r>
            <w:proofErr w:type="gramStart"/>
            <w:r w:rsidRPr="00F16191">
              <w:rPr>
                <w:rFonts w:ascii="Arial" w:eastAsia="Cambria" w:hAnsi="Arial" w:cs="Arial"/>
                <w:b/>
                <w:bCs/>
                <w:sz w:val="20"/>
              </w:rPr>
              <w:t>Data  (</w:t>
            </w:r>
            <w:proofErr w:type="gramEnd"/>
            <w:r w:rsidRPr="00F16191">
              <w:rPr>
                <w:rFonts w:ascii="Arial" w:eastAsia="Cambria" w:hAnsi="Arial" w:cs="Arial"/>
                <w:b/>
                <w:bCs/>
                <w:sz w:val="20"/>
              </w:rPr>
              <w:t>Part 2)</w:t>
            </w:r>
          </w:p>
        </w:tc>
      </w:tr>
      <w:tr w:rsidR="00F16191" w:rsidRPr="00F16191" w14:paraId="0207223C" w14:textId="77777777" w:rsidTr="00E0462E">
        <w:trPr>
          <w:cantSplit/>
          <w:trHeight w:val="170"/>
        </w:trPr>
        <w:tc>
          <w:tcPr>
            <w:tcW w:w="5000" w:type="pct"/>
            <w:tcBorders>
              <w:bottom w:val="single" w:sz="4" w:space="0" w:color="auto"/>
            </w:tcBorders>
          </w:tcPr>
          <w:p w14:paraId="730AD7D6"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p>
        </w:tc>
      </w:tr>
      <w:tr w:rsidR="00F16191" w:rsidRPr="00F16191" w14:paraId="07437656" w14:textId="77777777" w:rsidTr="00E0462E">
        <w:trPr>
          <w:cantSplit/>
        </w:trPr>
        <w:tc>
          <w:tcPr>
            <w:tcW w:w="5000" w:type="pct"/>
            <w:tcBorders>
              <w:left w:val="single" w:sz="4" w:space="0" w:color="auto"/>
              <w:bottom w:val="single" w:sz="4" w:space="0" w:color="auto"/>
              <w:right w:val="single" w:sz="4" w:space="0" w:color="auto"/>
            </w:tcBorders>
            <w:shd w:val="clear" w:color="auto" w:fill="D9D9D9"/>
          </w:tcPr>
          <w:p w14:paraId="66B90414" w14:textId="77777777" w:rsidR="00F16191" w:rsidRPr="00F16191" w:rsidRDefault="00F16191" w:rsidP="00F16191">
            <w:pPr>
              <w:spacing w:after="0" w:line="276" w:lineRule="auto"/>
              <w:jc w:val="both"/>
              <w:rPr>
                <w:rFonts w:ascii="Arial" w:eastAsia="Cambria" w:hAnsi="Arial" w:cs="Times New Roman"/>
                <w:sz w:val="18"/>
                <w:szCs w:val="18"/>
              </w:rPr>
            </w:pPr>
            <w:r w:rsidRPr="00F16191">
              <w:rPr>
                <w:rFonts w:ascii="Arial" w:eastAsia="Cambria" w:hAnsi="Arial" w:cs="Times New Roman"/>
                <w:sz w:val="18"/>
                <w:szCs w:val="18"/>
              </w:rPr>
              <w:lastRenderedPageBreak/>
              <w:t xml:space="preserve">The Tenderer’s attention is drawn to Part 2 of the Contract Data which requires the Tenderer to tender </w:t>
            </w:r>
            <w:proofErr w:type="gramStart"/>
            <w:r w:rsidRPr="00F16191">
              <w:rPr>
                <w:rFonts w:ascii="Arial" w:eastAsia="Cambria" w:hAnsi="Arial" w:cs="Times New Roman"/>
                <w:sz w:val="18"/>
                <w:szCs w:val="18"/>
              </w:rPr>
              <w:t>a number of</w:t>
            </w:r>
            <w:proofErr w:type="gramEnd"/>
            <w:r w:rsidRPr="00F16191">
              <w:rPr>
                <w:rFonts w:ascii="Arial" w:eastAsia="Cambria" w:hAnsi="Arial" w:cs="Times New Roman"/>
                <w:sz w:val="18"/>
                <w:szCs w:val="18"/>
              </w:rPr>
              <w:t xml:space="preserve"> financial parameters which are applied to defined Cost in order to calculate the Prices for the Work Done to Date and the Prices.</w:t>
            </w:r>
          </w:p>
          <w:p w14:paraId="62DE5A84" w14:textId="77777777" w:rsidR="00F16191" w:rsidRPr="00F16191" w:rsidRDefault="00F16191" w:rsidP="00F16191">
            <w:pPr>
              <w:shd w:val="clear" w:color="auto" w:fill="D9D9D9"/>
              <w:spacing w:after="0" w:line="276" w:lineRule="auto"/>
              <w:jc w:val="both"/>
              <w:rPr>
                <w:rFonts w:ascii="Arial" w:eastAsia="Cambria" w:hAnsi="Arial" w:cs="Times New Roman"/>
                <w:sz w:val="18"/>
                <w:szCs w:val="18"/>
              </w:rPr>
            </w:pPr>
            <w:r w:rsidRPr="00F16191">
              <w:rPr>
                <w:rFonts w:ascii="Arial" w:eastAsia="Cambria" w:hAnsi="Arial" w:cs="Times New Roman"/>
                <w:sz w:val="18"/>
                <w:szCs w:val="18"/>
              </w:rPr>
              <w:t>Failure to tender the required financial parameters in the required manner in Part 2 of the Contract Data or to sign the form of offer and acceptance will result the tender being declared non-responsive.</w:t>
            </w:r>
          </w:p>
        </w:tc>
      </w:tr>
      <w:bookmarkEnd w:id="20"/>
    </w:tbl>
    <w:p w14:paraId="421F88CD" w14:textId="614B1EEA" w:rsidR="00F16191" w:rsidRDefault="00F16191" w:rsidP="00F16191">
      <w:pPr>
        <w:spacing w:after="0" w:line="276" w:lineRule="auto"/>
        <w:rPr>
          <w:rFonts w:ascii="Arial" w:eastAsia="Cambria" w:hAnsi="Arial" w:cs="Times New Roman"/>
          <w:sz w:val="20"/>
        </w:rPr>
      </w:pPr>
    </w:p>
    <w:p w14:paraId="19EDE4EE" w14:textId="567443D8" w:rsidR="00FF57A9" w:rsidRDefault="00FF57A9" w:rsidP="00F16191">
      <w:pPr>
        <w:spacing w:after="0" w:line="276" w:lineRule="auto"/>
        <w:rPr>
          <w:rFonts w:ascii="Arial" w:eastAsia="Cambria" w:hAnsi="Arial" w:cs="Times New Roman"/>
          <w:sz w:val="20"/>
        </w:rPr>
      </w:pPr>
    </w:p>
    <w:p w14:paraId="455B96F3" w14:textId="65BACE2E" w:rsidR="00FF57A9" w:rsidRDefault="00FF57A9" w:rsidP="00F16191">
      <w:pPr>
        <w:spacing w:after="0" w:line="276" w:lineRule="auto"/>
        <w:rPr>
          <w:rFonts w:ascii="Arial" w:eastAsia="Cambria" w:hAnsi="Arial" w:cs="Times New Roman"/>
          <w:sz w:val="20"/>
        </w:rPr>
      </w:pPr>
    </w:p>
    <w:p w14:paraId="4A8495C0" w14:textId="5B71B4D3" w:rsidR="00FF57A9" w:rsidRDefault="00FF57A9" w:rsidP="00F16191">
      <w:pPr>
        <w:spacing w:after="0" w:line="276" w:lineRule="auto"/>
        <w:rPr>
          <w:rFonts w:ascii="Arial" w:eastAsia="Cambria" w:hAnsi="Arial" w:cs="Times New Roman"/>
          <w:sz w:val="20"/>
        </w:rPr>
      </w:pPr>
    </w:p>
    <w:p w14:paraId="3432E6D5" w14:textId="1FCE4D9A" w:rsidR="00FF57A9" w:rsidRDefault="00FF57A9" w:rsidP="00F16191">
      <w:pPr>
        <w:spacing w:after="0" w:line="276" w:lineRule="auto"/>
        <w:rPr>
          <w:rFonts w:ascii="Arial" w:eastAsia="Cambria" w:hAnsi="Arial" w:cs="Times New Roman"/>
          <w:sz w:val="20"/>
        </w:rPr>
      </w:pPr>
    </w:p>
    <w:p w14:paraId="4883C6B7" w14:textId="026B360C" w:rsidR="00FF57A9" w:rsidRDefault="00FF57A9" w:rsidP="00F16191">
      <w:pPr>
        <w:spacing w:after="0" w:line="276" w:lineRule="auto"/>
        <w:rPr>
          <w:rFonts w:ascii="Arial" w:eastAsia="Cambria" w:hAnsi="Arial" w:cs="Times New Roman"/>
          <w:sz w:val="20"/>
        </w:rPr>
      </w:pPr>
    </w:p>
    <w:p w14:paraId="66051C7C" w14:textId="6D22AEBE" w:rsidR="00FF57A9" w:rsidRDefault="00FF57A9" w:rsidP="00F16191">
      <w:pPr>
        <w:spacing w:after="0" w:line="276" w:lineRule="auto"/>
        <w:rPr>
          <w:rFonts w:ascii="Arial" w:eastAsia="Cambria" w:hAnsi="Arial" w:cs="Times New Roman"/>
          <w:sz w:val="20"/>
        </w:rPr>
      </w:pPr>
    </w:p>
    <w:p w14:paraId="66969CDE" w14:textId="3B0CD594" w:rsidR="00FF57A9" w:rsidRDefault="00FF57A9" w:rsidP="00F16191">
      <w:pPr>
        <w:spacing w:after="0" w:line="276" w:lineRule="auto"/>
        <w:rPr>
          <w:rFonts w:ascii="Arial" w:eastAsia="Cambria" w:hAnsi="Arial" w:cs="Times New Roman"/>
          <w:sz w:val="20"/>
        </w:rPr>
      </w:pPr>
    </w:p>
    <w:p w14:paraId="766A5BF0" w14:textId="1C559C1F" w:rsidR="00FF57A9" w:rsidRDefault="00FF57A9" w:rsidP="00F16191">
      <w:pPr>
        <w:spacing w:after="0" w:line="276" w:lineRule="auto"/>
        <w:rPr>
          <w:rFonts w:ascii="Arial" w:eastAsia="Cambria" w:hAnsi="Arial" w:cs="Times New Roman"/>
          <w:sz w:val="20"/>
        </w:rPr>
      </w:pPr>
    </w:p>
    <w:p w14:paraId="1B5319DF" w14:textId="5E1433DC" w:rsidR="00113F37" w:rsidRDefault="00113F37" w:rsidP="00F16191">
      <w:pPr>
        <w:spacing w:after="0" w:line="276" w:lineRule="auto"/>
        <w:rPr>
          <w:rFonts w:ascii="Arial" w:eastAsia="Cambria" w:hAnsi="Arial" w:cs="Times New Roman"/>
          <w:sz w:val="20"/>
        </w:rPr>
      </w:pPr>
    </w:p>
    <w:p w14:paraId="4816736F" w14:textId="77777777" w:rsidR="00113F37" w:rsidRDefault="00113F37" w:rsidP="00F16191">
      <w:pPr>
        <w:spacing w:after="0" w:line="276" w:lineRule="auto"/>
        <w:rPr>
          <w:rFonts w:ascii="Arial" w:eastAsia="Cambria" w:hAnsi="Arial" w:cs="Times New Roman"/>
          <w:sz w:val="20"/>
        </w:rPr>
      </w:pPr>
    </w:p>
    <w:p w14:paraId="24C43621" w14:textId="165D4C3C" w:rsidR="00FF57A9" w:rsidRDefault="00FF57A9" w:rsidP="00F16191">
      <w:pPr>
        <w:spacing w:after="0" w:line="276" w:lineRule="auto"/>
        <w:rPr>
          <w:rFonts w:ascii="Arial" w:eastAsia="Cambria" w:hAnsi="Arial" w:cs="Times New Roman"/>
          <w:sz w:val="20"/>
        </w:rPr>
      </w:pPr>
    </w:p>
    <w:p w14:paraId="14424EC6" w14:textId="4ED4C584" w:rsidR="00FF57A9" w:rsidRDefault="00FF57A9" w:rsidP="00F16191">
      <w:pPr>
        <w:spacing w:after="0" w:line="276" w:lineRule="auto"/>
        <w:rPr>
          <w:rFonts w:ascii="Arial" w:eastAsia="Cambria" w:hAnsi="Arial" w:cs="Times New Roman"/>
          <w:sz w:val="20"/>
        </w:rPr>
      </w:pPr>
    </w:p>
    <w:p w14:paraId="53AA2CA6" w14:textId="427FB206" w:rsidR="00FF57A9" w:rsidRDefault="00FF57A9" w:rsidP="00F16191">
      <w:pPr>
        <w:spacing w:after="0" w:line="276" w:lineRule="auto"/>
        <w:rPr>
          <w:rFonts w:ascii="Arial" w:eastAsia="Cambria" w:hAnsi="Arial" w:cs="Times New Roman"/>
          <w:sz w:val="20"/>
        </w:rPr>
      </w:pPr>
    </w:p>
    <w:p w14:paraId="37DD623A" w14:textId="430E20F0" w:rsidR="00FF57A9" w:rsidRDefault="00FF57A9" w:rsidP="00F16191">
      <w:pPr>
        <w:spacing w:after="0" w:line="276" w:lineRule="auto"/>
        <w:rPr>
          <w:rFonts w:ascii="Arial" w:eastAsia="Cambria" w:hAnsi="Arial" w:cs="Times New Roman"/>
          <w:sz w:val="20"/>
        </w:rPr>
      </w:pPr>
    </w:p>
    <w:p w14:paraId="1012772D" w14:textId="2F72A09D" w:rsidR="00FF57A9" w:rsidRDefault="00FF57A9" w:rsidP="00F16191">
      <w:pPr>
        <w:spacing w:after="0" w:line="276" w:lineRule="auto"/>
        <w:rPr>
          <w:rFonts w:ascii="Arial" w:eastAsia="Cambria" w:hAnsi="Arial" w:cs="Times New Roman"/>
          <w:sz w:val="20"/>
        </w:rPr>
      </w:pPr>
    </w:p>
    <w:p w14:paraId="5B886167" w14:textId="1A0D995E" w:rsidR="00FF57A9" w:rsidRDefault="00FF57A9" w:rsidP="00F16191">
      <w:pPr>
        <w:spacing w:after="0" w:line="276" w:lineRule="auto"/>
        <w:rPr>
          <w:rFonts w:ascii="Arial" w:eastAsia="Cambria" w:hAnsi="Arial" w:cs="Times New Roman"/>
          <w:sz w:val="20"/>
        </w:rPr>
      </w:pPr>
    </w:p>
    <w:p w14:paraId="16C162AC" w14:textId="13F32AD1" w:rsidR="00FF57A9" w:rsidRDefault="00FF57A9" w:rsidP="00F16191">
      <w:pPr>
        <w:spacing w:after="0" w:line="276" w:lineRule="auto"/>
        <w:rPr>
          <w:rFonts w:ascii="Arial" w:eastAsia="Cambria" w:hAnsi="Arial" w:cs="Times New Roman"/>
          <w:sz w:val="20"/>
        </w:rPr>
      </w:pPr>
    </w:p>
    <w:p w14:paraId="72BE4E98" w14:textId="09D9FFAE" w:rsidR="00FF57A9" w:rsidRDefault="00FF57A9" w:rsidP="00F16191">
      <w:pPr>
        <w:spacing w:after="0" w:line="276" w:lineRule="auto"/>
        <w:rPr>
          <w:rFonts w:ascii="Arial" w:eastAsia="Cambria" w:hAnsi="Arial" w:cs="Times New Roman"/>
          <w:sz w:val="20"/>
        </w:rPr>
      </w:pPr>
    </w:p>
    <w:p w14:paraId="0B325D67" w14:textId="2635EBD2" w:rsidR="00FF57A9" w:rsidRDefault="00FF57A9" w:rsidP="00F16191">
      <w:pPr>
        <w:spacing w:after="0" w:line="276" w:lineRule="auto"/>
        <w:rPr>
          <w:rFonts w:ascii="Arial" w:eastAsia="Cambria" w:hAnsi="Arial" w:cs="Times New Roman"/>
          <w:sz w:val="20"/>
        </w:rPr>
      </w:pPr>
    </w:p>
    <w:p w14:paraId="7DA4A1FD" w14:textId="2FE76AC9" w:rsidR="00FF57A9" w:rsidRDefault="00FF57A9" w:rsidP="00F16191">
      <w:pPr>
        <w:spacing w:after="0" w:line="276" w:lineRule="auto"/>
        <w:rPr>
          <w:rFonts w:ascii="Arial" w:eastAsia="Cambria" w:hAnsi="Arial" w:cs="Times New Roman"/>
          <w:sz w:val="20"/>
        </w:rPr>
      </w:pPr>
    </w:p>
    <w:p w14:paraId="5BF86EDE" w14:textId="64C23049" w:rsidR="00FF57A9" w:rsidRDefault="00FF57A9" w:rsidP="00F16191">
      <w:pPr>
        <w:spacing w:after="0" w:line="276" w:lineRule="auto"/>
        <w:rPr>
          <w:rFonts w:ascii="Arial" w:eastAsia="Cambria" w:hAnsi="Arial" w:cs="Times New Roman"/>
          <w:sz w:val="20"/>
        </w:rPr>
      </w:pPr>
    </w:p>
    <w:p w14:paraId="08C3411B" w14:textId="45A56174" w:rsidR="00FF57A9" w:rsidRDefault="00FF57A9" w:rsidP="00F16191">
      <w:pPr>
        <w:spacing w:after="0" w:line="276" w:lineRule="auto"/>
        <w:rPr>
          <w:rFonts w:ascii="Arial" w:eastAsia="Cambria" w:hAnsi="Arial" w:cs="Times New Roman"/>
          <w:sz w:val="20"/>
        </w:rPr>
      </w:pPr>
    </w:p>
    <w:p w14:paraId="74988544" w14:textId="1A3D71A6" w:rsidR="00FF57A9" w:rsidRDefault="00FF57A9" w:rsidP="00F16191">
      <w:pPr>
        <w:spacing w:after="0" w:line="276" w:lineRule="auto"/>
        <w:rPr>
          <w:rFonts w:ascii="Arial" w:eastAsia="Cambria" w:hAnsi="Arial" w:cs="Times New Roman"/>
          <w:sz w:val="20"/>
        </w:rPr>
      </w:pPr>
    </w:p>
    <w:p w14:paraId="423DAF2B" w14:textId="5375D17F" w:rsidR="00FF57A9" w:rsidRDefault="00FF57A9" w:rsidP="00F16191">
      <w:pPr>
        <w:spacing w:after="0" w:line="276" w:lineRule="auto"/>
        <w:rPr>
          <w:rFonts w:ascii="Arial" w:eastAsia="Cambria" w:hAnsi="Arial" w:cs="Times New Roman"/>
          <w:sz w:val="20"/>
        </w:rPr>
      </w:pPr>
    </w:p>
    <w:p w14:paraId="69F2DCE9" w14:textId="2511C671" w:rsidR="00FF57A9" w:rsidRDefault="00FF57A9" w:rsidP="00F16191">
      <w:pPr>
        <w:spacing w:after="0" w:line="276" w:lineRule="auto"/>
        <w:rPr>
          <w:rFonts w:ascii="Arial" w:eastAsia="Cambria" w:hAnsi="Arial" w:cs="Times New Roman"/>
          <w:sz w:val="20"/>
        </w:rPr>
      </w:pPr>
    </w:p>
    <w:p w14:paraId="35F690D4" w14:textId="4F1EDC32" w:rsidR="00FF57A9" w:rsidRDefault="00FF57A9" w:rsidP="00F16191">
      <w:pPr>
        <w:spacing w:after="0" w:line="276" w:lineRule="auto"/>
        <w:rPr>
          <w:rFonts w:ascii="Arial" w:eastAsia="Cambria" w:hAnsi="Arial" w:cs="Times New Roman"/>
          <w:sz w:val="20"/>
        </w:rPr>
      </w:pPr>
    </w:p>
    <w:p w14:paraId="6DF2596E" w14:textId="055DC70D" w:rsidR="00FF57A9" w:rsidRDefault="00FF57A9" w:rsidP="00F16191">
      <w:pPr>
        <w:spacing w:after="0" w:line="276" w:lineRule="auto"/>
        <w:rPr>
          <w:rFonts w:ascii="Arial" w:eastAsia="Cambria" w:hAnsi="Arial" w:cs="Times New Roman"/>
          <w:sz w:val="20"/>
        </w:rPr>
      </w:pPr>
    </w:p>
    <w:p w14:paraId="79A9FB63" w14:textId="091DF19D" w:rsidR="00FF57A9" w:rsidRDefault="00FF57A9" w:rsidP="00F16191">
      <w:pPr>
        <w:spacing w:after="0" w:line="276" w:lineRule="auto"/>
        <w:rPr>
          <w:rFonts w:ascii="Arial" w:eastAsia="Cambria" w:hAnsi="Arial" w:cs="Times New Roman"/>
          <w:sz w:val="20"/>
        </w:rPr>
      </w:pPr>
    </w:p>
    <w:p w14:paraId="5CCAD632" w14:textId="6C8824E9" w:rsidR="00FF57A9" w:rsidRDefault="00FF57A9" w:rsidP="00F16191">
      <w:pPr>
        <w:spacing w:after="0" w:line="276" w:lineRule="auto"/>
        <w:rPr>
          <w:rFonts w:ascii="Arial" w:eastAsia="Cambria" w:hAnsi="Arial" w:cs="Times New Roman"/>
          <w:sz w:val="20"/>
        </w:rPr>
      </w:pPr>
    </w:p>
    <w:p w14:paraId="3DFCFC4D" w14:textId="2D67E0FA" w:rsidR="00FF57A9" w:rsidRDefault="00FF57A9" w:rsidP="00F16191">
      <w:pPr>
        <w:spacing w:after="0" w:line="276" w:lineRule="auto"/>
        <w:rPr>
          <w:rFonts w:ascii="Arial" w:eastAsia="Cambria" w:hAnsi="Arial" w:cs="Times New Roman"/>
          <w:sz w:val="20"/>
        </w:rPr>
      </w:pPr>
    </w:p>
    <w:p w14:paraId="052EA9D8" w14:textId="6A3680D5" w:rsidR="00FF57A9" w:rsidRDefault="00FF57A9" w:rsidP="00F16191">
      <w:pPr>
        <w:spacing w:after="0" w:line="276" w:lineRule="auto"/>
        <w:rPr>
          <w:rFonts w:ascii="Arial" w:eastAsia="Cambria" w:hAnsi="Arial" w:cs="Times New Roman"/>
          <w:sz w:val="20"/>
        </w:rPr>
      </w:pPr>
    </w:p>
    <w:p w14:paraId="47F96284" w14:textId="579D6D8B" w:rsidR="00FF57A9" w:rsidRDefault="00FF57A9" w:rsidP="00F16191">
      <w:pPr>
        <w:spacing w:after="0" w:line="276" w:lineRule="auto"/>
        <w:rPr>
          <w:rFonts w:ascii="Arial" w:eastAsia="Cambria" w:hAnsi="Arial" w:cs="Times New Roman"/>
          <w:sz w:val="20"/>
        </w:rPr>
      </w:pPr>
    </w:p>
    <w:p w14:paraId="4D8040BE" w14:textId="4C408B4B" w:rsidR="00113F37" w:rsidRDefault="00113F37" w:rsidP="00F16191">
      <w:pPr>
        <w:spacing w:after="0" w:line="276" w:lineRule="auto"/>
        <w:rPr>
          <w:rFonts w:ascii="Arial" w:eastAsia="Cambria" w:hAnsi="Arial" w:cs="Times New Roman"/>
          <w:sz w:val="20"/>
        </w:rPr>
      </w:pPr>
    </w:p>
    <w:p w14:paraId="632CA704" w14:textId="43103E70" w:rsidR="00113F37" w:rsidRDefault="00113F37" w:rsidP="00F16191">
      <w:pPr>
        <w:spacing w:after="0" w:line="276" w:lineRule="auto"/>
        <w:rPr>
          <w:rFonts w:ascii="Arial" w:eastAsia="Cambria" w:hAnsi="Arial" w:cs="Times New Roman"/>
          <w:sz w:val="20"/>
        </w:rPr>
      </w:pPr>
    </w:p>
    <w:p w14:paraId="61381D6F" w14:textId="40CE27DB" w:rsidR="00113F37" w:rsidRDefault="00113F37" w:rsidP="00F16191">
      <w:pPr>
        <w:spacing w:after="0" w:line="276" w:lineRule="auto"/>
        <w:rPr>
          <w:rFonts w:ascii="Arial" w:eastAsia="Cambria" w:hAnsi="Arial" w:cs="Times New Roman"/>
          <w:sz w:val="20"/>
        </w:rPr>
      </w:pPr>
    </w:p>
    <w:p w14:paraId="3FDBD20D" w14:textId="6F16203A" w:rsidR="00113F37" w:rsidRDefault="00113F37" w:rsidP="00F16191">
      <w:pPr>
        <w:spacing w:after="0" w:line="276" w:lineRule="auto"/>
        <w:rPr>
          <w:rFonts w:ascii="Arial" w:eastAsia="Cambria" w:hAnsi="Arial" w:cs="Times New Roman"/>
          <w:sz w:val="20"/>
        </w:rPr>
      </w:pPr>
    </w:p>
    <w:p w14:paraId="3EDF334D" w14:textId="13BFEFE9" w:rsidR="00113F37" w:rsidRDefault="00113F37" w:rsidP="00F16191">
      <w:pPr>
        <w:spacing w:after="0" w:line="276" w:lineRule="auto"/>
        <w:rPr>
          <w:rFonts w:ascii="Arial" w:eastAsia="Cambria" w:hAnsi="Arial" w:cs="Times New Roman"/>
          <w:sz w:val="20"/>
        </w:rPr>
      </w:pPr>
    </w:p>
    <w:p w14:paraId="45637671" w14:textId="13C39AC1" w:rsidR="00113F37" w:rsidRDefault="00113F37" w:rsidP="00F16191">
      <w:pPr>
        <w:spacing w:after="0" w:line="276" w:lineRule="auto"/>
        <w:rPr>
          <w:rFonts w:ascii="Arial" w:eastAsia="Cambria" w:hAnsi="Arial" w:cs="Times New Roman"/>
          <w:sz w:val="20"/>
        </w:rPr>
      </w:pPr>
    </w:p>
    <w:p w14:paraId="52149F73" w14:textId="7C35E799" w:rsidR="00113F37" w:rsidRDefault="00113F37" w:rsidP="00F16191">
      <w:pPr>
        <w:spacing w:after="0" w:line="276" w:lineRule="auto"/>
        <w:rPr>
          <w:rFonts w:ascii="Arial" w:eastAsia="Cambria" w:hAnsi="Arial" w:cs="Times New Roman"/>
          <w:sz w:val="20"/>
        </w:rPr>
      </w:pPr>
    </w:p>
    <w:p w14:paraId="3B02DD35" w14:textId="77ED0135" w:rsidR="00113F37" w:rsidRDefault="00113F37" w:rsidP="00F16191">
      <w:pPr>
        <w:spacing w:after="0" w:line="276" w:lineRule="auto"/>
        <w:rPr>
          <w:rFonts w:ascii="Arial" w:eastAsia="Cambria" w:hAnsi="Arial" w:cs="Times New Roman"/>
          <w:sz w:val="20"/>
        </w:rPr>
      </w:pPr>
    </w:p>
    <w:p w14:paraId="5A544EFB" w14:textId="6F66CF6B" w:rsidR="00113F37" w:rsidRDefault="00113F37" w:rsidP="00F16191">
      <w:pPr>
        <w:spacing w:after="0" w:line="276" w:lineRule="auto"/>
        <w:rPr>
          <w:rFonts w:ascii="Arial" w:eastAsia="Cambria" w:hAnsi="Arial" w:cs="Times New Roman"/>
          <w:sz w:val="20"/>
        </w:rPr>
      </w:pPr>
    </w:p>
    <w:p w14:paraId="56302CB6" w14:textId="1130313D" w:rsidR="00113F37" w:rsidRDefault="00113F37" w:rsidP="00F16191">
      <w:pPr>
        <w:spacing w:after="0" w:line="276" w:lineRule="auto"/>
        <w:rPr>
          <w:rFonts w:ascii="Arial" w:eastAsia="Cambria" w:hAnsi="Arial" w:cs="Times New Roman"/>
          <w:sz w:val="20"/>
        </w:rPr>
      </w:pPr>
    </w:p>
    <w:p w14:paraId="00DDB2F4" w14:textId="5426DA2F" w:rsidR="00113F37" w:rsidRDefault="00113F37" w:rsidP="00F16191">
      <w:pPr>
        <w:spacing w:after="0" w:line="276" w:lineRule="auto"/>
        <w:rPr>
          <w:rFonts w:ascii="Arial" w:eastAsia="Cambria" w:hAnsi="Arial" w:cs="Times New Roman"/>
          <w:sz w:val="20"/>
        </w:rPr>
      </w:pPr>
    </w:p>
    <w:p w14:paraId="718D28F8" w14:textId="77777777" w:rsidR="00113F37" w:rsidRDefault="00113F37" w:rsidP="00F16191">
      <w:pPr>
        <w:spacing w:after="0" w:line="276" w:lineRule="auto"/>
        <w:rPr>
          <w:rFonts w:ascii="Arial" w:eastAsia="Cambria" w:hAnsi="Arial" w:cs="Times New Roman"/>
          <w:sz w:val="20"/>
        </w:rPr>
      </w:pPr>
    </w:p>
    <w:p w14:paraId="0AF9F918" w14:textId="32D5D4FA" w:rsidR="00FF57A9" w:rsidRDefault="00FF57A9" w:rsidP="00F16191">
      <w:pPr>
        <w:spacing w:after="0" w:line="276" w:lineRule="auto"/>
        <w:rPr>
          <w:rFonts w:ascii="Arial" w:eastAsia="Cambria" w:hAnsi="Arial" w:cs="Times New Roman"/>
          <w:sz w:val="20"/>
        </w:rPr>
      </w:pPr>
    </w:p>
    <w:p w14:paraId="50584AB1" w14:textId="66365A44" w:rsidR="00FF57A9" w:rsidRDefault="00FF57A9" w:rsidP="00F16191">
      <w:pPr>
        <w:spacing w:after="0" w:line="276" w:lineRule="auto"/>
        <w:rPr>
          <w:rFonts w:ascii="Arial" w:eastAsia="Cambria" w:hAnsi="Arial" w:cs="Times New Roman"/>
          <w:sz w:val="20"/>
        </w:rPr>
      </w:pPr>
    </w:p>
    <w:p w14:paraId="4E31C71B" w14:textId="66B03FEE" w:rsidR="00FF57A9" w:rsidRDefault="00FF57A9" w:rsidP="00F16191">
      <w:pPr>
        <w:spacing w:after="0" w:line="276" w:lineRule="auto"/>
        <w:rPr>
          <w:rFonts w:ascii="Arial" w:eastAsia="Cambria" w:hAnsi="Arial" w:cs="Times New Roman"/>
          <w:sz w:val="20"/>
        </w:rPr>
      </w:pPr>
    </w:p>
    <w:p w14:paraId="5503EBA6" w14:textId="11FED7D3" w:rsidR="00FF57A9" w:rsidRPr="00FF57A9" w:rsidRDefault="00FF57A9" w:rsidP="00FF57A9">
      <w:pPr>
        <w:spacing w:before="240" w:after="60" w:line="240" w:lineRule="auto"/>
        <w:ind w:left="1440" w:firstLine="720"/>
        <w:outlineLvl w:val="0"/>
        <w:rPr>
          <w:rFonts w:ascii="Arial" w:eastAsia="Times New Roman" w:hAnsi="Arial" w:cs="Times New Roman"/>
          <w:b/>
          <w:caps/>
          <w:kern w:val="28"/>
          <w:lang w:val="en-GB"/>
        </w:rPr>
      </w:pPr>
      <w:r w:rsidRPr="00FF57A9">
        <w:rPr>
          <w:rFonts w:ascii="Arial" w:eastAsia="Times New Roman" w:hAnsi="Arial" w:cs="Times New Roman"/>
          <w:b/>
          <w:caps/>
          <w:noProof/>
          <w:kern w:val="28"/>
          <w:sz w:val="28"/>
          <w:szCs w:val="20"/>
          <w:lang w:eastAsia="en-ZA"/>
        </w:rPr>
        <w:lastRenderedPageBreak/>
        <mc:AlternateContent>
          <mc:Choice Requires="wps">
            <w:drawing>
              <wp:anchor distT="0" distB="0" distL="114300" distR="114300" simplePos="0" relativeHeight="251700224" behindDoc="0" locked="0" layoutInCell="1" allowOverlap="1" wp14:anchorId="4E528EC5" wp14:editId="7CD7346F">
                <wp:simplePos x="0" y="0"/>
                <wp:positionH relativeFrom="column">
                  <wp:posOffset>5064760</wp:posOffset>
                </wp:positionH>
                <wp:positionV relativeFrom="paragraph">
                  <wp:posOffset>-746760</wp:posOffset>
                </wp:positionV>
                <wp:extent cx="1495425" cy="8077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95425" cy="807720"/>
                        </a:xfrm>
                        <a:prstGeom prst="rect">
                          <a:avLst/>
                        </a:prstGeom>
                        <a:noFill/>
                        <a:ln>
                          <a:noFill/>
                        </a:ln>
                        <a:effectLst/>
                      </wps:spPr>
                      <wps:txbx>
                        <w:txbxContent>
                          <w:p w14:paraId="607A3D42" w14:textId="037641C2" w:rsidR="00FF57A9" w:rsidRPr="00FF57A9" w:rsidRDefault="00C7053A" w:rsidP="00FF57A9">
                            <w:pPr>
                              <w:pStyle w:val="Titl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FF57A9" w:rsidRPr="00FF57A9">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1</w:t>
                            </w:r>
                          </w:p>
                          <w:p w14:paraId="4C8CEA43" w14:textId="77777777" w:rsidR="00FF57A9" w:rsidRPr="00FF57A9" w:rsidRDefault="00FF57A9" w:rsidP="00FF57A9">
                            <w:pPr>
                              <w:pStyle w:val="Title"/>
                              <w:jc w:val="center"/>
                              <w:rPr>
                                <w:b/>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28EC5" id="_x0000_t202" coordsize="21600,21600" o:spt="202" path="m,l,21600r21600,l21600,xe">
                <v:stroke joinstyle="miter"/>
                <v:path gradientshapeok="t" o:connecttype="rect"/>
              </v:shapetype>
              <v:shape id="Text Box 25" o:spid="_x0000_s1028" type="#_x0000_t202" style="position:absolute;left:0;text-align:left;margin-left:398.8pt;margin-top:-58.8pt;width:117.75pt;height:6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" filled="f" stroked="f">
                <v:textbox>
                  <w:txbxContent>
                    <w:p w14:paraId="607A3D42" w14:textId="037641C2" w:rsidR="00FF57A9" w:rsidRPr="00FF57A9" w:rsidRDefault="00C7053A" w:rsidP="00FF57A9">
                      <w:pPr>
                        <w:pStyle w:val="Titl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FF57A9" w:rsidRPr="00FF57A9">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1</w:t>
                      </w:r>
                    </w:p>
                    <w:p w14:paraId="4C8CEA43" w14:textId="77777777" w:rsidR="00FF57A9" w:rsidRPr="00FF57A9" w:rsidRDefault="00FF57A9" w:rsidP="00FF57A9">
                      <w:pPr>
                        <w:pStyle w:val="Title"/>
                        <w:jc w:val="center"/>
                        <w:rPr>
                          <w:b/>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C440AF">
        <w:rPr>
          <w:rFonts w:ascii="Arial" w:eastAsia="Times New Roman" w:hAnsi="Arial" w:cs="Times New Roman"/>
          <w:b/>
          <w:caps/>
          <w:kern w:val="28"/>
          <w:lang w:val="en-GB"/>
        </w:rPr>
        <w:t>P</w:t>
      </w:r>
      <w:r w:rsidRPr="00FF57A9">
        <w:rPr>
          <w:rFonts w:ascii="Arial" w:eastAsia="Times New Roman" w:hAnsi="Arial" w:cs="Times New Roman"/>
          <w:b/>
          <w:caps/>
          <w:kern w:val="28"/>
          <w:lang w:val="en-GB"/>
        </w:rPr>
        <w:t xml:space="preserve">ART A                                                                                                                           </w:t>
      </w:r>
    </w:p>
    <w:p w14:paraId="12741AF2" w14:textId="77777777" w:rsidR="00FF57A9" w:rsidRPr="00FF57A9" w:rsidRDefault="00FF57A9" w:rsidP="00FF57A9">
      <w:pPr>
        <w:spacing w:before="240" w:after="60" w:line="240" w:lineRule="auto"/>
        <w:ind w:left="720" w:firstLine="720"/>
        <w:outlineLvl w:val="0"/>
        <w:rPr>
          <w:rFonts w:ascii="Arial" w:eastAsia="Times New Roman" w:hAnsi="Arial" w:cs="Times New Roman"/>
          <w:b/>
          <w:caps/>
          <w:kern w:val="28"/>
          <w:lang w:val="en-GB"/>
        </w:rPr>
      </w:pPr>
      <w:r w:rsidRPr="00FF57A9">
        <w:rPr>
          <w:rFonts w:ascii="Arial" w:eastAsia="Times New Roman" w:hAnsi="Arial" w:cs="Times New Roman"/>
          <w:b/>
          <w:caps/>
          <w:kern w:val="28"/>
          <w:lang w:val="en-GB"/>
        </w:rPr>
        <w:t>INVITATION TO BID</w:t>
      </w:r>
    </w:p>
    <w:tbl>
      <w:tblPr>
        <w:tblW w:w="1105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2"/>
        <w:gridCol w:w="709"/>
        <w:gridCol w:w="1134"/>
        <w:gridCol w:w="992"/>
        <w:gridCol w:w="567"/>
        <w:gridCol w:w="1134"/>
        <w:gridCol w:w="567"/>
        <w:gridCol w:w="50"/>
        <w:gridCol w:w="375"/>
        <w:gridCol w:w="709"/>
        <w:gridCol w:w="425"/>
        <w:gridCol w:w="301"/>
        <w:gridCol w:w="833"/>
        <w:gridCol w:w="709"/>
      </w:tblGrid>
      <w:tr w:rsidR="00FF57A9" w:rsidRPr="00FF57A9" w14:paraId="5BC1894D" w14:textId="77777777" w:rsidTr="00FF57A9">
        <w:trPr>
          <w:trHeight w:val="228"/>
        </w:trPr>
        <w:tc>
          <w:tcPr>
            <w:tcW w:w="11052" w:type="dxa"/>
            <w:gridSpan w:val="15"/>
            <w:shd w:val="clear" w:color="auto" w:fill="DDD9C3"/>
            <w:vAlign w:val="bottom"/>
          </w:tcPr>
          <w:p w14:paraId="0B3A6F0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US"/>
              </w:rPr>
              <w:t>YOU ARE HEREBY INVITED TO BID FOR REQUIREMENTS OF THE (</w:t>
            </w:r>
            <w:r w:rsidRPr="00FF57A9">
              <w:rPr>
                <w:rFonts w:ascii="Arial Narrow" w:eastAsia="Times New Roman" w:hAnsi="Arial Narrow" w:cs="Times New Roman"/>
                <w:i/>
                <w:sz w:val="18"/>
                <w:szCs w:val="18"/>
                <w:lang w:val="en-US"/>
              </w:rPr>
              <w:t>NAME OF DEPARTMENT/ PUBLIC ENTITY</w:t>
            </w:r>
            <w:r w:rsidRPr="00FF57A9">
              <w:rPr>
                <w:rFonts w:ascii="Arial Narrow" w:eastAsia="Times New Roman" w:hAnsi="Arial Narrow" w:cs="Times New Roman"/>
                <w:b/>
                <w:sz w:val="18"/>
                <w:szCs w:val="18"/>
                <w:lang w:val="en-US"/>
              </w:rPr>
              <w:t>)</w:t>
            </w:r>
          </w:p>
        </w:tc>
      </w:tr>
      <w:tr w:rsidR="00FF57A9" w:rsidRPr="00FF57A9" w14:paraId="17F5290C" w14:textId="77777777" w:rsidTr="00FF57A9">
        <w:trPr>
          <w:trHeight w:val="228"/>
        </w:trPr>
        <w:tc>
          <w:tcPr>
            <w:tcW w:w="2405" w:type="dxa"/>
            <w:shd w:val="clear" w:color="auto" w:fill="auto"/>
            <w:vAlign w:val="bottom"/>
          </w:tcPr>
          <w:p w14:paraId="2ABD263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BID NUMBER:</w:t>
            </w:r>
          </w:p>
        </w:tc>
        <w:tc>
          <w:tcPr>
            <w:tcW w:w="3544" w:type="dxa"/>
            <w:gridSpan w:val="5"/>
            <w:shd w:val="clear" w:color="auto" w:fill="auto"/>
            <w:vAlign w:val="bottom"/>
          </w:tcPr>
          <w:p w14:paraId="356EE9C3" w14:textId="2B59182E"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SCMU</w:t>
            </w:r>
            <w:r>
              <w:rPr>
                <w:rFonts w:ascii="Arial Narrow" w:eastAsia="Times New Roman" w:hAnsi="Arial Narrow" w:cs="Times New Roman"/>
                <w:sz w:val="18"/>
                <w:szCs w:val="18"/>
                <w:highlight w:val="yellow"/>
                <w:lang w:val="en-GB"/>
              </w:rPr>
              <w:t>9</w:t>
            </w:r>
            <w:r w:rsidRPr="00FF57A9">
              <w:rPr>
                <w:rFonts w:ascii="Arial Narrow" w:eastAsia="Times New Roman" w:hAnsi="Arial Narrow" w:cs="Times New Roman"/>
                <w:sz w:val="18"/>
                <w:szCs w:val="18"/>
                <w:highlight w:val="yellow"/>
                <w:lang w:val="en-GB"/>
              </w:rPr>
              <w:t>-21/22-0006</w:t>
            </w:r>
          </w:p>
        </w:tc>
        <w:tc>
          <w:tcPr>
            <w:tcW w:w="1751" w:type="dxa"/>
            <w:gridSpan w:val="3"/>
            <w:shd w:val="clear" w:color="auto" w:fill="auto"/>
            <w:vAlign w:val="bottom"/>
          </w:tcPr>
          <w:p w14:paraId="7B0AAE0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CLOSING DATE:</w:t>
            </w:r>
          </w:p>
        </w:tc>
        <w:tc>
          <w:tcPr>
            <w:tcW w:w="1509" w:type="dxa"/>
            <w:gridSpan w:val="3"/>
            <w:shd w:val="clear" w:color="auto" w:fill="auto"/>
            <w:vAlign w:val="bottom"/>
          </w:tcPr>
          <w:p w14:paraId="63C2909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05 December 2019</w:t>
            </w:r>
          </w:p>
        </w:tc>
        <w:tc>
          <w:tcPr>
            <w:tcW w:w="1134" w:type="dxa"/>
            <w:gridSpan w:val="2"/>
            <w:shd w:val="clear" w:color="auto" w:fill="auto"/>
            <w:vAlign w:val="bottom"/>
          </w:tcPr>
          <w:p w14:paraId="3A30DEAC"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CLOSING TIME:</w:t>
            </w:r>
          </w:p>
        </w:tc>
        <w:tc>
          <w:tcPr>
            <w:tcW w:w="709" w:type="dxa"/>
            <w:shd w:val="clear" w:color="auto" w:fill="auto"/>
            <w:vAlign w:val="bottom"/>
          </w:tcPr>
          <w:p w14:paraId="7FDB37B5"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11:00</w:t>
            </w:r>
          </w:p>
        </w:tc>
      </w:tr>
      <w:tr w:rsidR="00FF57A9" w:rsidRPr="00FF57A9" w14:paraId="59467A65" w14:textId="77777777" w:rsidTr="00FF57A9">
        <w:trPr>
          <w:trHeight w:val="228"/>
        </w:trPr>
        <w:tc>
          <w:tcPr>
            <w:tcW w:w="2405" w:type="dxa"/>
            <w:tcBorders>
              <w:bottom w:val="single" w:sz="4" w:space="0" w:color="auto"/>
            </w:tcBorders>
            <w:shd w:val="clear" w:color="auto" w:fill="auto"/>
            <w:vAlign w:val="bottom"/>
          </w:tcPr>
          <w:p w14:paraId="3334627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DESCRIPTION: </w:t>
            </w:r>
          </w:p>
        </w:tc>
        <w:tc>
          <w:tcPr>
            <w:tcW w:w="8647" w:type="dxa"/>
            <w:gridSpan w:val="14"/>
            <w:tcBorders>
              <w:bottom w:val="single" w:sz="4" w:space="0" w:color="auto"/>
            </w:tcBorders>
            <w:shd w:val="clear" w:color="auto" w:fill="auto"/>
            <w:vAlign w:val="bottom"/>
          </w:tcPr>
          <w:p w14:paraId="7BB13B8D" w14:textId="61752F8A"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1262E5">
              <w:rPr>
                <w:rFonts w:cs="Arial"/>
                <w:sz w:val="18"/>
                <w:szCs w:val="18"/>
                <w:highlight w:val="yellow"/>
              </w:rPr>
              <w:t>Maintenance, repa</w:t>
            </w:r>
            <w:r w:rsidRPr="001E36B0">
              <w:rPr>
                <w:rFonts w:cs="Arial"/>
                <w:sz w:val="18"/>
                <w:szCs w:val="18"/>
                <w:highlight w:val="yellow"/>
              </w:rPr>
              <w:t xml:space="preserve">ir </w:t>
            </w:r>
            <w:r w:rsidR="001E36B0" w:rsidRPr="001E36B0">
              <w:rPr>
                <w:rFonts w:cs="Arial"/>
                <w:sz w:val="18"/>
                <w:szCs w:val="18"/>
                <w:highlight w:val="yellow"/>
              </w:rPr>
              <w:t>of Community Halls</w:t>
            </w:r>
            <w:r w:rsidRPr="00FF57A9">
              <w:rPr>
                <w:rFonts w:ascii="Arial Narrow" w:eastAsia="Times New Roman" w:hAnsi="Arial Narrow" w:cs="Times New Roman"/>
                <w:sz w:val="18"/>
                <w:szCs w:val="18"/>
                <w:lang w:val="en-GB"/>
              </w:rPr>
              <w:t xml:space="preserve"> </w:t>
            </w:r>
          </w:p>
        </w:tc>
      </w:tr>
      <w:tr w:rsidR="00FF57A9" w:rsidRPr="00FF57A9" w14:paraId="4454AF79" w14:textId="77777777" w:rsidTr="00FF57A9">
        <w:trPr>
          <w:trHeight w:val="228"/>
        </w:trPr>
        <w:tc>
          <w:tcPr>
            <w:tcW w:w="11052" w:type="dxa"/>
            <w:gridSpan w:val="15"/>
            <w:tcBorders>
              <w:bottom w:val="single" w:sz="4" w:space="0" w:color="auto"/>
            </w:tcBorders>
            <w:shd w:val="clear" w:color="auto" w:fill="DDD9C3"/>
            <w:vAlign w:val="bottom"/>
          </w:tcPr>
          <w:p w14:paraId="7FD25D5D"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 xml:space="preserve">BID RESPONSE DOCUMENTS MAY BE DEPOSITED IN THE BID BOX SITUATED AT </w:t>
            </w:r>
            <w:r w:rsidRPr="00FF57A9">
              <w:rPr>
                <w:rFonts w:ascii="Arial Narrow" w:eastAsia="Times New Roman" w:hAnsi="Arial Narrow" w:cs="Times New Roman"/>
                <w:b/>
                <w:i/>
                <w:sz w:val="18"/>
                <w:szCs w:val="18"/>
                <w:lang w:val="en-GB"/>
              </w:rPr>
              <w:t>(STREET ADDRESS)</w:t>
            </w:r>
          </w:p>
        </w:tc>
      </w:tr>
      <w:tr w:rsidR="00FF57A9" w:rsidRPr="00FF57A9" w14:paraId="49C10C67" w14:textId="77777777" w:rsidTr="00FF57A9">
        <w:trPr>
          <w:trHeight w:val="233"/>
        </w:trPr>
        <w:tc>
          <w:tcPr>
            <w:tcW w:w="11052" w:type="dxa"/>
            <w:gridSpan w:val="15"/>
            <w:tcBorders>
              <w:top w:val="single" w:sz="4" w:space="0" w:color="auto"/>
            </w:tcBorders>
            <w:shd w:val="clear" w:color="auto" w:fill="auto"/>
            <w:vAlign w:val="bottom"/>
          </w:tcPr>
          <w:p w14:paraId="7FDC8401" w14:textId="147DDA96" w:rsidR="00FF57A9" w:rsidRPr="00FF57A9" w:rsidRDefault="00C440AF" w:rsidP="00C440AF">
            <w:pPr>
              <w:spacing w:after="0"/>
              <w:ind w:left="57"/>
              <w:rPr>
                <w:sz w:val="20"/>
                <w:szCs w:val="20"/>
                <w:highlight w:val="yellow"/>
              </w:rPr>
            </w:pPr>
            <w:r w:rsidRPr="001262E5">
              <w:rPr>
                <w:sz w:val="20"/>
                <w:szCs w:val="20"/>
                <w:highlight w:val="yellow"/>
              </w:rPr>
              <w:t xml:space="preserve">1303 </w:t>
            </w:r>
            <w:proofErr w:type="spellStart"/>
            <w:r w:rsidRPr="001262E5">
              <w:rPr>
                <w:sz w:val="20"/>
                <w:szCs w:val="20"/>
                <w:highlight w:val="yellow"/>
              </w:rPr>
              <w:t>Heuwel</w:t>
            </w:r>
            <w:proofErr w:type="spellEnd"/>
            <w:r w:rsidRPr="001262E5">
              <w:rPr>
                <w:sz w:val="20"/>
                <w:szCs w:val="20"/>
                <w:highlight w:val="yellow"/>
              </w:rPr>
              <w:t xml:space="preserve"> Avenue, Riverside Office Park, Letaba House, 1</w:t>
            </w:r>
            <w:r w:rsidRPr="001262E5">
              <w:rPr>
                <w:sz w:val="20"/>
                <w:szCs w:val="20"/>
                <w:highlight w:val="yellow"/>
                <w:vertAlign w:val="superscript"/>
              </w:rPr>
              <w:t>st</w:t>
            </w:r>
            <w:r w:rsidRPr="001262E5">
              <w:rPr>
                <w:sz w:val="20"/>
                <w:szCs w:val="20"/>
                <w:highlight w:val="yellow"/>
              </w:rPr>
              <w:t xml:space="preserve"> Floor, Centurion, Pretoria 0046,</w:t>
            </w:r>
          </w:p>
        </w:tc>
      </w:tr>
      <w:tr w:rsidR="00FF57A9" w:rsidRPr="00FF57A9" w14:paraId="0C480822" w14:textId="77777777" w:rsidTr="00FF57A9">
        <w:trPr>
          <w:trHeight w:val="266"/>
        </w:trPr>
        <w:tc>
          <w:tcPr>
            <w:tcW w:w="11052" w:type="dxa"/>
            <w:gridSpan w:val="15"/>
            <w:tcBorders>
              <w:top w:val="single" w:sz="4" w:space="0" w:color="auto"/>
            </w:tcBorders>
            <w:shd w:val="clear" w:color="auto" w:fill="auto"/>
            <w:vAlign w:val="bottom"/>
          </w:tcPr>
          <w:p w14:paraId="0E05B6F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r>
      <w:tr w:rsidR="00FF57A9" w:rsidRPr="00FF57A9" w14:paraId="6DF452A9" w14:textId="77777777" w:rsidTr="00FF57A9">
        <w:trPr>
          <w:trHeight w:val="413"/>
        </w:trPr>
        <w:tc>
          <w:tcPr>
            <w:tcW w:w="5949" w:type="dxa"/>
            <w:gridSpan w:val="6"/>
            <w:tcBorders>
              <w:top w:val="single" w:sz="4" w:space="0" w:color="auto"/>
            </w:tcBorders>
            <w:shd w:val="clear" w:color="auto" w:fill="DDD9C3"/>
            <w:vAlign w:val="bottom"/>
          </w:tcPr>
          <w:p w14:paraId="426CA5E4" w14:textId="558482DE"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highlight w:val="lightGray"/>
                <w:lang w:val="en-GB"/>
              </w:rPr>
            </w:pPr>
            <w:r w:rsidRPr="00FF57A9">
              <w:rPr>
                <w:rFonts w:ascii="Arial Narrow" w:eastAsia="Times New Roman" w:hAnsi="Arial Narrow" w:cs="Times New Roman"/>
                <w:b/>
                <w:bCs/>
                <w:sz w:val="18"/>
                <w:szCs w:val="18"/>
                <w:shd w:val="clear" w:color="auto" w:fill="DDD9C3"/>
                <w:lang w:val="en-GB"/>
              </w:rPr>
              <w:t>BIDDING PROCEDURE ENQUIRIES MAY BE DIRECTED TO</w:t>
            </w:r>
          </w:p>
        </w:tc>
        <w:tc>
          <w:tcPr>
            <w:tcW w:w="5103" w:type="dxa"/>
            <w:gridSpan w:val="9"/>
            <w:tcBorders>
              <w:top w:val="single" w:sz="4" w:space="0" w:color="auto"/>
            </w:tcBorders>
            <w:shd w:val="clear" w:color="auto" w:fill="DDD9C3"/>
            <w:vAlign w:val="bottom"/>
          </w:tcPr>
          <w:p w14:paraId="5D24F5B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highlight w:val="lightGray"/>
                <w:lang w:val="en-GB"/>
              </w:rPr>
            </w:pPr>
            <w:r w:rsidRPr="00FF57A9">
              <w:rPr>
                <w:rFonts w:ascii="Arial Narrow" w:eastAsia="Times New Roman" w:hAnsi="Arial Narrow" w:cs="Times New Roman"/>
                <w:b/>
                <w:bCs/>
                <w:sz w:val="18"/>
                <w:szCs w:val="18"/>
                <w:lang w:val="en-GB"/>
              </w:rPr>
              <w:t>TECHNICAL ENQUIRIES MAY BE DIRECTED TO:</w:t>
            </w:r>
          </w:p>
        </w:tc>
      </w:tr>
      <w:tr w:rsidR="00FF57A9" w:rsidRPr="00FF57A9" w14:paraId="338E5681" w14:textId="77777777" w:rsidTr="00FF57A9">
        <w:trPr>
          <w:trHeight w:val="302"/>
        </w:trPr>
        <w:tc>
          <w:tcPr>
            <w:tcW w:w="3256" w:type="dxa"/>
            <w:gridSpan w:val="3"/>
            <w:tcBorders>
              <w:top w:val="single" w:sz="4" w:space="0" w:color="auto"/>
            </w:tcBorders>
            <w:shd w:val="clear" w:color="auto" w:fill="auto"/>
            <w:vAlign w:val="bottom"/>
          </w:tcPr>
          <w:p w14:paraId="51141907"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CONTACT PERSON</w:t>
            </w:r>
          </w:p>
        </w:tc>
        <w:tc>
          <w:tcPr>
            <w:tcW w:w="2693" w:type="dxa"/>
            <w:gridSpan w:val="3"/>
            <w:tcBorders>
              <w:top w:val="single" w:sz="4" w:space="0" w:color="auto"/>
            </w:tcBorders>
            <w:shd w:val="clear" w:color="auto" w:fill="auto"/>
            <w:vAlign w:val="bottom"/>
          </w:tcPr>
          <w:p w14:paraId="0B10F04C" w14:textId="70980999" w:rsidR="00FF57A9" w:rsidRPr="00FF57A9" w:rsidRDefault="001262E5"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Pr>
                <w:rFonts w:ascii="Arial Narrow" w:eastAsia="Times New Roman" w:hAnsi="Arial Narrow" w:cs="Times New Roman"/>
                <w:b/>
                <w:sz w:val="18"/>
                <w:szCs w:val="18"/>
                <w:highlight w:val="yellow"/>
                <w:lang w:val="en-GB"/>
              </w:rPr>
              <w:t>JACKIE JOHN</w:t>
            </w:r>
          </w:p>
        </w:tc>
        <w:tc>
          <w:tcPr>
            <w:tcW w:w="2126" w:type="dxa"/>
            <w:gridSpan w:val="4"/>
            <w:tcBorders>
              <w:top w:val="single" w:sz="4" w:space="0" w:color="auto"/>
            </w:tcBorders>
            <w:shd w:val="clear" w:color="auto" w:fill="auto"/>
            <w:vAlign w:val="bottom"/>
          </w:tcPr>
          <w:p w14:paraId="23DF436A"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CONTACT PERSON</w:t>
            </w:r>
          </w:p>
        </w:tc>
        <w:tc>
          <w:tcPr>
            <w:tcW w:w="2977" w:type="dxa"/>
            <w:gridSpan w:val="5"/>
            <w:tcBorders>
              <w:top w:val="single" w:sz="4" w:space="0" w:color="auto"/>
            </w:tcBorders>
            <w:shd w:val="clear" w:color="auto" w:fill="auto"/>
            <w:vAlign w:val="bottom"/>
          </w:tcPr>
          <w:p w14:paraId="472A0F00" w14:textId="639AC540"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VATI M</w:t>
            </w:r>
            <w:r w:rsidR="001262E5">
              <w:rPr>
                <w:rFonts w:ascii="Arial Narrow" w:eastAsia="Times New Roman" w:hAnsi="Arial Narrow" w:cs="Times New Roman"/>
                <w:b/>
                <w:sz w:val="18"/>
                <w:szCs w:val="18"/>
                <w:lang w:val="en-GB"/>
              </w:rPr>
              <w:t>LOLO</w:t>
            </w:r>
          </w:p>
        </w:tc>
      </w:tr>
      <w:tr w:rsidR="00FF57A9" w:rsidRPr="00FF57A9" w14:paraId="41C066A1" w14:textId="77777777" w:rsidTr="00FF57A9">
        <w:trPr>
          <w:trHeight w:val="302"/>
        </w:trPr>
        <w:tc>
          <w:tcPr>
            <w:tcW w:w="3256" w:type="dxa"/>
            <w:gridSpan w:val="3"/>
            <w:tcBorders>
              <w:top w:val="single" w:sz="4" w:space="0" w:color="auto"/>
            </w:tcBorders>
            <w:shd w:val="clear" w:color="auto" w:fill="auto"/>
            <w:vAlign w:val="bottom"/>
          </w:tcPr>
          <w:p w14:paraId="76997517"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693" w:type="dxa"/>
            <w:gridSpan w:val="3"/>
            <w:tcBorders>
              <w:top w:val="single" w:sz="4" w:space="0" w:color="auto"/>
            </w:tcBorders>
            <w:shd w:val="clear" w:color="auto" w:fill="auto"/>
            <w:vAlign w:val="bottom"/>
          </w:tcPr>
          <w:p w14:paraId="782DF893" w14:textId="2D63FF72"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MS Mincho" w:hAnsi="Arial Narrow" w:cs="Arial"/>
                <w:b/>
                <w:bCs/>
                <w:color w:val="000000"/>
                <w:sz w:val="18"/>
                <w:szCs w:val="18"/>
                <w:highlight w:val="yellow"/>
                <w:lang w:eastAsia="en-ZA"/>
              </w:rPr>
              <w:t>0</w:t>
            </w:r>
            <w:r w:rsidR="001262E5">
              <w:rPr>
                <w:rFonts w:ascii="Arial Narrow" w:eastAsia="MS Mincho" w:hAnsi="Arial Narrow" w:cs="Arial"/>
                <w:b/>
                <w:bCs/>
                <w:color w:val="000000"/>
                <w:sz w:val="18"/>
                <w:szCs w:val="18"/>
                <w:highlight w:val="yellow"/>
                <w:lang w:eastAsia="en-ZA"/>
              </w:rPr>
              <w:t>12</w:t>
            </w:r>
            <w:r w:rsidRPr="00FF57A9">
              <w:rPr>
                <w:rFonts w:ascii="Arial Narrow" w:eastAsia="MS Mincho" w:hAnsi="Arial Narrow" w:cs="Arial"/>
                <w:b/>
                <w:bCs/>
                <w:color w:val="000000"/>
                <w:sz w:val="18"/>
                <w:szCs w:val="18"/>
                <w:highlight w:val="yellow"/>
                <w:lang w:eastAsia="en-ZA"/>
              </w:rPr>
              <w:t xml:space="preserve"> </w:t>
            </w:r>
            <w:r w:rsidR="001262E5">
              <w:rPr>
                <w:rFonts w:ascii="Arial Narrow" w:eastAsia="MS Mincho" w:hAnsi="Arial Narrow" w:cs="Arial"/>
                <w:b/>
                <w:bCs/>
                <w:color w:val="000000"/>
                <w:sz w:val="18"/>
                <w:szCs w:val="18"/>
                <w:highlight w:val="yellow"/>
                <w:lang w:eastAsia="en-ZA"/>
              </w:rPr>
              <w:t>848</w:t>
            </w:r>
            <w:r w:rsidRPr="00FF57A9">
              <w:rPr>
                <w:rFonts w:ascii="Arial Narrow" w:eastAsia="MS Mincho" w:hAnsi="Arial Narrow" w:cs="Arial"/>
                <w:b/>
                <w:bCs/>
                <w:color w:val="000000"/>
                <w:sz w:val="18"/>
                <w:szCs w:val="18"/>
                <w:highlight w:val="yellow"/>
                <w:lang w:eastAsia="en-ZA"/>
              </w:rPr>
              <w:t xml:space="preserve"> </w:t>
            </w:r>
            <w:r w:rsidR="001262E5" w:rsidRPr="001262E5">
              <w:rPr>
                <w:rFonts w:ascii="Arial Narrow" w:eastAsia="MS Mincho" w:hAnsi="Arial Narrow" w:cs="Arial"/>
                <w:b/>
                <w:bCs/>
                <w:color w:val="000000"/>
                <w:sz w:val="18"/>
                <w:szCs w:val="18"/>
                <w:highlight w:val="yellow"/>
                <w:lang w:eastAsia="en-ZA"/>
              </w:rPr>
              <w:t>5300</w:t>
            </w:r>
            <w:r w:rsidRPr="00FF57A9">
              <w:rPr>
                <w:rFonts w:ascii="Arial Narrow" w:eastAsia="Calibri" w:hAnsi="Arial Narrow" w:cs="Arial"/>
                <w:b/>
                <w:color w:val="000000"/>
                <w:sz w:val="18"/>
                <w:szCs w:val="18"/>
              </w:rPr>
              <w:tab/>
            </w:r>
          </w:p>
        </w:tc>
        <w:tc>
          <w:tcPr>
            <w:tcW w:w="2126" w:type="dxa"/>
            <w:gridSpan w:val="4"/>
            <w:tcBorders>
              <w:top w:val="single" w:sz="4" w:space="0" w:color="auto"/>
            </w:tcBorders>
            <w:shd w:val="clear" w:color="auto" w:fill="auto"/>
            <w:vAlign w:val="bottom"/>
          </w:tcPr>
          <w:p w14:paraId="16A61E1C"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977" w:type="dxa"/>
            <w:gridSpan w:val="5"/>
            <w:tcBorders>
              <w:top w:val="single" w:sz="4" w:space="0" w:color="auto"/>
            </w:tcBorders>
            <w:shd w:val="clear" w:color="auto" w:fill="auto"/>
            <w:vAlign w:val="bottom"/>
          </w:tcPr>
          <w:p w14:paraId="7DDDD1A3" w14:textId="00888F98" w:rsidR="00FF57A9" w:rsidRPr="00FF57A9" w:rsidRDefault="001262E5"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MS Mincho" w:hAnsi="Arial Narrow" w:cs="Arial"/>
                <w:b/>
                <w:bCs/>
                <w:color w:val="000000"/>
                <w:sz w:val="18"/>
                <w:szCs w:val="18"/>
                <w:highlight w:val="yellow"/>
                <w:lang w:eastAsia="en-ZA"/>
              </w:rPr>
              <w:t>0</w:t>
            </w:r>
            <w:r>
              <w:rPr>
                <w:rFonts w:ascii="Arial Narrow" w:eastAsia="MS Mincho" w:hAnsi="Arial Narrow" w:cs="Arial"/>
                <w:b/>
                <w:bCs/>
                <w:color w:val="000000"/>
                <w:sz w:val="18"/>
                <w:szCs w:val="18"/>
                <w:highlight w:val="yellow"/>
                <w:lang w:eastAsia="en-ZA"/>
              </w:rPr>
              <w:t>12</w:t>
            </w:r>
            <w:r w:rsidRPr="00FF57A9">
              <w:rPr>
                <w:rFonts w:ascii="Arial Narrow" w:eastAsia="MS Mincho" w:hAnsi="Arial Narrow" w:cs="Arial"/>
                <w:b/>
                <w:bCs/>
                <w:color w:val="000000"/>
                <w:sz w:val="18"/>
                <w:szCs w:val="18"/>
                <w:highlight w:val="yellow"/>
                <w:lang w:eastAsia="en-ZA"/>
              </w:rPr>
              <w:t xml:space="preserve"> </w:t>
            </w:r>
            <w:r>
              <w:rPr>
                <w:rFonts w:ascii="Arial Narrow" w:eastAsia="MS Mincho" w:hAnsi="Arial Narrow" w:cs="Arial"/>
                <w:b/>
                <w:bCs/>
                <w:color w:val="000000"/>
                <w:sz w:val="18"/>
                <w:szCs w:val="18"/>
                <w:highlight w:val="yellow"/>
                <w:lang w:eastAsia="en-ZA"/>
              </w:rPr>
              <w:t>848</w:t>
            </w:r>
            <w:r w:rsidRPr="00FF57A9">
              <w:rPr>
                <w:rFonts w:ascii="Arial Narrow" w:eastAsia="MS Mincho" w:hAnsi="Arial Narrow" w:cs="Arial"/>
                <w:b/>
                <w:bCs/>
                <w:color w:val="000000"/>
                <w:sz w:val="18"/>
                <w:szCs w:val="18"/>
                <w:highlight w:val="yellow"/>
                <w:lang w:eastAsia="en-ZA"/>
              </w:rPr>
              <w:t xml:space="preserve"> </w:t>
            </w:r>
            <w:r w:rsidRPr="001262E5">
              <w:rPr>
                <w:rFonts w:ascii="Arial Narrow" w:eastAsia="MS Mincho" w:hAnsi="Arial Narrow" w:cs="Arial"/>
                <w:b/>
                <w:bCs/>
                <w:color w:val="000000"/>
                <w:sz w:val="18"/>
                <w:szCs w:val="18"/>
                <w:highlight w:val="yellow"/>
                <w:lang w:eastAsia="en-ZA"/>
              </w:rPr>
              <w:t>5300</w:t>
            </w:r>
          </w:p>
        </w:tc>
      </w:tr>
      <w:tr w:rsidR="00FF57A9" w:rsidRPr="00FF57A9" w14:paraId="44EE868D" w14:textId="77777777" w:rsidTr="00FF57A9">
        <w:trPr>
          <w:trHeight w:val="302"/>
        </w:trPr>
        <w:tc>
          <w:tcPr>
            <w:tcW w:w="3256" w:type="dxa"/>
            <w:gridSpan w:val="3"/>
            <w:tcBorders>
              <w:top w:val="single" w:sz="4" w:space="0" w:color="auto"/>
            </w:tcBorders>
            <w:shd w:val="clear" w:color="auto" w:fill="auto"/>
            <w:vAlign w:val="bottom"/>
          </w:tcPr>
          <w:p w14:paraId="0D2E179E"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693" w:type="dxa"/>
            <w:gridSpan w:val="3"/>
            <w:tcBorders>
              <w:top w:val="single" w:sz="4" w:space="0" w:color="auto"/>
            </w:tcBorders>
            <w:shd w:val="clear" w:color="auto" w:fill="auto"/>
            <w:vAlign w:val="bottom"/>
          </w:tcPr>
          <w:p w14:paraId="3C4CB5C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c>
          <w:tcPr>
            <w:tcW w:w="2126" w:type="dxa"/>
            <w:gridSpan w:val="4"/>
            <w:tcBorders>
              <w:top w:val="single" w:sz="4" w:space="0" w:color="auto"/>
            </w:tcBorders>
            <w:shd w:val="clear" w:color="auto" w:fill="auto"/>
            <w:vAlign w:val="bottom"/>
          </w:tcPr>
          <w:p w14:paraId="65E77C85"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977" w:type="dxa"/>
            <w:gridSpan w:val="5"/>
            <w:tcBorders>
              <w:top w:val="single" w:sz="4" w:space="0" w:color="auto"/>
            </w:tcBorders>
            <w:shd w:val="clear" w:color="auto" w:fill="auto"/>
            <w:vAlign w:val="bottom"/>
          </w:tcPr>
          <w:p w14:paraId="7CA0EE9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r>
      <w:tr w:rsidR="00FF57A9" w:rsidRPr="00FF57A9" w14:paraId="5AEE0E0B" w14:textId="77777777" w:rsidTr="00FF57A9">
        <w:trPr>
          <w:trHeight w:val="268"/>
        </w:trPr>
        <w:tc>
          <w:tcPr>
            <w:tcW w:w="3256" w:type="dxa"/>
            <w:gridSpan w:val="3"/>
            <w:tcBorders>
              <w:top w:val="single" w:sz="4" w:space="0" w:color="auto"/>
            </w:tcBorders>
            <w:shd w:val="clear" w:color="auto" w:fill="auto"/>
            <w:vAlign w:val="bottom"/>
          </w:tcPr>
          <w:p w14:paraId="0DACABC3"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2693" w:type="dxa"/>
            <w:gridSpan w:val="3"/>
            <w:tcBorders>
              <w:top w:val="single" w:sz="4" w:space="0" w:color="auto"/>
            </w:tcBorders>
            <w:shd w:val="clear" w:color="auto" w:fill="auto"/>
            <w:vAlign w:val="bottom"/>
          </w:tcPr>
          <w:p w14:paraId="344617D4" w14:textId="4E4B0F3E" w:rsidR="00FF57A9" w:rsidRPr="00FF57A9" w:rsidRDefault="00CA586D"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hyperlink r:id="rId16" w:history="1">
              <w:r w:rsidR="008124F5" w:rsidRPr="000848B3">
                <w:rPr>
                  <w:rStyle w:val="Hyperlink"/>
                  <w:rFonts w:ascii="Arial Narrow" w:eastAsia="Times New Roman" w:hAnsi="Arial Narrow" w:cs="Times New Roman"/>
                  <w:b/>
                  <w:sz w:val="18"/>
                  <w:szCs w:val="18"/>
                  <w:highlight w:val="yellow"/>
                  <w:lang w:val="en-GB"/>
                </w:rPr>
                <w:t>Jackie.John@xyzmunicipal.gov.za</w:t>
              </w:r>
            </w:hyperlink>
          </w:p>
        </w:tc>
        <w:tc>
          <w:tcPr>
            <w:tcW w:w="2126" w:type="dxa"/>
            <w:gridSpan w:val="4"/>
            <w:tcBorders>
              <w:top w:val="single" w:sz="4" w:space="0" w:color="auto"/>
            </w:tcBorders>
            <w:shd w:val="clear" w:color="auto" w:fill="auto"/>
            <w:vAlign w:val="bottom"/>
          </w:tcPr>
          <w:p w14:paraId="000CFE81"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2977" w:type="dxa"/>
            <w:gridSpan w:val="5"/>
            <w:tcBorders>
              <w:top w:val="single" w:sz="4" w:space="0" w:color="auto"/>
            </w:tcBorders>
            <w:shd w:val="clear" w:color="auto" w:fill="auto"/>
            <w:vAlign w:val="bottom"/>
          </w:tcPr>
          <w:p w14:paraId="0D8C5037" w14:textId="0C5AE763"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highlight w:val="yellow"/>
                <w:lang w:val="en-GB"/>
              </w:rPr>
              <w:t>Vati.</w:t>
            </w:r>
            <w:r w:rsidR="001262E5" w:rsidRPr="001262E5">
              <w:rPr>
                <w:rFonts w:ascii="Arial Narrow" w:eastAsia="Times New Roman" w:hAnsi="Arial Narrow" w:cs="Times New Roman"/>
                <w:b/>
                <w:sz w:val="18"/>
                <w:szCs w:val="18"/>
                <w:highlight w:val="yellow"/>
                <w:lang w:val="en-GB"/>
              </w:rPr>
              <w:t>Mlolo</w:t>
            </w:r>
            <w:r w:rsidRPr="00FF57A9">
              <w:rPr>
                <w:rFonts w:ascii="Arial Narrow" w:eastAsia="Times New Roman" w:hAnsi="Arial Narrow" w:cs="Times New Roman"/>
                <w:b/>
                <w:sz w:val="18"/>
                <w:szCs w:val="18"/>
                <w:highlight w:val="yellow"/>
                <w:lang w:val="en-GB"/>
              </w:rPr>
              <w:t>@</w:t>
            </w:r>
            <w:r w:rsidR="008124F5" w:rsidRPr="008124F5">
              <w:rPr>
                <w:rFonts w:ascii="Arial Narrow" w:eastAsia="Times New Roman" w:hAnsi="Arial Narrow" w:cs="Times New Roman"/>
                <w:b/>
                <w:sz w:val="18"/>
                <w:szCs w:val="18"/>
                <w:highlight w:val="yellow"/>
                <w:lang w:val="en-GB"/>
              </w:rPr>
              <w:t>xyzmunicipal.gov.za</w:t>
            </w:r>
          </w:p>
        </w:tc>
      </w:tr>
      <w:tr w:rsidR="00FF57A9" w:rsidRPr="00FF57A9" w14:paraId="315370C8" w14:textId="77777777" w:rsidTr="00FF57A9">
        <w:trPr>
          <w:trHeight w:val="228"/>
        </w:trPr>
        <w:tc>
          <w:tcPr>
            <w:tcW w:w="11052" w:type="dxa"/>
            <w:gridSpan w:val="15"/>
            <w:shd w:val="clear" w:color="auto" w:fill="DDD9C3"/>
            <w:vAlign w:val="bottom"/>
          </w:tcPr>
          <w:p w14:paraId="799DAF1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SUPPLIER INFORMATION</w:t>
            </w:r>
          </w:p>
        </w:tc>
      </w:tr>
      <w:tr w:rsidR="00FF57A9" w:rsidRPr="00FF57A9" w14:paraId="3E223555" w14:textId="77777777" w:rsidTr="00FF57A9">
        <w:trPr>
          <w:trHeight w:val="340"/>
        </w:trPr>
        <w:tc>
          <w:tcPr>
            <w:tcW w:w="3256" w:type="dxa"/>
            <w:gridSpan w:val="3"/>
            <w:shd w:val="clear" w:color="auto" w:fill="auto"/>
            <w:vAlign w:val="bottom"/>
          </w:tcPr>
          <w:p w14:paraId="691A77B4"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NAME OF BIDDER</w:t>
            </w:r>
          </w:p>
        </w:tc>
        <w:tc>
          <w:tcPr>
            <w:tcW w:w="7796" w:type="dxa"/>
            <w:gridSpan w:val="12"/>
            <w:shd w:val="clear" w:color="auto" w:fill="auto"/>
            <w:vAlign w:val="bottom"/>
          </w:tcPr>
          <w:p w14:paraId="376F266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5A88660D" w14:textId="77777777" w:rsidTr="00FF57A9">
        <w:trPr>
          <w:trHeight w:val="340"/>
        </w:trPr>
        <w:tc>
          <w:tcPr>
            <w:tcW w:w="3256" w:type="dxa"/>
            <w:gridSpan w:val="3"/>
            <w:shd w:val="clear" w:color="auto" w:fill="auto"/>
            <w:vAlign w:val="bottom"/>
          </w:tcPr>
          <w:p w14:paraId="4164E2E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POSTAL ADDRESS</w:t>
            </w:r>
          </w:p>
        </w:tc>
        <w:tc>
          <w:tcPr>
            <w:tcW w:w="7796" w:type="dxa"/>
            <w:gridSpan w:val="12"/>
            <w:shd w:val="clear" w:color="auto" w:fill="auto"/>
            <w:vAlign w:val="bottom"/>
          </w:tcPr>
          <w:p w14:paraId="5660CC3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70B7BB68" w14:textId="77777777" w:rsidTr="00FF57A9">
        <w:trPr>
          <w:trHeight w:val="340"/>
        </w:trPr>
        <w:tc>
          <w:tcPr>
            <w:tcW w:w="3256" w:type="dxa"/>
            <w:gridSpan w:val="3"/>
            <w:shd w:val="clear" w:color="auto" w:fill="auto"/>
            <w:vAlign w:val="bottom"/>
          </w:tcPr>
          <w:p w14:paraId="3DBFE068"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STREET ADDRESS</w:t>
            </w:r>
          </w:p>
        </w:tc>
        <w:tc>
          <w:tcPr>
            <w:tcW w:w="7796" w:type="dxa"/>
            <w:gridSpan w:val="12"/>
            <w:shd w:val="clear" w:color="auto" w:fill="auto"/>
            <w:vAlign w:val="bottom"/>
          </w:tcPr>
          <w:p w14:paraId="0510CDE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09BC6BF6" w14:textId="77777777" w:rsidTr="00FF57A9">
        <w:trPr>
          <w:trHeight w:val="340"/>
        </w:trPr>
        <w:tc>
          <w:tcPr>
            <w:tcW w:w="3256" w:type="dxa"/>
            <w:gridSpan w:val="3"/>
            <w:shd w:val="clear" w:color="auto" w:fill="auto"/>
            <w:vAlign w:val="bottom"/>
          </w:tcPr>
          <w:p w14:paraId="539D703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693" w:type="dxa"/>
            <w:gridSpan w:val="3"/>
            <w:shd w:val="clear" w:color="auto" w:fill="auto"/>
            <w:vAlign w:val="bottom"/>
          </w:tcPr>
          <w:p w14:paraId="59E74D3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CODE</w:t>
            </w:r>
          </w:p>
        </w:tc>
        <w:tc>
          <w:tcPr>
            <w:tcW w:w="1751" w:type="dxa"/>
            <w:gridSpan w:val="3"/>
            <w:shd w:val="clear" w:color="auto" w:fill="auto"/>
            <w:vAlign w:val="bottom"/>
          </w:tcPr>
          <w:p w14:paraId="19892EC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810" w:type="dxa"/>
            <w:gridSpan w:val="4"/>
            <w:shd w:val="clear" w:color="auto" w:fill="auto"/>
            <w:vAlign w:val="bottom"/>
          </w:tcPr>
          <w:p w14:paraId="3ED3C02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NUMBER</w:t>
            </w:r>
          </w:p>
        </w:tc>
        <w:tc>
          <w:tcPr>
            <w:tcW w:w="1542" w:type="dxa"/>
            <w:gridSpan w:val="2"/>
            <w:shd w:val="clear" w:color="auto" w:fill="auto"/>
            <w:vAlign w:val="bottom"/>
          </w:tcPr>
          <w:p w14:paraId="5C7EDBA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6586BAC1" w14:textId="77777777" w:rsidTr="00FF57A9">
        <w:trPr>
          <w:trHeight w:val="340"/>
        </w:trPr>
        <w:tc>
          <w:tcPr>
            <w:tcW w:w="3256" w:type="dxa"/>
            <w:gridSpan w:val="3"/>
            <w:shd w:val="clear" w:color="auto" w:fill="auto"/>
            <w:vAlign w:val="bottom"/>
          </w:tcPr>
          <w:p w14:paraId="1C865FE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CELLPHONE NUMBER</w:t>
            </w:r>
          </w:p>
        </w:tc>
        <w:tc>
          <w:tcPr>
            <w:tcW w:w="7796" w:type="dxa"/>
            <w:gridSpan w:val="12"/>
            <w:shd w:val="clear" w:color="auto" w:fill="auto"/>
            <w:vAlign w:val="bottom"/>
          </w:tcPr>
          <w:p w14:paraId="6A193EA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185AC8BE" w14:textId="77777777" w:rsidTr="00FF57A9">
        <w:trPr>
          <w:trHeight w:val="340"/>
        </w:trPr>
        <w:tc>
          <w:tcPr>
            <w:tcW w:w="3256" w:type="dxa"/>
            <w:gridSpan w:val="3"/>
            <w:shd w:val="clear" w:color="auto" w:fill="auto"/>
            <w:vAlign w:val="bottom"/>
          </w:tcPr>
          <w:p w14:paraId="7CB76FA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693" w:type="dxa"/>
            <w:gridSpan w:val="3"/>
            <w:shd w:val="clear" w:color="auto" w:fill="auto"/>
            <w:vAlign w:val="bottom"/>
          </w:tcPr>
          <w:p w14:paraId="2442547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CODE</w:t>
            </w:r>
          </w:p>
        </w:tc>
        <w:tc>
          <w:tcPr>
            <w:tcW w:w="1751" w:type="dxa"/>
            <w:gridSpan w:val="3"/>
            <w:shd w:val="clear" w:color="auto" w:fill="auto"/>
            <w:vAlign w:val="bottom"/>
          </w:tcPr>
          <w:p w14:paraId="1FAE750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810" w:type="dxa"/>
            <w:gridSpan w:val="4"/>
            <w:shd w:val="clear" w:color="auto" w:fill="auto"/>
            <w:vAlign w:val="bottom"/>
          </w:tcPr>
          <w:p w14:paraId="02CD532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NUMBER</w:t>
            </w:r>
          </w:p>
        </w:tc>
        <w:tc>
          <w:tcPr>
            <w:tcW w:w="1542" w:type="dxa"/>
            <w:gridSpan w:val="2"/>
            <w:shd w:val="clear" w:color="auto" w:fill="auto"/>
            <w:vAlign w:val="bottom"/>
          </w:tcPr>
          <w:p w14:paraId="19FCF54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76A919CE" w14:textId="77777777" w:rsidTr="00FF57A9">
        <w:trPr>
          <w:trHeight w:val="340"/>
        </w:trPr>
        <w:tc>
          <w:tcPr>
            <w:tcW w:w="3256" w:type="dxa"/>
            <w:gridSpan w:val="3"/>
            <w:shd w:val="clear" w:color="auto" w:fill="auto"/>
            <w:vAlign w:val="bottom"/>
          </w:tcPr>
          <w:p w14:paraId="6DD3D59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7796" w:type="dxa"/>
            <w:gridSpan w:val="12"/>
            <w:shd w:val="clear" w:color="auto" w:fill="auto"/>
            <w:vAlign w:val="bottom"/>
          </w:tcPr>
          <w:p w14:paraId="72B7223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39193511" w14:textId="77777777" w:rsidTr="00FF57A9">
        <w:trPr>
          <w:trHeight w:val="299"/>
        </w:trPr>
        <w:tc>
          <w:tcPr>
            <w:tcW w:w="3256" w:type="dxa"/>
            <w:gridSpan w:val="3"/>
            <w:shd w:val="clear" w:color="auto" w:fill="auto"/>
            <w:vAlign w:val="bottom"/>
          </w:tcPr>
          <w:p w14:paraId="504FF516"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VAT REGISTRATION NUMBER</w:t>
            </w:r>
          </w:p>
        </w:tc>
        <w:tc>
          <w:tcPr>
            <w:tcW w:w="7796" w:type="dxa"/>
            <w:gridSpan w:val="12"/>
            <w:shd w:val="clear" w:color="auto" w:fill="auto"/>
            <w:vAlign w:val="bottom"/>
          </w:tcPr>
          <w:p w14:paraId="267A339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2A5E8204" w14:textId="77777777" w:rsidTr="00FF57A9">
        <w:trPr>
          <w:trHeight w:val="57"/>
        </w:trPr>
        <w:tc>
          <w:tcPr>
            <w:tcW w:w="2547" w:type="dxa"/>
            <w:gridSpan w:val="2"/>
            <w:shd w:val="clear" w:color="auto" w:fill="auto"/>
          </w:tcPr>
          <w:p w14:paraId="17159C8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SUPPLIER COMPLIANCE STATUS</w:t>
            </w:r>
          </w:p>
        </w:tc>
        <w:tc>
          <w:tcPr>
            <w:tcW w:w="1843" w:type="dxa"/>
            <w:gridSpan w:val="2"/>
            <w:shd w:val="clear" w:color="auto" w:fill="auto"/>
          </w:tcPr>
          <w:p w14:paraId="3322A83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US"/>
              </w:rPr>
              <w:t>TAX COMPLIANCE SYSTEM PIN:</w:t>
            </w:r>
          </w:p>
        </w:tc>
        <w:tc>
          <w:tcPr>
            <w:tcW w:w="1559" w:type="dxa"/>
            <w:gridSpan w:val="2"/>
            <w:shd w:val="clear" w:color="auto" w:fill="auto"/>
            <w:vAlign w:val="bottom"/>
          </w:tcPr>
          <w:p w14:paraId="539CBA5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134" w:type="dxa"/>
            <w:shd w:val="clear" w:color="auto" w:fill="auto"/>
            <w:vAlign w:val="center"/>
          </w:tcPr>
          <w:p w14:paraId="3EA4C24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OR</w:t>
            </w:r>
          </w:p>
        </w:tc>
        <w:tc>
          <w:tcPr>
            <w:tcW w:w="1701" w:type="dxa"/>
            <w:gridSpan w:val="4"/>
            <w:shd w:val="clear" w:color="auto" w:fill="auto"/>
            <w:vAlign w:val="bottom"/>
          </w:tcPr>
          <w:p w14:paraId="51BE7D4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US"/>
              </w:rPr>
              <w:t xml:space="preserve">CENTRAL SUPPLIER DATABASE No: </w:t>
            </w:r>
          </w:p>
        </w:tc>
        <w:tc>
          <w:tcPr>
            <w:tcW w:w="2268" w:type="dxa"/>
            <w:gridSpan w:val="4"/>
            <w:shd w:val="clear" w:color="auto" w:fill="auto"/>
            <w:vAlign w:val="bottom"/>
          </w:tcPr>
          <w:p w14:paraId="13D9ECC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MAAA</w:t>
            </w:r>
          </w:p>
        </w:tc>
      </w:tr>
      <w:tr w:rsidR="00FF57A9" w:rsidRPr="00FF57A9" w14:paraId="798542B6" w14:textId="77777777" w:rsidTr="00FF57A9">
        <w:trPr>
          <w:trHeight w:val="707"/>
        </w:trPr>
        <w:tc>
          <w:tcPr>
            <w:tcW w:w="3256" w:type="dxa"/>
            <w:gridSpan w:val="3"/>
            <w:shd w:val="clear" w:color="auto" w:fill="auto"/>
          </w:tcPr>
          <w:p w14:paraId="06AE8B8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B-BBEE STATUS LEVEL VERIFICATION CERTIFICATE</w:t>
            </w:r>
          </w:p>
        </w:tc>
        <w:tc>
          <w:tcPr>
            <w:tcW w:w="2126" w:type="dxa"/>
            <w:gridSpan w:val="2"/>
            <w:shd w:val="clear" w:color="auto" w:fill="auto"/>
          </w:tcPr>
          <w:p w14:paraId="712A823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TICK APPLICABLE BOX]</w:t>
            </w:r>
          </w:p>
          <w:p w14:paraId="06D36F1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p>
          <w:p w14:paraId="7858EAC4"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No</w:t>
            </w:r>
          </w:p>
        </w:tc>
        <w:tc>
          <w:tcPr>
            <w:tcW w:w="2268" w:type="dxa"/>
            <w:gridSpan w:val="3"/>
            <w:shd w:val="clear" w:color="auto" w:fill="auto"/>
          </w:tcPr>
          <w:p w14:paraId="06334A4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 xml:space="preserve">B-BBEE STATUS LEVEL SWORN AFFIDAVIT  </w:t>
            </w:r>
          </w:p>
          <w:p w14:paraId="78B46C9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p>
        </w:tc>
        <w:tc>
          <w:tcPr>
            <w:tcW w:w="3402" w:type="dxa"/>
            <w:gridSpan w:val="7"/>
            <w:shd w:val="clear" w:color="auto" w:fill="auto"/>
          </w:tcPr>
          <w:p w14:paraId="3CB5BF0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[TICK APPLICABLE BOX]</w:t>
            </w:r>
          </w:p>
          <w:p w14:paraId="236F67E9"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p>
          <w:p w14:paraId="03F217BC"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No</w:t>
            </w:r>
          </w:p>
        </w:tc>
      </w:tr>
      <w:tr w:rsidR="00FF57A9" w:rsidRPr="00FF57A9" w14:paraId="7CB5B8BE" w14:textId="77777777" w:rsidTr="00FF57A9">
        <w:trPr>
          <w:trHeight w:val="454"/>
        </w:trPr>
        <w:tc>
          <w:tcPr>
            <w:tcW w:w="11052" w:type="dxa"/>
            <w:gridSpan w:val="15"/>
            <w:shd w:val="clear" w:color="auto" w:fill="DDD9C3"/>
            <w:vAlign w:val="bottom"/>
          </w:tcPr>
          <w:p w14:paraId="085D41E6"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i/>
                <w:color w:val="FF0000"/>
                <w:sz w:val="18"/>
                <w:szCs w:val="18"/>
                <w:lang w:val="en-GB"/>
              </w:rPr>
            </w:pPr>
            <w:r w:rsidRPr="00FF57A9">
              <w:rPr>
                <w:rFonts w:ascii="Arial" w:eastAsia="Times New Roman" w:hAnsi="Arial" w:cs="Times New Roman"/>
                <w:b/>
                <w:i/>
                <w:sz w:val="18"/>
                <w:szCs w:val="18"/>
                <w:lang w:val="en-GB"/>
              </w:rPr>
              <w:t>[</w:t>
            </w:r>
            <w:r w:rsidRPr="00FF57A9">
              <w:rPr>
                <w:rFonts w:ascii="Arial" w:eastAsia="Times New Roman" w:hAnsi="Arial" w:cs="Times New Roman"/>
                <w:b/>
                <w:i/>
                <w:sz w:val="18"/>
                <w:szCs w:val="18"/>
                <w:shd w:val="clear" w:color="auto" w:fill="DDD9C3"/>
                <w:lang w:val="en-GB"/>
              </w:rPr>
              <w:t>A B-BBEE STATUS LEVEL VERIFICATION CERTIFICATE/ SWORN AFFIDAVIT (FOR EMES &amp; QSEs) MUST BE SUBMITTED IN ORDER TO QUALIFY FOR PREFERENCE POINTS FOR B-BBEE]</w:t>
            </w:r>
          </w:p>
        </w:tc>
      </w:tr>
      <w:tr w:rsidR="00FF57A9" w:rsidRPr="00FF57A9" w14:paraId="025B4FAB" w14:textId="77777777" w:rsidTr="00FF57A9">
        <w:trPr>
          <w:trHeight w:val="864"/>
        </w:trPr>
        <w:tc>
          <w:tcPr>
            <w:tcW w:w="3256" w:type="dxa"/>
            <w:gridSpan w:val="3"/>
            <w:shd w:val="clear" w:color="auto" w:fill="auto"/>
            <w:vAlign w:val="center"/>
          </w:tcPr>
          <w:p w14:paraId="627D46F5" w14:textId="77777777" w:rsidR="00FF57A9" w:rsidRPr="00FF57A9" w:rsidRDefault="00FF57A9" w:rsidP="00FF57A9">
            <w:pPr>
              <w:keepNext/>
              <w:numPr>
                <w:ilvl w:val="3"/>
                <w:numId w:val="0"/>
              </w:numPr>
              <w:tabs>
                <w:tab w:val="num" w:pos="2520"/>
              </w:tabs>
              <w:spacing w:before="240" w:after="60" w:line="240" w:lineRule="auto"/>
              <w:ind w:left="596" w:hanging="425"/>
              <w:outlineLvl w:val="3"/>
              <w:rPr>
                <w:rFonts w:ascii="Arial Narrow" w:eastAsia="Times New Roman" w:hAnsi="Arial Narrow" w:cs="Times New Roman"/>
                <w:b/>
                <w:bCs/>
                <w:sz w:val="18"/>
                <w:szCs w:val="18"/>
                <w:lang w:val="en-GB"/>
              </w:rPr>
            </w:pPr>
            <w:r w:rsidRPr="00FF57A9">
              <w:rPr>
                <w:rFonts w:ascii="Arial Narrow" w:eastAsia="Times New Roman" w:hAnsi="Arial Narrow" w:cs="Times New Roman"/>
                <w:bCs/>
                <w:sz w:val="18"/>
                <w:szCs w:val="18"/>
                <w:lang w:val="en-GB"/>
              </w:rPr>
              <w:t>ARE YOU THE ACCREDITED REPRESENTATIVE IN SOUTH AFRICA FOR THE GOODS /SERVICES /WORKS OFFERED?</w:t>
            </w:r>
          </w:p>
        </w:tc>
        <w:tc>
          <w:tcPr>
            <w:tcW w:w="2693" w:type="dxa"/>
            <w:gridSpan w:val="3"/>
            <w:shd w:val="clear" w:color="auto" w:fill="auto"/>
            <w:vAlign w:val="bottom"/>
          </w:tcPr>
          <w:p w14:paraId="7B18219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Yes   </w:t>
            </w:r>
          </w:p>
          <w:p w14:paraId="67CE3A2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                     </w:t>
            </w:r>
          </w:p>
          <w:p w14:paraId="6D9909E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 </w:t>
            </w:r>
            <w:r w:rsidRPr="00FF57A9">
              <w:rPr>
                <w:rFonts w:ascii="Arial Narrow" w:eastAsia="Times New Roman" w:hAnsi="Arial Narrow" w:cs="Times New Roman"/>
                <w:sz w:val="18"/>
                <w:szCs w:val="18"/>
                <w:lang w:val="en-GB"/>
              </w:rPr>
              <w:fldChar w:fldCharType="begin">
                <w:ffData>
                  <w:name w:val=""/>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No </w:t>
            </w:r>
          </w:p>
          <w:p w14:paraId="231D13A5"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GB"/>
              </w:rPr>
              <w:t>[</w:t>
            </w:r>
            <w:r w:rsidRPr="00FF57A9">
              <w:rPr>
                <w:rFonts w:ascii="Arial Narrow" w:eastAsia="Times New Roman" w:hAnsi="Arial Narrow" w:cs="Times New Roman"/>
                <w:sz w:val="18"/>
                <w:szCs w:val="18"/>
                <w:lang w:val="en-US"/>
              </w:rPr>
              <w:t>IF YES ENCLOSE PROOF]</w:t>
            </w:r>
          </w:p>
        </w:tc>
        <w:tc>
          <w:tcPr>
            <w:tcW w:w="3561" w:type="dxa"/>
            <w:gridSpan w:val="7"/>
            <w:shd w:val="clear" w:color="auto" w:fill="auto"/>
            <w:vAlign w:val="center"/>
          </w:tcPr>
          <w:p w14:paraId="2D877430" w14:textId="77777777" w:rsidR="00FF57A9" w:rsidRPr="00FF57A9" w:rsidRDefault="00FF57A9" w:rsidP="00FF57A9">
            <w:pPr>
              <w:keepNext/>
              <w:numPr>
                <w:ilvl w:val="3"/>
                <w:numId w:val="0"/>
              </w:numPr>
              <w:tabs>
                <w:tab w:val="num" w:pos="2520"/>
              </w:tabs>
              <w:spacing w:before="240" w:after="60" w:line="240" w:lineRule="auto"/>
              <w:ind w:left="457" w:hanging="284"/>
              <w:outlineLvl w:val="3"/>
              <w:rPr>
                <w:rFonts w:ascii="Arial Narrow" w:eastAsia="Times New Roman" w:hAnsi="Arial Narrow" w:cs="Times New Roman"/>
                <w:b/>
                <w:bCs/>
                <w:sz w:val="18"/>
                <w:szCs w:val="18"/>
                <w:lang w:val="en-GB"/>
              </w:rPr>
            </w:pPr>
            <w:r w:rsidRPr="00FF57A9">
              <w:rPr>
                <w:rFonts w:ascii="Arial Narrow" w:eastAsia="Times New Roman" w:hAnsi="Arial Narrow" w:cs="Times New Roman"/>
                <w:bCs/>
                <w:sz w:val="18"/>
                <w:szCs w:val="18"/>
                <w:lang w:val="en-GB"/>
              </w:rPr>
              <w:t>ARE YOU A FOREIGN BASED SUPPLIER FOR</w:t>
            </w:r>
            <w:r w:rsidRPr="00FF57A9">
              <w:rPr>
                <w:rFonts w:ascii="Arial Narrow" w:eastAsia="Times New Roman" w:hAnsi="Arial Narrow" w:cs="Times New Roman"/>
                <w:b/>
                <w:bCs/>
                <w:sz w:val="18"/>
                <w:szCs w:val="18"/>
                <w:lang w:val="en-GB"/>
              </w:rPr>
              <w:t xml:space="preserve"> THE GOODS /SERVICES /WORKS OFFERED?</w:t>
            </w:r>
          </w:p>
        </w:tc>
        <w:tc>
          <w:tcPr>
            <w:tcW w:w="1542" w:type="dxa"/>
            <w:gridSpan w:val="2"/>
            <w:shd w:val="clear" w:color="auto" w:fill="auto"/>
            <w:vAlign w:val="bottom"/>
          </w:tcPr>
          <w:p w14:paraId="408127B6"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No</w:t>
            </w:r>
            <w:r w:rsidRPr="00FF57A9">
              <w:rPr>
                <w:rFonts w:ascii="Arial Narrow" w:eastAsia="Times New Roman" w:hAnsi="Arial Narrow" w:cs="Times New Roman"/>
                <w:sz w:val="18"/>
                <w:szCs w:val="18"/>
                <w:lang w:val="en-GB"/>
              </w:rPr>
              <w:br/>
            </w:r>
          </w:p>
          <w:p w14:paraId="35DD358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GB"/>
              </w:rPr>
              <w:t>[</w:t>
            </w:r>
            <w:r w:rsidRPr="00FF57A9">
              <w:rPr>
                <w:rFonts w:ascii="Arial Narrow" w:eastAsia="Times New Roman" w:hAnsi="Arial Narrow" w:cs="Times New Roman"/>
                <w:sz w:val="18"/>
                <w:szCs w:val="18"/>
                <w:lang w:val="en-US"/>
              </w:rPr>
              <w:t xml:space="preserve">IF YES, COMPLETE QUESTIONNAIRE </w:t>
            </w:r>
            <w:proofErr w:type="gramStart"/>
            <w:r w:rsidRPr="00FF57A9">
              <w:rPr>
                <w:rFonts w:ascii="Arial Narrow" w:eastAsia="Times New Roman" w:hAnsi="Arial Narrow" w:cs="Times New Roman"/>
                <w:sz w:val="18"/>
                <w:szCs w:val="18"/>
                <w:lang w:val="en-US"/>
              </w:rPr>
              <w:t>BELOW ]</w:t>
            </w:r>
            <w:proofErr w:type="gramEnd"/>
          </w:p>
        </w:tc>
      </w:tr>
      <w:tr w:rsidR="00FF57A9" w:rsidRPr="00FF57A9" w14:paraId="5ABC8065" w14:textId="77777777" w:rsidTr="00FF57A9">
        <w:trPr>
          <w:trHeight w:val="340"/>
        </w:trPr>
        <w:tc>
          <w:tcPr>
            <w:tcW w:w="11052" w:type="dxa"/>
            <w:gridSpan w:val="15"/>
            <w:shd w:val="clear" w:color="auto" w:fill="DDD9C3"/>
            <w:vAlign w:val="center"/>
          </w:tcPr>
          <w:p w14:paraId="040BFB8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Arial Narrow"/>
                <w:b/>
                <w:sz w:val="18"/>
                <w:szCs w:val="18"/>
                <w:lang w:val="en-US"/>
              </w:rPr>
              <w:t>QUESTIONNAIRE TO BIDDING FOREIGN SUPPLIERS</w:t>
            </w:r>
          </w:p>
        </w:tc>
      </w:tr>
      <w:tr w:rsidR="00FF57A9" w:rsidRPr="00FF57A9" w14:paraId="796BD0BD" w14:textId="77777777" w:rsidTr="00FF57A9">
        <w:trPr>
          <w:trHeight w:val="20"/>
        </w:trPr>
        <w:tc>
          <w:tcPr>
            <w:tcW w:w="11052" w:type="dxa"/>
            <w:gridSpan w:val="15"/>
            <w:shd w:val="clear" w:color="auto" w:fill="auto"/>
            <w:vAlign w:val="center"/>
          </w:tcPr>
          <w:p w14:paraId="0C968F2F" w14:textId="027D0A40"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Arial Narrow"/>
                <w:b/>
                <w:sz w:val="18"/>
                <w:szCs w:val="18"/>
                <w:lang w:val="en-US"/>
              </w:rPr>
            </w:pPr>
            <w:r w:rsidRPr="00FF57A9">
              <w:rPr>
                <w:rFonts w:ascii="Arial Narrow" w:eastAsia="Times New Roman" w:hAnsi="Arial Narrow" w:cs="Times New Roman"/>
                <w:sz w:val="18"/>
                <w:szCs w:val="18"/>
                <w:lang w:val="en-US"/>
              </w:rPr>
              <w:t>IS THE ENTITY A RESIDENT OF THE REPUBLIC OF SOUTH AFRICA (RSA)?</w:t>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06FFA2DE" w14:textId="77777777" w:rsidR="00FF57A9" w:rsidRPr="00FF57A9" w:rsidRDefault="00FF57A9" w:rsidP="00FF57A9">
            <w:pPr>
              <w:tabs>
                <w:tab w:val="left" w:pos="0"/>
                <w:tab w:val="left" w:pos="426"/>
              </w:tabs>
              <w:autoSpaceDE w:val="0"/>
              <w:autoSpaceDN w:val="0"/>
              <w:adjustRightInd w:val="0"/>
              <w:spacing w:before="120" w:after="0" w:line="240" w:lineRule="auto"/>
              <w:rPr>
                <w:rFonts w:ascii="Times New Roman" w:eastAsia="Times New Roman" w:hAnsi="Times New Roman" w:cs="Times New Roman"/>
                <w:sz w:val="18"/>
                <w:szCs w:val="18"/>
                <w:lang w:val="en-US"/>
              </w:rPr>
            </w:pPr>
            <w:r w:rsidRPr="00FF57A9">
              <w:rPr>
                <w:rFonts w:ascii="Arial Narrow" w:eastAsia="Times New Roman" w:hAnsi="Arial Narrow" w:cs="Times New Roman"/>
                <w:sz w:val="18"/>
                <w:szCs w:val="18"/>
                <w:lang w:val="en-US"/>
              </w:rPr>
              <w:t>DOES THE ENTITY HAVE A BRANCH IN THE RSA?</w:t>
            </w:r>
            <w:r w:rsidRPr="00FF57A9">
              <w:rPr>
                <w:rFonts w:ascii="Arial Narrow" w:eastAsia="Times New Roman" w:hAnsi="Arial Narrow" w:cs="Times New Roman"/>
                <w:sz w:val="18"/>
                <w:szCs w:val="18"/>
                <w:lang w:val="en-US"/>
              </w:rPr>
              <w:tab/>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1817D93F" w14:textId="33A450A2"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 xml:space="preserve">DOES THE ENTITY HAVE A PERMANENT ESTABLISHMENT IN THE </w:t>
            </w:r>
            <w:smartTag w:uri="urn:schemas-microsoft-com:office:smarttags" w:element="stockticker">
              <w:r w:rsidRPr="00FF57A9">
                <w:rPr>
                  <w:rFonts w:ascii="Arial Narrow" w:eastAsia="Times New Roman" w:hAnsi="Arial Narrow" w:cs="Times New Roman"/>
                  <w:sz w:val="18"/>
                  <w:szCs w:val="18"/>
                  <w:lang w:val="en-US"/>
                </w:rPr>
                <w:t>RSA</w:t>
              </w:r>
            </w:smartTag>
            <w:r w:rsidRPr="00FF57A9">
              <w:rPr>
                <w:rFonts w:ascii="Arial Narrow" w:eastAsia="Times New Roman" w:hAnsi="Arial Narrow" w:cs="Times New Roman"/>
                <w:sz w:val="18"/>
                <w:szCs w:val="18"/>
                <w:lang w:val="en-US"/>
              </w:rPr>
              <w:t>?</w:t>
            </w:r>
            <w:r w:rsidRPr="00FF57A9">
              <w:rPr>
                <w:rFonts w:ascii="Arial Narrow" w:eastAsia="Times New Roman" w:hAnsi="Arial Narrow"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65F5FB02" w14:textId="77777777"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DOES THE ENTITY HAVE ANY SOURCE OF INCOME IN THE RSA?</w:t>
            </w:r>
            <w:r w:rsidRPr="00FF57A9">
              <w:rPr>
                <w:rFonts w:ascii="Arial Narrow" w:eastAsia="Times New Roman" w:hAnsi="Arial Narrow" w:cs="Times New Roman"/>
                <w:sz w:val="18"/>
                <w:szCs w:val="18"/>
                <w:lang w:val="en-US"/>
              </w:rPr>
              <w:tab/>
            </w:r>
            <w:r w:rsidRPr="00FF57A9">
              <w:rPr>
                <w:rFonts w:ascii="Arial Narrow" w:eastAsia="Times New Roman" w:hAnsi="Arial Narrow"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28AB739D" w14:textId="77777777"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IS THE ENTITY LIABLE IN THE RSA FOR ANY FORM OF TAXATION?</w:t>
            </w:r>
            <w:r w:rsidRPr="00FF57A9">
              <w:rPr>
                <w:rFonts w:ascii="Arial Narrow" w:eastAsia="Times New Roman" w:hAnsi="Arial Narrow"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CA586D">
              <w:rPr>
                <w:rFonts w:ascii="Arial Narrow" w:eastAsia="Times New Roman" w:hAnsi="Arial Narrow" w:cs="Times New Roman"/>
                <w:sz w:val="18"/>
                <w:szCs w:val="18"/>
                <w:lang w:val="en-GB"/>
              </w:rPr>
            </w:r>
            <w:r w:rsidR="00CA586D">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 </w:t>
            </w:r>
          </w:p>
          <w:p w14:paraId="547F197D" w14:textId="77777777" w:rsidR="00FF57A9" w:rsidRPr="00FF57A9" w:rsidRDefault="00FF57A9" w:rsidP="00FF57A9">
            <w:pPr>
              <w:tabs>
                <w:tab w:val="left" w:pos="426"/>
              </w:tabs>
              <w:spacing w:after="0" w:line="215" w:lineRule="auto"/>
              <w:jc w:val="both"/>
              <w:rPr>
                <w:rFonts w:ascii="Arial Narrow" w:eastAsia="Times New Roman" w:hAnsi="Arial Narrow" w:cs="Arial Narrow"/>
                <w:b/>
                <w:sz w:val="18"/>
                <w:szCs w:val="18"/>
                <w:lang w:val="en-US"/>
              </w:rPr>
            </w:pPr>
            <w:r w:rsidRPr="00FF57A9">
              <w:rPr>
                <w:rFonts w:ascii="Arial Narrow" w:eastAsia="Times New Roman" w:hAnsi="Arial Narrow" w:cs="Arial Narrow"/>
                <w:b/>
                <w:sz w:val="18"/>
                <w:szCs w:val="18"/>
                <w:lang w:val="en-US"/>
              </w:rPr>
              <w:t>IF THE ANSWER IS “NO” TO ALL OF THE ABOVE, THEN IT IS NOT A REQUIREMENT TO REGISTER FOR A TAX COMPLIANCE STATUS SYSTEM PIN CODE FROM THE SOUTH AFRICAN REVENUE SERVICE (SARS) AND IF NOT REGISTER AS PER 2.3 BELOW.</w:t>
            </w:r>
          </w:p>
          <w:p w14:paraId="2B01A6E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bl>
    <w:p w14:paraId="3833DC0B" w14:textId="77777777" w:rsidR="00FF57A9" w:rsidRPr="00FF57A9" w:rsidRDefault="00FF57A9" w:rsidP="00FF57A9">
      <w:pPr>
        <w:spacing w:before="240" w:after="60" w:line="240" w:lineRule="auto"/>
        <w:ind w:left="2160" w:firstLine="720"/>
        <w:outlineLvl w:val="0"/>
        <w:rPr>
          <w:rFonts w:ascii="Arial" w:eastAsia="Times New Roman" w:hAnsi="Arial" w:cs="Times New Roman"/>
          <w:b/>
          <w:caps/>
          <w:kern w:val="28"/>
          <w:lang w:val="en-GB"/>
        </w:rPr>
      </w:pPr>
      <w:r w:rsidRPr="00FF57A9">
        <w:rPr>
          <w:rFonts w:ascii="Arial" w:eastAsia="Times New Roman" w:hAnsi="Arial" w:cs="Times New Roman"/>
          <w:b/>
          <w:caps/>
          <w:kern w:val="28"/>
          <w:sz w:val="28"/>
          <w:szCs w:val="20"/>
          <w:lang w:val="en-GB"/>
        </w:rPr>
        <w:br w:type="page"/>
      </w:r>
      <w:r w:rsidRPr="00FF57A9">
        <w:rPr>
          <w:rFonts w:ascii="Arial" w:eastAsia="Times New Roman" w:hAnsi="Arial" w:cs="Times New Roman"/>
          <w:b/>
          <w:caps/>
          <w:kern w:val="28"/>
          <w:lang w:val="en-GB"/>
        </w:rPr>
        <w:lastRenderedPageBreak/>
        <w:t>PART B</w:t>
      </w:r>
    </w:p>
    <w:p w14:paraId="388D75BA" w14:textId="77777777" w:rsidR="00FF57A9" w:rsidRPr="00FF57A9" w:rsidRDefault="00FF57A9" w:rsidP="00FF57A9">
      <w:pPr>
        <w:spacing w:before="240" w:after="60" w:line="240" w:lineRule="auto"/>
        <w:ind w:firstLine="720"/>
        <w:outlineLvl w:val="0"/>
        <w:rPr>
          <w:rFonts w:ascii="Arial" w:eastAsia="Times New Roman" w:hAnsi="Arial" w:cs="Times New Roman"/>
          <w:b/>
          <w:bCs/>
          <w:caps/>
          <w:kern w:val="28"/>
          <w:lang w:val="en-GB"/>
        </w:rPr>
      </w:pPr>
      <w:r w:rsidRPr="00FF57A9">
        <w:rPr>
          <w:rFonts w:ascii="Arial" w:eastAsia="Times New Roman" w:hAnsi="Arial" w:cs="Times New Roman"/>
          <w:b/>
          <w:bCs/>
          <w:caps/>
          <w:kern w:val="28"/>
          <w:lang w:val="en-GB"/>
        </w:rPr>
        <w:t>TERMS AND CONDITIONS FOR BIDDING</w:t>
      </w:r>
    </w:p>
    <w:p w14:paraId="25EA3158" w14:textId="77777777" w:rsidR="00FF57A9" w:rsidRPr="00FF57A9" w:rsidRDefault="00FF57A9" w:rsidP="00FF57A9">
      <w:pPr>
        <w:tabs>
          <w:tab w:val="left" w:pos="720"/>
          <w:tab w:val="left" w:pos="8190"/>
        </w:tabs>
        <w:spacing w:after="0" w:line="215" w:lineRule="auto"/>
        <w:rPr>
          <w:rFonts w:ascii="Arial Narrow" w:eastAsia="Times New Roman" w:hAnsi="Arial Narrow" w:cs="Times New Roman"/>
          <w:sz w:val="14"/>
          <w:szCs w:val="20"/>
          <w:lang w:val="en-GB"/>
        </w:rPr>
      </w:pPr>
      <w:r w:rsidRPr="00FF57A9">
        <w:rPr>
          <w:rFonts w:ascii="Arial Narrow" w:eastAsia="Times New Roman" w:hAnsi="Arial Narrow" w:cs="Times New Roman"/>
          <w:b/>
          <w:bCs/>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FF57A9" w:rsidRPr="00FF57A9" w14:paraId="09EAE18C" w14:textId="77777777" w:rsidTr="00846E22">
        <w:tc>
          <w:tcPr>
            <w:tcW w:w="10706" w:type="dxa"/>
            <w:shd w:val="clear" w:color="auto" w:fill="DDD9C3"/>
          </w:tcPr>
          <w:p w14:paraId="2473CF78" w14:textId="77777777" w:rsidR="00FF57A9" w:rsidRPr="00FF57A9" w:rsidRDefault="00FF57A9" w:rsidP="00FF57A9">
            <w:pPr>
              <w:widowControl w:val="0"/>
              <w:numPr>
                <w:ilvl w:val="0"/>
                <w:numId w:val="109"/>
              </w:numPr>
              <w:tabs>
                <w:tab w:val="left" w:pos="426"/>
              </w:tabs>
              <w:spacing w:after="0" w:line="215" w:lineRule="auto"/>
              <w:jc w:val="both"/>
              <w:rPr>
                <w:rFonts w:ascii="Arial Narrow" w:eastAsia="Times New Roman" w:hAnsi="Arial Narrow" w:cs="Times New Roman"/>
                <w:b/>
                <w:sz w:val="20"/>
                <w:szCs w:val="20"/>
                <w:lang w:val="en-GB"/>
              </w:rPr>
            </w:pPr>
            <w:r w:rsidRPr="00FF57A9">
              <w:rPr>
                <w:rFonts w:ascii="Arial Narrow" w:eastAsia="Times New Roman" w:hAnsi="Arial Narrow" w:cs="Arial"/>
                <w:b/>
                <w:bCs/>
                <w:color w:val="000000"/>
                <w:sz w:val="20"/>
                <w:szCs w:val="20"/>
                <w:lang w:val="en-US"/>
              </w:rPr>
              <w:t>BID SUBMISSION:</w:t>
            </w:r>
          </w:p>
        </w:tc>
      </w:tr>
      <w:tr w:rsidR="00FF57A9" w:rsidRPr="00FF57A9" w14:paraId="693A7AEC" w14:textId="77777777" w:rsidTr="00846E22">
        <w:trPr>
          <w:trHeight w:val="1212"/>
        </w:trPr>
        <w:tc>
          <w:tcPr>
            <w:tcW w:w="10706" w:type="dxa"/>
            <w:shd w:val="clear" w:color="auto" w:fill="auto"/>
          </w:tcPr>
          <w:p w14:paraId="12DB7F1F" w14:textId="77777777" w:rsidR="00FF57A9" w:rsidRPr="00FF57A9" w:rsidRDefault="00FF57A9" w:rsidP="00724022">
            <w:pPr>
              <w:widowControl w:val="0"/>
              <w:numPr>
                <w:ilvl w:val="1"/>
                <w:numId w:val="13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BIDS MUST BE DELIVERED BY THE STIPULATED TIME TO THE CORRECT ADDRESS. LATE BIDS WILL NOT BE ACCEPTED FOR CONSIDERATION.</w:t>
            </w:r>
          </w:p>
          <w:p w14:paraId="09A871C7" w14:textId="77777777" w:rsidR="00FF57A9" w:rsidRPr="00FF57A9" w:rsidRDefault="00FF57A9" w:rsidP="00724022">
            <w:pPr>
              <w:widowControl w:val="0"/>
              <w:numPr>
                <w:ilvl w:val="1"/>
                <w:numId w:val="130"/>
              </w:numPr>
              <w:tabs>
                <w:tab w:val="left" w:pos="426"/>
              </w:tabs>
              <w:autoSpaceDE w:val="0"/>
              <w:autoSpaceDN w:val="0"/>
              <w:adjustRightInd w:val="0"/>
              <w:spacing w:after="120" w:line="240" w:lineRule="auto"/>
              <w:ind w:left="426" w:hanging="426"/>
              <w:jc w:val="both"/>
              <w:rPr>
                <w:rFonts w:ascii="Arial Narrow" w:eastAsia="Times New Roman" w:hAnsi="Arial Narrow" w:cs="Arial Narrow"/>
                <w:b/>
                <w:sz w:val="20"/>
                <w:szCs w:val="24"/>
                <w:lang w:val="en-US"/>
              </w:rPr>
            </w:pPr>
            <w:r w:rsidRPr="00FF57A9">
              <w:rPr>
                <w:rFonts w:ascii="Arial Narrow" w:eastAsia="Times New Roman" w:hAnsi="Arial Narrow" w:cs="Arial Narrow"/>
                <w:b/>
                <w:sz w:val="20"/>
                <w:szCs w:val="24"/>
                <w:lang w:val="en-US"/>
              </w:rPr>
              <w:t>ALL BIDS MUST BE SUBMITTED ON THE OFFICIAL FORMS PROVIDED</w:t>
            </w:r>
            <w:proofErr w:type="gramStart"/>
            <w:r w:rsidRPr="00FF57A9">
              <w:rPr>
                <w:rFonts w:ascii="Arial Narrow" w:eastAsia="Times New Roman" w:hAnsi="Arial Narrow" w:cs="Arial Narrow"/>
                <w:b/>
                <w:sz w:val="20"/>
                <w:szCs w:val="24"/>
                <w:lang w:val="en-US"/>
              </w:rPr>
              <w:t>–(</w:t>
            </w:r>
            <w:proofErr w:type="gramEnd"/>
            <w:r w:rsidRPr="00FF57A9">
              <w:rPr>
                <w:rFonts w:ascii="Arial Narrow" w:eastAsia="Times New Roman" w:hAnsi="Arial Narrow" w:cs="Arial Narrow"/>
                <w:b/>
                <w:sz w:val="20"/>
                <w:szCs w:val="24"/>
                <w:lang w:val="en-US"/>
              </w:rPr>
              <w:t>NOT TO BE RE-TYPED) OR IN THE MANNER PRESCRIBED IN THE BID DOCUMENT.</w:t>
            </w:r>
          </w:p>
          <w:p w14:paraId="1E218489" w14:textId="73DCB587" w:rsidR="00FF57A9" w:rsidRPr="00FF57A9" w:rsidRDefault="00FF57A9" w:rsidP="00724022">
            <w:pPr>
              <w:widowControl w:val="0"/>
              <w:numPr>
                <w:ilvl w:val="1"/>
                <w:numId w:val="13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THIS BID IS SUBJECT TO THE PREFERENTIAL PROCUREMENT POLICY FRAMEWORK ACT, 2000, THE GENERAL CONDITIONS OF CONTRACT (GCC) AND, IF APPLICABLE, ANY OTHER SPECIAL CONDITIONS OF CONTRACT.</w:t>
            </w:r>
          </w:p>
          <w:p w14:paraId="06E639D0" w14:textId="77777777" w:rsidR="00FF57A9" w:rsidRPr="00FF57A9" w:rsidRDefault="00FF57A9" w:rsidP="00724022">
            <w:pPr>
              <w:widowControl w:val="0"/>
              <w:numPr>
                <w:ilvl w:val="1"/>
                <w:numId w:val="13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b/>
                <w:sz w:val="20"/>
                <w:szCs w:val="20"/>
                <w:lang w:val="en-GB"/>
              </w:rPr>
              <w:t>THE SUCCESSFUL BIDDER WILL BE REQUIRED TO FILL IN AND SIGN A WRITTEN CONTRACT FORM (SBD7).</w:t>
            </w:r>
          </w:p>
          <w:p w14:paraId="4944A353" w14:textId="77777777" w:rsidR="00FF57A9" w:rsidRPr="00FF57A9" w:rsidRDefault="00FF57A9" w:rsidP="00FF57A9">
            <w:pPr>
              <w:spacing w:after="0" w:line="215" w:lineRule="auto"/>
              <w:jc w:val="both"/>
              <w:rPr>
                <w:rFonts w:ascii="Arial Narrow" w:eastAsia="Times New Roman" w:hAnsi="Arial Narrow" w:cs="Times New Roman"/>
                <w:lang w:val="en-US"/>
              </w:rPr>
            </w:pPr>
          </w:p>
        </w:tc>
      </w:tr>
      <w:tr w:rsidR="00FF57A9" w:rsidRPr="00FF57A9" w14:paraId="7539D928" w14:textId="77777777" w:rsidTr="00846E22">
        <w:tc>
          <w:tcPr>
            <w:tcW w:w="10706" w:type="dxa"/>
            <w:shd w:val="clear" w:color="auto" w:fill="DDD9C3"/>
          </w:tcPr>
          <w:p w14:paraId="038A8C6D" w14:textId="77777777" w:rsidR="00FF57A9" w:rsidRPr="00FF57A9" w:rsidRDefault="00FF57A9" w:rsidP="00FF57A9">
            <w:pPr>
              <w:widowControl w:val="0"/>
              <w:numPr>
                <w:ilvl w:val="0"/>
                <w:numId w:val="109"/>
              </w:numPr>
              <w:tabs>
                <w:tab w:val="left" w:pos="426"/>
              </w:tabs>
              <w:spacing w:after="0" w:line="215" w:lineRule="auto"/>
              <w:jc w:val="both"/>
              <w:rPr>
                <w:rFonts w:ascii="Arial Narrow" w:eastAsia="Times New Roman" w:hAnsi="Arial Narrow" w:cs="Arial"/>
                <w:b/>
                <w:bCs/>
                <w:color w:val="000081"/>
                <w:sz w:val="20"/>
                <w:szCs w:val="28"/>
                <w:lang w:val="en-US"/>
              </w:rPr>
            </w:pPr>
            <w:r w:rsidRPr="00FF57A9">
              <w:rPr>
                <w:rFonts w:ascii="Arial Narrow" w:eastAsia="Times New Roman" w:hAnsi="Arial Narrow" w:cs="Arial"/>
                <w:b/>
                <w:bCs/>
                <w:color w:val="000000"/>
                <w:sz w:val="20"/>
                <w:lang w:val="en-US"/>
              </w:rPr>
              <w:t>TAX COMPLIANCE REQUIREMENTS</w:t>
            </w:r>
          </w:p>
        </w:tc>
      </w:tr>
      <w:tr w:rsidR="00FF57A9" w:rsidRPr="00FF57A9" w14:paraId="32CE2CF2" w14:textId="77777777" w:rsidTr="00846E22">
        <w:tc>
          <w:tcPr>
            <w:tcW w:w="10706" w:type="dxa"/>
            <w:shd w:val="clear" w:color="auto" w:fill="FFFFFF"/>
          </w:tcPr>
          <w:p w14:paraId="474CD023"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BIDDERS MUST ENSURE COMPLIANCE WITH THEIR TAX OBLIGATIONS. </w:t>
            </w:r>
          </w:p>
          <w:p w14:paraId="68D9AB40"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BIDDERS ARE REQUIRED TO SUBMIT THEIR UNIQUE PERSONAL IDENTIFICATION NUMBER (PIN) ISSUED BY SARS TO ENABLE   THE ORGAN OF STATE TO VERIFY THE TAXPAYER’S PROFILE AND TAX STATUS.</w:t>
            </w:r>
          </w:p>
          <w:p w14:paraId="018B9C9B"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APPLICATION FOR TAX COMPLIANCE STATUS (TCS) PIN MAY BE MADE VIA E-FILING THROUGH THE SARS WEBSITE </w:t>
            </w:r>
            <w:hyperlink r:id="rId17" w:history="1">
              <w:r w:rsidRPr="00FF57A9">
                <w:rPr>
                  <w:rFonts w:ascii="Arial Narrow" w:eastAsia="Times New Roman" w:hAnsi="Arial Narrow" w:cs="Times New Roman"/>
                  <w:sz w:val="20"/>
                  <w:szCs w:val="20"/>
                  <w:lang w:val="en-US"/>
                </w:rPr>
                <w:t>WWW.SARS.GOV.ZA</w:t>
              </w:r>
            </w:hyperlink>
            <w:r w:rsidRPr="00FF57A9">
              <w:rPr>
                <w:rFonts w:ascii="Arial Narrow" w:eastAsia="Times New Roman" w:hAnsi="Arial Narrow" w:cs="Times New Roman"/>
                <w:sz w:val="20"/>
                <w:szCs w:val="20"/>
                <w:lang w:val="en-US"/>
              </w:rPr>
              <w:t>.</w:t>
            </w:r>
          </w:p>
          <w:p w14:paraId="64039E6E"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BIDDERS MAY ALSO SUBMIT A PRINTED TCS CERTIFICATE TOGETHER WITH THE BID. </w:t>
            </w:r>
          </w:p>
          <w:p w14:paraId="79E1BDAC"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IN BIDS WHERE CONSORTIA / JOINT VENTURES / SUB-CONTRACTORS ARE </w:t>
            </w:r>
            <w:proofErr w:type="gramStart"/>
            <w:r w:rsidRPr="00FF57A9">
              <w:rPr>
                <w:rFonts w:ascii="Arial Narrow" w:eastAsia="Times New Roman" w:hAnsi="Arial Narrow" w:cs="Times New Roman"/>
                <w:sz w:val="20"/>
                <w:szCs w:val="20"/>
                <w:lang w:val="en-US"/>
              </w:rPr>
              <w:t>INVOLVED,</w:t>
            </w:r>
            <w:proofErr w:type="gramEnd"/>
            <w:r w:rsidRPr="00FF57A9">
              <w:rPr>
                <w:rFonts w:ascii="Arial Narrow" w:eastAsia="Times New Roman" w:hAnsi="Arial Narrow" w:cs="Times New Roman"/>
                <w:sz w:val="20"/>
                <w:szCs w:val="20"/>
                <w:lang w:val="en-US"/>
              </w:rPr>
              <w:t xml:space="preserve"> EACH PARTY MUST SUBMIT A SEPARATE   TCS CERTIFICATE / PIN / CSD NUMBER.</w:t>
            </w:r>
          </w:p>
          <w:p w14:paraId="64366160"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WHERE NO TCS IS AVAILABLE BUT THE BIDDER IS REGISTERED ON THE CENTRAL SUPPLIER DATABASE (CSD), A CSD NUMBER MUST BE PROVIDED. </w:t>
            </w:r>
          </w:p>
          <w:p w14:paraId="15427D50"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NO BIDS WILL BE CONSIDERED FROM PERSONS IN THE SERVICE OF THE STATE, COMPANIES WITH DIRECTORS WHO ARE PERSONS IN THE SERVICE OF THE STATE, OR CLOSE CORPORATIONS WITH MEMBERS PERSONS IN THE SERVICE OF THE STATE.”</w:t>
            </w:r>
          </w:p>
        </w:tc>
      </w:tr>
    </w:tbl>
    <w:p w14:paraId="2A9F1350" w14:textId="77777777" w:rsidR="00FF57A9" w:rsidRPr="00FF57A9" w:rsidRDefault="00FF57A9" w:rsidP="00FF57A9">
      <w:pPr>
        <w:autoSpaceDE w:val="0"/>
        <w:autoSpaceDN w:val="0"/>
        <w:adjustRightInd w:val="0"/>
        <w:spacing w:after="0" w:line="240" w:lineRule="auto"/>
        <w:rPr>
          <w:rFonts w:ascii="Arial Narrow" w:eastAsia="Times New Roman" w:hAnsi="Arial Narrow" w:cs="Times New Roman"/>
          <w:sz w:val="20"/>
          <w:szCs w:val="20"/>
          <w:lang w:val="en-GB"/>
        </w:rPr>
      </w:pPr>
    </w:p>
    <w:p w14:paraId="33B49DE9"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sz w:val="20"/>
          <w:szCs w:val="20"/>
          <w:lang w:val="en-GB"/>
        </w:rPr>
      </w:pPr>
    </w:p>
    <w:p w14:paraId="331AAFD0"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SIGNATURE OF BIDDER:</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t>……………………………………………</w:t>
      </w:r>
    </w:p>
    <w:p w14:paraId="21D792EF"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p>
    <w:p w14:paraId="662CA287"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CAPACITY UNDER WHICH THIS BID IS SIGNED:</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t>……………………………………………</w:t>
      </w:r>
    </w:p>
    <w:p w14:paraId="59640EBA"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 xml:space="preserve">(Proof of authority must be submitted </w:t>
      </w:r>
      <w:proofErr w:type="gramStart"/>
      <w:r w:rsidRPr="00FF57A9">
        <w:rPr>
          <w:rFonts w:ascii="Arial Narrow" w:eastAsia="Times New Roman" w:hAnsi="Arial Narrow" w:cs="Times New Roman"/>
          <w:lang w:val="en-US"/>
        </w:rPr>
        <w:t>e.g.</w:t>
      </w:r>
      <w:proofErr w:type="gramEnd"/>
      <w:r w:rsidRPr="00FF57A9">
        <w:rPr>
          <w:rFonts w:ascii="Arial Narrow" w:eastAsia="Times New Roman" w:hAnsi="Arial Narrow" w:cs="Times New Roman"/>
          <w:lang w:val="en-US"/>
        </w:rPr>
        <w:t xml:space="preserve"> company resolution)</w:t>
      </w:r>
    </w:p>
    <w:p w14:paraId="6E95CECF"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p>
    <w:p w14:paraId="042BC1DB"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sz w:val="20"/>
          <w:szCs w:val="20"/>
          <w:lang w:val="en-GB"/>
        </w:rPr>
      </w:pPr>
      <w:r w:rsidRPr="00FF57A9">
        <w:rPr>
          <w:rFonts w:ascii="Arial Narrow" w:eastAsia="Times New Roman" w:hAnsi="Arial Narrow" w:cs="Times New Roman"/>
          <w:lang w:val="en-US"/>
        </w:rPr>
        <w:t>DATE:</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t>…………………………………………...</w:t>
      </w:r>
    </w:p>
    <w:p w14:paraId="1DB89C58" w14:textId="77777777" w:rsidR="00FF57A9" w:rsidRPr="00FF57A9" w:rsidRDefault="00FF57A9" w:rsidP="00FF57A9">
      <w:pPr>
        <w:spacing w:after="0" w:line="246" w:lineRule="auto"/>
        <w:ind w:left="10" w:right="1909"/>
        <w:jc w:val="center"/>
        <w:rPr>
          <w:rFonts w:ascii="Arial" w:eastAsia="Arial" w:hAnsi="Arial" w:cs="Arial"/>
          <w:b/>
          <w:sz w:val="24"/>
          <w:szCs w:val="24"/>
          <w:lang w:val="en-US"/>
        </w:rPr>
      </w:pPr>
    </w:p>
    <w:p w14:paraId="41C3AA0F" w14:textId="77777777" w:rsidR="00FF57A9" w:rsidRPr="00F16191" w:rsidRDefault="00FF57A9" w:rsidP="00F16191">
      <w:pPr>
        <w:spacing w:after="0" w:line="276" w:lineRule="auto"/>
        <w:rPr>
          <w:rFonts w:ascii="Arial" w:eastAsia="Cambria" w:hAnsi="Arial" w:cs="Times New Roman"/>
          <w:sz w:val="20"/>
        </w:rPr>
      </w:pPr>
    </w:p>
    <w:p w14:paraId="4ECFE5DB" w14:textId="77777777" w:rsidR="00F16191" w:rsidRPr="00F16191" w:rsidRDefault="00F16191" w:rsidP="00F16191">
      <w:pPr>
        <w:spacing w:after="0" w:line="276" w:lineRule="auto"/>
        <w:rPr>
          <w:rFonts w:ascii="Arial" w:eastAsia="Cambria" w:hAnsi="Arial" w:cs="Times New Roman"/>
          <w:b/>
          <w:bCs/>
        </w:rPr>
      </w:pPr>
      <w:r w:rsidRPr="00F16191">
        <w:rPr>
          <w:rFonts w:ascii="Arial" w:eastAsia="Cambria" w:hAnsi="Arial" w:cs="Times New Roman"/>
          <w:sz w:val="20"/>
        </w:rPr>
        <w:br w:type="page"/>
      </w:r>
      <w:bookmarkStart w:id="21" w:name="_Toc310743501"/>
      <w:bookmarkStart w:id="22" w:name="_Toc502913312"/>
      <w:bookmarkStart w:id="23" w:name="_Toc16169917"/>
      <w:bookmarkStart w:id="24" w:name="_Toc19292005"/>
      <w:r w:rsidRPr="00F16191">
        <w:rPr>
          <w:rFonts w:ascii="Arial" w:eastAsia="Cambria" w:hAnsi="Arial" w:cs="Times New Roman"/>
          <w:b/>
          <w:bCs/>
        </w:rPr>
        <w:lastRenderedPageBreak/>
        <w:t>T2.2</w:t>
      </w:r>
      <w:r w:rsidRPr="00F16191">
        <w:rPr>
          <w:rFonts w:ascii="Arial" w:eastAsia="Cambria" w:hAnsi="Arial" w:cs="Times New Roman"/>
          <w:b/>
          <w:bCs/>
        </w:rPr>
        <w:tab/>
        <w:t>Returnable schedules</w:t>
      </w:r>
      <w:bookmarkEnd w:id="21"/>
      <w:bookmarkEnd w:id="22"/>
      <w:bookmarkEnd w:id="23"/>
      <w:bookmarkEnd w:id="24"/>
    </w:p>
    <w:p w14:paraId="18B1E40B" w14:textId="77777777" w:rsidR="00F16191" w:rsidRPr="00F16191" w:rsidRDefault="00F16191" w:rsidP="00F16191">
      <w:pPr>
        <w:spacing w:before="120" w:after="120" w:line="276" w:lineRule="auto"/>
        <w:jc w:val="both"/>
        <w:rPr>
          <w:rFonts w:ascii="Arial" w:eastAsia="Cambria" w:hAnsi="Arial" w:cs="Arial"/>
          <w:b/>
          <w:sz w:val="24"/>
        </w:rPr>
      </w:pPr>
      <w:r w:rsidRPr="00F16191">
        <w:rPr>
          <w:rFonts w:ascii="Arial" w:eastAsia="Cambria" w:hAnsi="Arial" w:cs="Times New Roman"/>
          <w:b/>
          <w:sz w:val="24"/>
        </w:rPr>
        <w:t>1.</w:t>
      </w:r>
      <w:r w:rsidRPr="00F16191">
        <w:rPr>
          <w:rFonts w:ascii="Arial" w:eastAsia="Cambria" w:hAnsi="Arial" w:cs="Times New Roman"/>
          <w:b/>
          <w:sz w:val="24"/>
        </w:rPr>
        <w:tab/>
        <w:t>Record of Addenda to Tender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0"/>
        <w:gridCol w:w="1674"/>
        <w:gridCol w:w="1246"/>
        <w:gridCol w:w="1264"/>
        <w:gridCol w:w="3748"/>
      </w:tblGrid>
      <w:tr w:rsidR="00F16191" w:rsidRPr="00F16191" w14:paraId="675A17CE" w14:textId="77777777" w:rsidTr="00E0462E">
        <w:tc>
          <w:tcPr>
            <w:tcW w:w="5000" w:type="pct"/>
            <w:gridSpan w:val="6"/>
          </w:tcPr>
          <w:p w14:paraId="7B863988"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We confirm that the following communications received from the Employer before the submission of this tender offer, amending the tender documents, have been </w:t>
            </w:r>
            <w:proofErr w:type="gramStart"/>
            <w:r w:rsidRPr="00F16191">
              <w:rPr>
                <w:rFonts w:ascii="Arial" w:eastAsia="Cambria" w:hAnsi="Arial" w:cs="Arial"/>
                <w:sz w:val="20"/>
                <w:szCs w:val="20"/>
              </w:rPr>
              <w:t>taken into account</w:t>
            </w:r>
            <w:proofErr w:type="gramEnd"/>
            <w:r w:rsidRPr="00F16191">
              <w:rPr>
                <w:rFonts w:ascii="Arial" w:eastAsia="Cambria" w:hAnsi="Arial" w:cs="Arial"/>
                <w:sz w:val="20"/>
                <w:szCs w:val="20"/>
              </w:rPr>
              <w:t xml:space="preserve"> in this tender offer:</w:t>
            </w:r>
          </w:p>
        </w:tc>
      </w:tr>
      <w:tr w:rsidR="00F16191" w:rsidRPr="00F16191" w14:paraId="6ED34E29" w14:textId="77777777" w:rsidTr="00E0462E">
        <w:trPr>
          <w:trHeight w:val="600"/>
        </w:trPr>
        <w:tc>
          <w:tcPr>
            <w:tcW w:w="364" w:type="pct"/>
          </w:tcPr>
          <w:p w14:paraId="06502E5A"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1275" w:type="pct"/>
            <w:gridSpan w:val="2"/>
          </w:tcPr>
          <w:p w14:paraId="4D0EF77B"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Date</w:t>
            </w:r>
          </w:p>
        </w:tc>
        <w:tc>
          <w:tcPr>
            <w:tcW w:w="3361" w:type="pct"/>
            <w:gridSpan w:val="3"/>
          </w:tcPr>
          <w:p w14:paraId="5238F9C8"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Title or Details</w:t>
            </w:r>
          </w:p>
        </w:tc>
      </w:tr>
      <w:tr w:rsidR="00F16191" w:rsidRPr="00F16191" w14:paraId="70271043" w14:textId="77777777" w:rsidTr="00E0462E">
        <w:trPr>
          <w:trHeight w:val="600"/>
        </w:trPr>
        <w:tc>
          <w:tcPr>
            <w:tcW w:w="364" w:type="pct"/>
          </w:tcPr>
          <w:p w14:paraId="3B6A794D"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EBC42EE"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17609B00"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7E9409F9" w14:textId="77777777" w:rsidTr="00E0462E">
        <w:trPr>
          <w:trHeight w:val="600"/>
        </w:trPr>
        <w:tc>
          <w:tcPr>
            <w:tcW w:w="364" w:type="pct"/>
          </w:tcPr>
          <w:p w14:paraId="25A7BC33"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2EEBACB2"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224CFD09"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7C02EE42" w14:textId="77777777" w:rsidTr="00E0462E">
        <w:trPr>
          <w:trHeight w:val="600"/>
        </w:trPr>
        <w:tc>
          <w:tcPr>
            <w:tcW w:w="364" w:type="pct"/>
          </w:tcPr>
          <w:p w14:paraId="104F8F25"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57333151"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61F7D713"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22D2D71C" w14:textId="77777777" w:rsidTr="00E0462E">
        <w:trPr>
          <w:trHeight w:val="600"/>
        </w:trPr>
        <w:tc>
          <w:tcPr>
            <w:tcW w:w="364" w:type="pct"/>
          </w:tcPr>
          <w:p w14:paraId="177B4B92"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00EE199"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05F1A851"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2D33BBEA" w14:textId="77777777" w:rsidTr="00E0462E">
        <w:trPr>
          <w:trHeight w:val="600"/>
        </w:trPr>
        <w:tc>
          <w:tcPr>
            <w:tcW w:w="364" w:type="pct"/>
          </w:tcPr>
          <w:p w14:paraId="0D93230B"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60B4169D"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77D47905"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5599D0EE" w14:textId="77777777" w:rsidTr="00E0462E">
        <w:trPr>
          <w:trHeight w:val="600"/>
        </w:trPr>
        <w:tc>
          <w:tcPr>
            <w:tcW w:w="364" w:type="pct"/>
          </w:tcPr>
          <w:p w14:paraId="34BCC6AB"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491E4C9C"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2A6DE93F"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127B16E5" w14:textId="77777777" w:rsidTr="00E0462E">
        <w:trPr>
          <w:trHeight w:val="600"/>
        </w:trPr>
        <w:tc>
          <w:tcPr>
            <w:tcW w:w="364" w:type="pct"/>
          </w:tcPr>
          <w:p w14:paraId="08F11966"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246816DA"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484176E5"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66A4897E" w14:textId="77777777" w:rsidTr="00E0462E">
        <w:trPr>
          <w:trHeight w:val="600"/>
        </w:trPr>
        <w:tc>
          <w:tcPr>
            <w:tcW w:w="364" w:type="pct"/>
          </w:tcPr>
          <w:p w14:paraId="172A11A8"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43F411EE"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05609E46"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13F44322" w14:textId="77777777" w:rsidTr="00E0462E">
        <w:trPr>
          <w:trHeight w:val="600"/>
        </w:trPr>
        <w:tc>
          <w:tcPr>
            <w:tcW w:w="364" w:type="pct"/>
          </w:tcPr>
          <w:p w14:paraId="513B8B1A"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4544699"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602559D6"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673595E3" w14:textId="77777777" w:rsidTr="00E0462E">
        <w:trPr>
          <w:trHeight w:val="600"/>
        </w:trPr>
        <w:tc>
          <w:tcPr>
            <w:tcW w:w="364" w:type="pct"/>
          </w:tcPr>
          <w:p w14:paraId="1CC02168"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11CE5326"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33588D68"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4C489F42" w14:textId="77777777" w:rsidTr="00E0462E">
        <w:trPr>
          <w:trHeight w:val="600"/>
        </w:trPr>
        <w:tc>
          <w:tcPr>
            <w:tcW w:w="5000" w:type="pct"/>
            <w:gridSpan w:val="6"/>
            <w:tcBorders>
              <w:top w:val="nil"/>
              <w:left w:val="nil"/>
              <w:bottom w:val="nil"/>
              <w:right w:val="nil"/>
            </w:tcBorders>
          </w:tcPr>
          <w:p w14:paraId="0DC40DC5"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p w14:paraId="3550EC0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r w:rsidRPr="00F16191">
              <w:rPr>
                <w:rFonts w:ascii="Arial" w:eastAsia="Cambria" w:hAnsi="Arial" w:cs="Arial"/>
                <w:sz w:val="20"/>
                <w:szCs w:val="20"/>
              </w:rPr>
              <w:t>Attach additional pages if more space is required.</w:t>
            </w:r>
          </w:p>
          <w:p w14:paraId="7C7C6C03"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r>
      <w:tr w:rsidR="00F16191" w:rsidRPr="00F16191" w14:paraId="0E831AB4" w14:textId="77777777" w:rsidTr="00E0462E">
        <w:trPr>
          <w:trHeight w:val="600"/>
        </w:trPr>
        <w:tc>
          <w:tcPr>
            <w:tcW w:w="740" w:type="pct"/>
            <w:gridSpan w:val="2"/>
            <w:tcBorders>
              <w:top w:val="nil"/>
              <w:left w:val="nil"/>
              <w:bottom w:val="nil"/>
              <w:right w:val="nil"/>
            </w:tcBorders>
          </w:tcPr>
          <w:p w14:paraId="19127DA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Signed</w:t>
            </w:r>
          </w:p>
        </w:tc>
        <w:tc>
          <w:tcPr>
            <w:tcW w:w="1568" w:type="pct"/>
            <w:gridSpan w:val="2"/>
            <w:tcBorders>
              <w:top w:val="nil"/>
              <w:left w:val="nil"/>
              <w:bottom w:val="dotted" w:sz="4" w:space="0" w:color="auto"/>
              <w:right w:val="nil"/>
            </w:tcBorders>
          </w:tcPr>
          <w:p w14:paraId="756BE90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679" w:type="pct"/>
            <w:tcBorders>
              <w:top w:val="nil"/>
              <w:left w:val="nil"/>
              <w:bottom w:val="nil"/>
              <w:right w:val="nil"/>
            </w:tcBorders>
          </w:tcPr>
          <w:p w14:paraId="47D79E90"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Date</w:t>
            </w:r>
          </w:p>
        </w:tc>
        <w:tc>
          <w:tcPr>
            <w:tcW w:w="2013" w:type="pct"/>
            <w:tcBorders>
              <w:top w:val="nil"/>
              <w:left w:val="nil"/>
              <w:bottom w:val="dotted" w:sz="4" w:space="0" w:color="auto"/>
              <w:right w:val="nil"/>
            </w:tcBorders>
          </w:tcPr>
          <w:p w14:paraId="35EADF3E"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306666C9" w14:textId="77777777" w:rsidTr="00E0462E">
        <w:trPr>
          <w:trHeight w:val="600"/>
        </w:trPr>
        <w:tc>
          <w:tcPr>
            <w:tcW w:w="740" w:type="pct"/>
            <w:gridSpan w:val="2"/>
            <w:tcBorders>
              <w:top w:val="nil"/>
              <w:left w:val="nil"/>
              <w:bottom w:val="nil"/>
              <w:right w:val="nil"/>
            </w:tcBorders>
          </w:tcPr>
          <w:p w14:paraId="56A42250"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Name</w:t>
            </w:r>
          </w:p>
        </w:tc>
        <w:tc>
          <w:tcPr>
            <w:tcW w:w="1568" w:type="pct"/>
            <w:gridSpan w:val="2"/>
            <w:tcBorders>
              <w:top w:val="dotted" w:sz="4" w:space="0" w:color="auto"/>
              <w:left w:val="nil"/>
              <w:bottom w:val="dotted" w:sz="4" w:space="0" w:color="auto"/>
              <w:right w:val="nil"/>
            </w:tcBorders>
          </w:tcPr>
          <w:p w14:paraId="71C5365E" w14:textId="77777777" w:rsidR="00F16191" w:rsidRPr="00F16191" w:rsidRDefault="00F16191" w:rsidP="00F16191">
            <w:pPr>
              <w:tabs>
                <w:tab w:val="right" w:leader="dot" w:pos="9204"/>
              </w:tabs>
              <w:spacing w:before="120" w:after="120" w:line="276" w:lineRule="auto"/>
              <w:rPr>
                <w:rFonts w:ascii="Arial" w:eastAsia="Cambria" w:hAnsi="Arial" w:cs="Arial"/>
                <w:b/>
                <w:bCs/>
                <w:iCs/>
                <w:caps/>
                <w:noProof/>
                <w:sz w:val="20"/>
                <w:szCs w:val="20"/>
              </w:rPr>
            </w:pPr>
          </w:p>
        </w:tc>
        <w:tc>
          <w:tcPr>
            <w:tcW w:w="679" w:type="pct"/>
            <w:tcBorders>
              <w:top w:val="nil"/>
              <w:left w:val="nil"/>
              <w:bottom w:val="nil"/>
              <w:right w:val="nil"/>
            </w:tcBorders>
          </w:tcPr>
          <w:p w14:paraId="35C3B62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Position</w:t>
            </w:r>
          </w:p>
        </w:tc>
        <w:tc>
          <w:tcPr>
            <w:tcW w:w="2013" w:type="pct"/>
            <w:tcBorders>
              <w:top w:val="dotted" w:sz="4" w:space="0" w:color="auto"/>
              <w:left w:val="nil"/>
              <w:bottom w:val="dotted" w:sz="4" w:space="0" w:color="auto"/>
              <w:right w:val="nil"/>
            </w:tcBorders>
          </w:tcPr>
          <w:p w14:paraId="302FAF5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1B5F2173" w14:textId="77777777" w:rsidTr="00E0462E">
        <w:trPr>
          <w:trHeight w:val="600"/>
        </w:trPr>
        <w:tc>
          <w:tcPr>
            <w:tcW w:w="740" w:type="pct"/>
            <w:gridSpan w:val="2"/>
            <w:tcBorders>
              <w:top w:val="nil"/>
              <w:left w:val="nil"/>
              <w:bottom w:val="nil"/>
              <w:right w:val="nil"/>
            </w:tcBorders>
          </w:tcPr>
          <w:p w14:paraId="6382001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Cs/>
                <w:sz w:val="20"/>
                <w:szCs w:val="20"/>
              </w:rPr>
            </w:pPr>
            <w:r w:rsidRPr="00F16191">
              <w:rPr>
                <w:rFonts w:ascii="Arial" w:eastAsia="Cambria" w:hAnsi="Arial" w:cs="Arial"/>
                <w:iCs/>
                <w:sz w:val="20"/>
                <w:szCs w:val="20"/>
              </w:rPr>
              <w:t>Tenderer</w:t>
            </w:r>
          </w:p>
        </w:tc>
        <w:tc>
          <w:tcPr>
            <w:tcW w:w="4260" w:type="pct"/>
            <w:gridSpan w:val="4"/>
            <w:tcBorders>
              <w:top w:val="nil"/>
              <w:left w:val="nil"/>
              <w:bottom w:val="dotted" w:sz="4" w:space="0" w:color="auto"/>
              <w:right w:val="nil"/>
            </w:tcBorders>
          </w:tcPr>
          <w:p w14:paraId="0D4B433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iCs/>
                <w:sz w:val="20"/>
                <w:szCs w:val="20"/>
              </w:rPr>
            </w:pPr>
          </w:p>
        </w:tc>
      </w:tr>
    </w:tbl>
    <w:p w14:paraId="2B930BA6" w14:textId="77777777" w:rsidR="00F16191" w:rsidRPr="00F16191" w:rsidRDefault="00F16191" w:rsidP="00F16191">
      <w:pPr>
        <w:spacing w:before="120" w:after="120" w:line="276" w:lineRule="auto"/>
        <w:jc w:val="both"/>
        <w:rPr>
          <w:rFonts w:ascii="Arial" w:eastAsia="Cambria" w:hAnsi="Arial" w:cs="Times New Roman"/>
          <w:sz w:val="20"/>
        </w:rPr>
      </w:pPr>
    </w:p>
    <w:p w14:paraId="4332B519" w14:textId="77777777" w:rsidR="00F16191" w:rsidRPr="00F16191" w:rsidRDefault="00F16191" w:rsidP="00F16191">
      <w:pPr>
        <w:spacing w:after="0" w:line="276" w:lineRule="auto"/>
        <w:rPr>
          <w:rFonts w:ascii="Arial" w:eastAsia="Cambria" w:hAnsi="Arial" w:cs="Times New Roman"/>
          <w:sz w:val="20"/>
        </w:rPr>
      </w:pPr>
      <w:r w:rsidRPr="00F16191">
        <w:rPr>
          <w:rFonts w:ascii="Arial" w:eastAsia="Cambria" w:hAnsi="Arial" w:cs="Times New Roman"/>
          <w:sz w:val="20"/>
        </w:rPr>
        <w:br w:type="page"/>
      </w:r>
    </w:p>
    <w:p w14:paraId="0B5A591A" w14:textId="77777777" w:rsidR="00F16191" w:rsidRPr="00F16191" w:rsidRDefault="00F16191" w:rsidP="00F16191">
      <w:pPr>
        <w:spacing w:before="120" w:after="120" w:line="276" w:lineRule="auto"/>
        <w:jc w:val="both"/>
        <w:rPr>
          <w:rFonts w:ascii="Arial" w:eastAsia="Cambria" w:hAnsi="Arial" w:cs="Arial"/>
          <w:b/>
          <w:sz w:val="24"/>
        </w:rPr>
      </w:pPr>
      <w:r w:rsidRPr="00F16191">
        <w:rPr>
          <w:rFonts w:ascii="Arial" w:eastAsia="Cambria" w:hAnsi="Arial" w:cs="Times New Roman"/>
          <w:b/>
          <w:sz w:val="24"/>
        </w:rPr>
        <w:lastRenderedPageBreak/>
        <w:t>2.</w:t>
      </w:r>
      <w:r w:rsidRPr="00F16191">
        <w:rPr>
          <w:rFonts w:ascii="Arial" w:eastAsia="Cambria" w:hAnsi="Arial" w:cs="Times New Roman"/>
          <w:b/>
          <w:sz w:val="24"/>
        </w:rPr>
        <w:tab/>
        <w:t>Proposed amendments and qualifications</w:t>
      </w:r>
    </w:p>
    <w:tbl>
      <w:tblPr>
        <w:tblW w:w="5000" w:type="pct"/>
        <w:tblLook w:val="0000" w:firstRow="0" w:lastRow="0" w:firstColumn="0" w:lastColumn="0" w:noHBand="0" w:noVBand="0"/>
      </w:tblPr>
      <w:tblGrid>
        <w:gridCol w:w="1449"/>
        <w:gridCol w:w="3115"/>
        <w:gridCol w:w="1335"/>
        <w:gridCol w:w="3411"/>
      </w:tblGrid>
      <w:tr w:rsidR="00F16191" w:rsidRPr="00F16191" w14:paraId="1FC6E8E7" w14:textId="77777777" w:rsidTr="00E0462E">
        <w:trPr>
          <w:cantSplit/>
        </w:trPr>
        <w:tc>
          <w:tcPr>
            <w:tcW w:w="5000" w:type="pct"/>
            <w:gridSpan w:val="4"/>
            <w:tcBorders>
              <w:top w:val="single" w:sz="4" w:space="0" w:color="auto"/>
              <w:left w:val="single" w:sz="4" w:space="0" w:color="auto"/>
              <w:bottom w:val="single" w:sz="4" w:space="0" w:color="auto"/>
              <w:right w:val="single" w:sz="4" w:space="0" w:color="auto"/>
            </w:tcBorders>
          </w:tcPr>
          <w:p w14:paraId="2418E5D5" w14:textId="77777777" w:rsidR="00F16191" w:rsidRPr="00F16191" w:rsidRDefault="00F16191" w:rsidP="00F16191">
            <w:pPr>
              <w:spacing w:before="60" w:after="120" w:line="276" w:lineRule="auto"/>
              <w:jc w:val="both"/>
              <w:rPr>
                <w:rFonts w:ascii="Arial" w:eastAsia="Cambria" w:hAnsi="Arial" w:cs="Arial"/>
                <w:sz w:val="20"/>
                <w:szCs w:val="20"/>
              </w:rPr>
            </w:pPr>
            <w:r w:rsidRPr="00F16191">
              <w:rPr>
                <w:rFonts w:ascii="Arial" w:eastAsia="Cambria" w:hAnsi="Arial" w:cs="Arial"/>
                <w:sz w:val="20"/>
                <w:szCs w:val="20"/>
              </w:rPr>
              <w:t>The Tenderer should record any deviations or qualifications he may wish to make to the tender documents in this Returnable Schedule. Alternatively, a tenderer may state such deviations and qualifications in a covering letter to his tender and reference such letter in this schedule.</w:t>
            </w:r>
          </w:p>
          <w:p w14:paraId="6A35D65F" w14:textId="77777777" w:rsidR="00F16191" w:rsidRPr="00F16191" w:rsidRDefault="00F16191" w:rsidP="00F16191">
            <w:pPr>
              <w:spacing w:before="60" w:after="120" w:line="276" w:lineRule="auto"/>
              <w:jc w:val="both"/>
              <w:rPr>
                <w:rFonts w:ascii="Arial" w:eastAsia="Cambria" w:hAnsi="Arial" w:cs="Arial"/>
                <w:sz w:val="20"/>
                <w:szCs w:val="20"/>
              </w:rPr>
            </w:pPr>
            <w:r w:rsidRPr="00F16191">
              <w:rPr>
                <w:rFonts w:ascii="Arial" w:eastAsia="Cambria" w:hAnsi="Arial" w:cs="Arial"/>
                <w:sz w:val="20"/>
                <w:szCs w:val="20"/>
              </w:rPr>
              <w:t>The Tenderer’s attention is drawn to clause 5.8 of SANS 10845-3 regarding the employer’s handling of material deviations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1686"/>
              <w:gridCol w:w="6287"/>
            </w:tblGrid>
            <w:tr w:rsidR="00F16191" w:rsidRPr="00F16191" w14:paraId="2E6D4E98" w14:textId="77777777" w:rsidTr="00E0462E">
              <w:tc>
                <w:tcPr>
                  <w:tcW w:w="1129" w:type="dxa"/>
                </w:tcPr>
                <w:p w14:paraId="2E6DEAFB"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Page</w:t>
                  </w:r>
                </w:p>
              </w:tc>
              <w:tc>
                <w:tcPr>
                  <w:tcW w:w="1723" w:type="dxa"/>
                </w:tcPr>
                <w:p w14:paraId="49DC6B4F"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Clause or item</w:t>
                  </w:r>
                </w:p>
              </w:tc>
              <w:tc>
                <w:tcPr>
                  <w:tcW w:w="6521" w:type="dxa"/>
                  <w:shd w:val="clear" w:color="auto" w:fill="auto"/>
                </w:tcPr>
                <w:p w14:paraId="280DA485"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Proposal</w:t>
                  </w:r>
                </w:p>
              </w:tc>
            </w:tr>
            <w:tr w:rsidR="00F16191" w:rsidRPr="00F16191" w14:paraId="61C4506A" w14:textId="77777777" w:rsidTr="00E0462E">
              <w:trPr>
                <w:trHeight w:val="5632"/>
              </w:trPr>
              <w:tc>
                <w:tcPr>
                  <w:tcW w:w="1129" w:type="dxa"/>
                </w:tcPr>
                <w:p w14:paraId="326CF39D" w14:textId="77777777" w:rsidR="00F16191" w:rsidRPr="00F16191" w:rsidRDefault="00F16191" w:rsidP="00F16191">
                  <w:pPr>
                    <w:spacing w:before="120" w:after="120" w:line="276" w:lineRule="auto"/>
                    <w:jc w:val="both"/>
                    <w:rPr>
                      <w:rFonts w:ascii="Arial" w:eastAsia="Cambria" w:hAnsi="Arial" w:cs="Arial"/>
                      <w:b/>
                      <w:sz w:val="20"/>
                      <w:szCs w:val="20"/>
                    </w:rPr>
                  </w:pPr>
                </w:p>
                <w:p w14:paraId="18CA9213" w14:textId="77777777" w:rsidR="00F16191" w:rsidRPr="00F16191" w:rsidRDefault="00F16191" w:rsidP="00F16191">
                  <w:pPr>
                    <w:spacing w:before="120" w:after="120" w:line="276" w:lineRule="auto"/>
                    <w:jc w:val="both"/>
                    <w:rPr>
                      <w:rFonts w:ascii="Arial" w:eastAsia="Cambria" w:hAnsi="Arial" w:cs="Arial"/>
                      <w:b/>
                      <w:sz w:val="20"/>
                      <w:szCs w:val="20"/>
                    </w:rPr>
                  </w:pPr>
                </w:p>
                <w:p w14:paraId="2E5293AF" w14:textId="77777777" w:rsidR="00F16191" w:rsidRPr="00F16191" w:rsidRDefault="00F16191" w:rsidP="00F16191">
                  <w:pPr>
                    <w:spacing w:before="120" w:after="120" w:line="276" w:lineRule="auto"/>
                    <w:jc w:val="both"/>
                    <w:rPr>
                      <w:rFonts w:ascii="Arial" w:eastAsia="Cambria" w:hAnsi="Arial" w:cs="Arial"/>
                      <w:b/>
                      <w:sz w:val="20"/>
                      <w:szCs w:val="20"/>
                    </w:rPr>
                  </w:pPr>
                </w:p>
                <w:p w14:paraId="30F85D91" w14:textId="77777777" w:rsidR="00F16191" w:rsidRPr="00F16191" w:rsidRDefault="00F16191" w:rsidP="00F16191">
                  <w:pPr>
                    <w:spacing w:before="120" w:after="120" w:line="276" w:lineRule="auto"/>
                    <w:jc w:val="both"/>
                    <w:rPr>
                      <w:rFonts w:ascii="Arial" w:eastAsia="Cambria" w:hAnsi="Arial" w:cs="Arial"/>
                      <w:b/>
                      <w:sz w:val="20"/>
                      <w:szCs w:val="20"/>
                    </w:rPr>
                  </w:pPr>
                </w:p>
                <w:p w14:paraId="432A57F8" w14:textId="77777777" w:rsidR="00F16191" w:rsidRPr="00F16191" w:rsidRDefault="00F16191" w:rsidP="00F16191">
                  <w:pPr>
                    <w:spacing w:before="120" w:after="120" w:line="276" w:lineRule="auto"/>
                    <w:jc w:val="both"/>
                    <w:rPr>
                      <w:rFonts w:ascii="Arial" w:eastAsia="Cambria" w:hAnsi="Arial" w:cs="Arial"/>
                      <w:b/>
                      <w:sz w:val="20"/>
                      <w:szCs w:val="20"/>
                    </w:rPr>
                  </w:pPr>
                </w:p>
                <w:p w14:paraId="4A7DAC32" w14:textId="77777777" w:rsidR="00F16191" w:rsidRPr="00F16191" w:rsidRDefault="00F16191" w:rsidP="00F16191">
                  <w:pPr>
                    <w:spacing w:before="120" w:after="120" w:line="276" w:lineRule="auto"/>
                    <w:jc w:val="both"/>
                    <w:rPr>
                      <w:rFonts w:ascii="Arial" w:eastAsia="Cambria" w:hAnsi="Arial" w:cs="Arial"/>
                      <w:b/>
                      <w:sz w:val="20"/>
                      <w:szCs w:val="20"/>
                    </w:rPr>
                  </w:pPr>
                </w:p>
                <w:p w14:paraId="5243D19B" w14:textId="77777777" w:rsidR="00F16191" w:rsidRPr="00F16191" w:rsidRDefault="00F16191" w:rsidP="00F16191">
                  <w:pPr>
                    <w:spacing w:before="120" w:after="120" w:line="276" w:lineRule="auto"/>
                    <w:jc w:val="both"/>
                    <w:rPr>
                      <w:rFonts w:ascii="Arial" w:eastAsia="Cambria" w:hAnsi="Arial" w:cs="Arial"/>
                      <w:b/>
                      <w:sz w:val="20"/>
                      <w:szCs w:val="20"/>
                    </w:rPr>
                  </w:pPr>
                </w:p>
                <w:p w14:paraId="0ECD002D" w14:textId="77777777" w:rsidR="00F16191" w:rsidRPr="00F16191" w:rsidRDefault="00F16191" w:rsidP="00F16191">
                  <w:pPr>
                    <w:spacing w:before="120" w:after="120" w:line="276" w:lineRule="auto"/>
                    <w:jc w:val="both"/>
                    <w:rPr>
                      <w:rFonts w:ascii="Arial" w:eastAsia="Cambria" w:hAnsi="Arial" w:cs="Arial"/>
                      <w:b/>
                      <w:sz w:val="20"/>
                      <w:szCs w:val="20"/>
                    </w:rPr>
                  </w:pPr>
                </w:p>
                <w:p w14:paraId="698C8228" w14:textId="77777777" w:rsidR="00F16191" w:rsidRPr="00F16191" w:rsidRDefault="00F16191" w:rsidP="00F16191">
                  <w:pPr>
                    <w:spacing w:before="120" w:after="120" w:line="276" w:lineRule="auto"/>
                    <w:jc w:val="both"/>
                    <w:rPr>
                      <w:rFonts w:ascii="Arial" w:eastAsia="Cambria" w:hAnsi="Arial" w:cs="Arial"/>
                      <w:b/>
                      <w:sz w:val="20"/>
                      <w:szCs w:val="20"/>
                    </w:rPr>
                  </w:pPr>
                </w:p>
                <w:p w14:paraId="4E6A2121" w14:textId="77777777" w:rsidR="00F16191" w:rsidRPr="00F16191" w:rsidRDefault="00F16191" w:rsidP="00F16191">
                  <w:pPr>
                    <w:spacing w:before="120" w:after="120" w:line="276" w:lineRule="auto"/>
                    <w:jc w:val="both"/>
                    <w:rPr>
                      <w:rFonts w:ascii="Arial" w:eastAsia="Cambria" w:hAnsi="Arial" w:cs="Arial"/>
                      <w:b/>
                      <w:sz w:val="20"/>
                      <w:szCs w:val="20"/>
                    </w:rPr>
                  </w:pPr>
                </w:p>
                <w:p w14:paraId="5885DEB5" w14:textId="77777777" w:rsidR="00F16191" w:rsidRPr="00F16191" w:rsidRDefault="00F16191" w:rsidP="00F16191">
                  <w:pPr>
                    <w:spacing w:before="120" w:after="120" w:line="276" w:lineRule="auto"/>
                    <w:jc w:val="both"/>
                    <w:rPr>
                      <w:rFonts w:ascii="Arial" w:eastAsia="Cambria" w:hAnsi="Arial" w:cs="Arial"/>
                      <w:b/>
                      <w:sz w:val="20"/>
                      <w:szCs w:val="20"/>
                    </w:rPr>
                  </w:pPr>
                </w:p>
                <w:p w14:paraId="22BD98ED" w14:textId="77777777" w:rsidR="00F16191" w:rsidRPr="00F16191" w:rsidRDefault="00F16191" w:rsidP="00F16191">
                  <w:pPr>
                    <w:spacing w:before="120" w:after="120" w:line="276" w:lineRule="auto"/>
                    <w:jc w:val="both"/>
                    <w:rPr>
                      <w:rFonts w:ascii="Arial" w:eastAsia="Cambria" w:hAnsi="Arial" w:cs="Arial"/>
                      <w:b/>
                      <w:sz w:val="20"/>
                      <w:szCs w:val="20"/>
                    </w:rPr>
                  </w:pPr>
                </w:p>
                <w:p w14:paraId="5EA08766" w14:textId="77777777" w:rsidR="00F16191" w:rsidRPr="00F16191" w:rsidRDefault="00F16191" w:rsidP="00F16191">
                  <w:pPr>
                    <w:spacing w:before="120" w:after="120" w:line="276" w:lineRule="auto"/>
                    <w:jc w:val="both"/>
                    <w:rPr>
                      <w:rFonts w:ascii="Arial" w:eastAsia="Cambria" w:hAnsi="Arial" w:cs="Arial"/>
                      <w:b/>
                      <w:sz w:val="20"/>
                      <w:szCs w:val="20"/>
                    </w:rPr>
                  </w:pPr>
                </w:p>
                <w:p w14:paraId="4F7742F3" w14:textId="77777777" w:rsidR="00F16191" w:rsidRPr="00F16191" w:rsidRDefault="00F16191" w:rsidP="00F16191">
                  <w:pPr>
                    <w:spacing w:before="120" w:after="120" w:line="276" w:lineRule="auto"/>
                    <w:jc w:val="both"/>
                    <w:rPr>
                      <w:rFonts w:ascii="Arial" w:eastAsia="Cambria" w:hAnsi="Arial" w:cs="Arial"/>
                      <w:b/>
                      <w:sz w:val="20"/>
                      <w:szCs w:val="20"/>
                    </w:rPr>
                  </w:pPr>
                </w:p>
                <w:p w14:paraId="2D503786"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1723" w:type="dxa"/>
                </w:tcPr>
                <w:p w14:paraId="796EE1F3"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6521" w:type="dxa"/>
                  <w:shd w:val="clear" w:color="auto" w:fill="auto"/>
                </w:tcPr>
                <w:p w14:paraId="2DDF120D" w14:textId="77777777" w:rsidR="00F16191" w:rsidRPr="00F16191" w:rsidRDefault="00F16191" w:rsidP="00F16191">
                  <w:pPr>
                    <w:spacing w:before="120" w:after="120" w:line="276" w:lineRule="auto"/>
                    <w:jc w:val="both"/>
                    <w:rPr>
                      <w:rFonts w:ascii="Arial" w:eastAsia="Cambria" w:hAnsi="Arial" w:cs="Arial"/>
                      <w:b/>
                      <w:sz w:val="20"/>
                      <w:szCs w:val="20"/>
                    </w:rPr>
                  </w:pPr>
                </w:p>
              </w:tc>
            </w:tr>
          </w:tbl>
          <w:p w14:paraId="434DEE97" w14:textId="77777777" w:rsidR="00F16191" w:rsidRPr="00F16191" w:rsidRDefault="00F16191" w:rsidP="00F16191">
            <w:pPr>
              <w:spacing w:before="120" w:after="120" w:line="276" w:lineRule="auto"/>
              <w:jc w:val="both"/>
              <w:rPr>
                <w:rFonts w:ascii="Arial" w:eastAsia="Cambria" w:hAnsi="Arial" w:cs="Arial"/>
                <w:b/>
                <w:sz w:val="20"/>
                <w:szCs w:val="20"/>
              </w:rPr>
            </w:pPr>
          </w:p>
        </w:tc>
      </w:tr>
      <w:tr w:rsidR="00F16191" w:rsidRPr="00F16191" w14:paraId="362A9A01" w14:textId="77777777" w:rsidTr="00E0462E">
        <w:trPr>
          <w:cantSplit/>
          <w:trHeight w:val="600"/>
        </w:trPr>
        <w:tc>
          <w:tcPr>
            <w:tcW w:w="778" w:type="pct"/>
          </w:tcPr>
          <w:p w14:paraId="2CE1BBC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6AEDEE00"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Signed</w:t>
            </w:r>
          </w:p>
        </w:tc>
        <w:tc>
          <w:tcPr>
            <w:tcW w:w="1673" w:type="pct"/>
            <w:tcBorders>
              <w:bottom w:val="dashSmallGap" w:sz="4" w:space="0" w:color="auto"/>
            </w:tcBorders>
          </w:tcPr>
          <w:p w14:paraId="44D069F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717" w:type="pct"/>
          </w:tcPr>
          <w:p w14:paraId="0A7EEFA5"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42BC538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Date</w:t>
            </w:r>
          </w:p>
        </w:tc>
        <w:tc>
          <w:tcPr>
            <w:tcW w:w="1832" w:type="pct"/>
            <w:tcBorders>
              <w:bottom w:val="dashSmallGap" w:sz="4" w:space="0" w:color="auto"/>
            </w:tcBorders>
          </w:tcPr>
          <w:p w14:paraId="4DDD1990"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2A15DE06" w14:textId="77777777" w:rsidTr="00E0462E">
        <w:trPr>
          <w:cantSplit/>
          <w:trHeight w:val="600"/>
        </w:trPr>
        <w:tc>
          <w:tcPr>
            <w:tcW w:w="778" w:type="pct"/>
          </w:tcPr>
          <w:p w14:paraId="1B62F966"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3F067A26"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Name</w:t>
            </w:r>
          </w:p>
        </w:tc>
        <w:tc>
          <w:tcPr>
            <w:tcW w:w="1673" w:type="pct"/>
            <w:tcBorders>
              <w:top w:val="dashSmallGap" w:sz="4" w:space="0" w:color="auto"/>
              <w:bottom w:val="dashSmallGap" w:sz="4" w:space="0" w:color="auto"/>
            </w:tcBorders>
          </w:tcPr>
          <w:p w14:paraId="7688D134"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717" w:type="pct"/>
            <w:tcBorders>
              <w:left w:val="nil"/>
            </w:tcBorders>
          </w:tcPr>
          <w:p w14:paraId="79CEAA14"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085FBA94"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Position</w:t>
            </w:r>
          </w:p>
        </w:tc>
        <w:tc>
          <w:tcPr>
            <w:tcW w:w="1832" w:type="pct"/>
            <w:tcBorders>
              <w:top w:val="dashSmallGap" w:sz="4" w:space="0" w:color="auto"/>
              <w:bottom w:val="dashSmallGap" w:sz="4" w:space="0" w:color="auto"/>
            </w:tcBorders>
          </w:tcPr>
          <w:p w14:paraId="5B85763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7AA7A1A8" w14:textId="77777777" w:rsidTr="00E0462E">
        <w:trPr>
          <w:cantSplit/>
          <w:trHeight w:val="600"/>
        </w:trPr>
        <w:tc>
          <w:tcPr>
            <w:tcW w:w="778" w:type="pct"/>
          </w:tcPr>
          <w:p w14:paraId="23F35A2F"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20"/>
                <w:szCs w:val="20"/>
              </w:rPr>
            </w:pPr>
          </w:p>
          <w:p w14:paraId="49D773E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20"/>
                <w:szCs w:val="20"/>
              </w:rPr>
            </w:pPr>
            <w:r w:rsidRPr="00F16191">
              <w:rPr>
                <w:rFonts w:ascii="Arial" w:eastAsia="Cambria" w:hAnsi="Arial" w:cs="Arial"/>
                <w:i/>
                <w:sz w:val="20"/>
                <w:szCs w:val="20"/>
              </w:rPr>
              <w:t>Tenderer</w:t>
            </w:r>
          </w:p>
        </w:tc>
        <w:tc>
          <w:tcPr>
            <w:tcW w:w="4222" w:type="pct"/>
            <w:gridSpan w:val="3"/>
            <w:tcBorders>
              <w:bottom w:val="dashSmallGap" w:sz="4" w:space="0" w:color="auto"/>
            </w:tcBorders>
          </w:tcPr>
          <w:p w14:paraId="6986FD13"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bl>
    <w:p w14:paraId="0BF1AF7B"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br w:type="page"/>
      </w:r>
    </w:p>
    <w:p w14:paraId="51E5C87D" w14:textId="77777777" w:rsidR="00F16191" w:rsidRPr="00F16191" w:rsidRDefault="00F16191" w:rsidP="00F16191">
      <w:pPr>
        <w:spacing w:before="120" w:after="120" w:line="246" w:lineRule="auto"/>
        <w:ind w:left="10" w:right="1909"/>
        <w:jc w:val="both"/>
        <w:rPr>
          <w:rFonts w:ascii="Arial" w:eastAsia="Cambria" w:hAnsi="Arial" w:cs="Arial"/>
          <w:sz w:val="20"/>
        </w:rPr>
      </w:pPr>
      <w:r w:rsidRPr="00F16191">
        <w:rPr>
          <w:rFonts w:ascii="Arial" w:eastAsia="Arial" w:hAnsi="Arial" w:cs="Arial"/>
          <w:b/>
          <w:sz w:val="24"/>
          <w:szCs w:val="24"/>
        </w:rPr>
        <w:lastRenderedPageBreak/>
        <w:t>3. Compulsory Enterprise questionnaire</w:t>
      </w:r>
      <w:r w:rsidRPr="00F16191">
        <w:rPr>
          <w:rFonts w:ascii="Arial" w:eastAsia="Arial" w:hAnsi="Arial" w:cs="Arial"/>
          <w:b/>
          <w:sz w:val="20"/>
        </w:rPr>
        <w:t xml:space="preserve">   </w:t>
      </w:r>
    </w:p>
    <w:p w14:paraId="77495632" w14:textId="77777777" w:rsidR="00F16191" w:rsidRPr="00F16191" w:rsidRDefault="00F16191" w:rsidP="00F16191">
      <w:pPr>
        <w:spacing w:before="120" w:after="11" w:line="276" w:lineRule="auto"/>
        <w:jc w:val="center"/>
        <w:rPr>
          <w:rFonts w:ascii="Arial" w:eastAsia="Cambria" w:hAnsi="Arial" w:cs="Arial"/>
          <w:sz w:val="18"/>
          <w:szCs w:val="18"/>
        </w:rPr>
      </w:pPr>
      <w:r w:rsidRPr="00F16191">
        <w:rPr>
          <w:rFonts w:ascii="Arial" w:eastAsia="Arial" w:hAnsi="Arial" w:cs="Arial"/>
          <w:b/>
          <w:sz w:val="18"/>
          <w:szCs w:val="18"/>
        </w:rPr>
        <w:t xml:space="preserve"> </w:t>
      </w:r>
    </w:p>
    <w:tbl>
      <w:tblPr>
        <w:tblStyle w:val="TableGrid0"/>
        <w:tblW w:w="8906" w:type="dxa"/>
        <w:tblInd w:w="-108" w:type="dxa"/>
        <w:tblCellMar>
          <w:left w:w="108" w:type="dxa"/>
          <w:right w:w="59" w:type="dxa"/>
        </w:tblCellMar>
        <w:tblLook w:val="04A0" w:firstRow="1" w:lastRow="0" w:firstColumn="1" w:lastColumn="0" w:noHBand="0" w:noVBand="1"/>
      </w:tblPr>
      <w:tblGrid>
        <w:gridCol w:w="8906"/>
      </w:tblGrid>
      <w:tr w:rsidR="00F16191" w:rsidRPr="00F16191" w14:paraId="74E5A1C9" w14:textId="77777777" w:rsidTr="00F16191">
        <w:tc>
          <w:tcPr>
            <w:tcW w:w="8906" w:type="dxa"/>
            <w:tcBorders>
              <w:top w:val="single" w:sz="4" w:space="0" w:color="000000"/>
              <w:left w:val="single" w:sz="4" w:space="0" w:color="000000"/>
              <w:bottom w:val="single" w:sz="4" w:space="0" w:color="000000"/>
              <w:right w:val="single" w:sz="4" w:space="0" w:color="000000"/>
            </w:tcBorders>
            <w:shd w:val="clear" w:color="auto" w:fill="BFBFBF"/>
          </w:tcPr>
          <w:p w14:paraId="537CC6DB"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following particulars must be furnished. In the case of a joint venture, separate enterprise questionnaires in respect of each partner must be completed and submitted. </w:t>
            </w:r>
          </w:p>
        </w:tc>
      </w:tr>
      <w:tr w:rsidR="00F16191" w:rsidRPr="00F16191" w14:paraId="50429FD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287CA13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1:    Name of enterprise:  . . . . . . . . . . . . . . . . . . . . . . . . . . . . . . . . . . . . . . . . . . . . . </w:t>
            </w:r>
            <w:proofErr w:type="gramStart"/>
            <w:r w:rsidRPr="00F16191">
              <w:rPr>
                <w:rFonts w:ascii="Arial" w:eastAsia="Arial" w:hAnsi="Arial" w:cs="Arial"/>
                <w:b/>
                <w:sz w:val="18"/>
                <w:szCs w:val="18"/>
              </w:rPr>
              <w:t>. . . .</w:t>
            </w:r>
            <w:proofErr w:type="gramEnd"/>
            <w:r w:rsidRPr="00F16191">
              <w:rPr>
                <w:rFonts w:ascii="Arial" w:eastAsia="Arial" w:hAnsi="Arial" w:cs="Arial"/>
                <w:b/>
                <w:sz w:val="18"/>
                <w:szCs w:val="18"/>
              </w:rPr>
              <w:t xml:space="preserve">  . . . . . . .  </w:t>
            </w:r>
          </w:p>
        </w:tc>
      </w:tr>
      <w:tr w:rsidR="00F16191" w:rsidRPr="00F16191" w14:paraId="2329A215"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26FBC10C"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2:    VAT registration number, if any: . . . . . . . . . . . . . . . . . . . . . . . . . . . . . . . . . . . . . . . . . . . . . . . .  </w:t>
            </w:r>
          </w:p>
        </w:tc>
      </w:tr>
      <w:tr w:rsidR="00F16191" w:rsidRPr="00F16191" w14:paraId="0335A33F"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0F3BC65D"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3:    </w:t>
            </w:r>
            <w:proofErr w:type="spellStart"/>
            <w:r w:rsidRPr="00F16191">
              <w:rPr>
                <w:rFonts w:ascii="Arial" w:eastAsia="Arial" w:hAnsi="Arial" w:cs="Arial"/>
                <w:b/>
                <w:sz w:val="18"/>
                <w:szCs w:val="18"/>
              </w:rPr>
              <w:t>cidb</w:t>
            </w:r>
            <w:proofErr w:type="spellEnd"/>
            <w:r w:rsidRPr="00F16191">
              <w:rPr>
                <w:rFonts w:ascii="Arial" w:eastAsia="Arial" w:hAnsi="Arial" w:cs="Arial"/>
                <w:b/>
                <w:sz w:val="18"/>
                <w:szCs w:val="18"/>
              </w:rPr>
              <w:t xml:space="preserve"> registration number, if any: . . . . . . . . . . . . . . . . . . . . . . . . . . . . . . . . . . . . . . . . . . </w:t>
            </w:r>
            <w:proofErr w:type="gramStart"/>
            <w:r w:rsidRPr="00F16191">
              <w:rPr>
                <w:rFonts w:ascii="Arial" w:eastAsia="Arial" w:hAnsi="Arial" w:cs="Arial"/>
                <w:b/>
                <w:sz w:val="18"/>
                <w:szCs w:val="18"/>
              </w:rPr>
              <w:t>. . . .</w:t>
            </w:r>
            <w:proofErr w:type="gramEnd"/>
            <w:r w:rsidRPr="00F16191">
              <w:rPr>
                <w:rFonts w:ascii="Arial" w:eastAsia="Arial" w:hAnsi="Arial" w:cs="Arial"/>
                <w:b/>
                <w:sz w:val="18"/>
                <w:szCs w:val="18"/>
              </w:rPr>
              <w:t xml:space="preserve"> .  </w:t>
            </w:r>
          </w:p>
        </w:tc>
      </w:tr>
      <w:tr w:rsidR="00F16191" w:rsidRPr="00F16191" w14:paraId="7922573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BC469F9" w14:textId="77777777" w:rsidR="00F16191" w:rsidRPr="00F16191" w:rsidRDefault="00F16191" w:rsidP="00F16191">
            <w:pPr>
              <w:spacing w:before="120" w:after="120" w:line="276" w:lineRule="auto"/>
              <w:jc w:val="both"/>
              <w:rPr>
                <w:rFonts w:ascii="Arial" w:eastAsia="Arial" w:hAnsi="Arial" w:cs="Arial"/>
                <w:b/>
                <w:sz w:val="18"/>
                <w:szCs w:val="18"/>
              </w:rPr>
            </w:pPr>
            <w:r w:rsidRPr="00F16191">
              <w:rPr>
                <w:rFonts w:ascii="Arial" w:eastAsia="Arial" w:hAnsi="Arial" w:cs="Arial"/>
                <w:b/>
                <w:sz w:val="18"/>
                <w:szCs w:val="18"/>
              </w:rPr>
              <w:t xml:space="preserve">Section 4:    </w:t>
            </w:r>
            <w:proofErr w:type="spellStart"/>
            <w:r w:rsidRPr="00F16191">
              <w:rPr>
                <w:rFonts w:ascii="Arial" w:eastAsia="Arial" w:hAnsi="Arial" w:cs="Arial"/>
                <w:b/>
                <w:sz w:val="18"/>
                <w:szCs w:val="18"/>
              </w:rPr>
              <w:t>csd</w:t>
            </w:r>
            <w:proofErr w:type="spellEnd"/>
            <w:r w:rsidRPr="00F16191">
              <w:rPr>
                <w:rFonts w:ascii="Arial" w:eastAsia="Arial" w:hAnsi="Arial" w:cs="Arial"/>
                <w:b/>
                <w:sz w:val="18"/>
                <w:szCs w:val="18"/>
              </w:rPr>
              <w:t xml:space="preserve"> number: . . . . . . . . . . . . . . . . . . . . . . . . . . . . . . . . . . . . . . . . . . . . . . . . . . . . . . . . . . . . </w:t>
            </w:r>
            <w:proofErr w:type="gramStart"/>
            <w:r w:rsidRPr="00F16191">
              <w:rPr>
                <w:rFonts w:ascii="Arial" w:eastAsia="Arial" w:hAnsi="Arial" w:cs="Arial"/>
                <w:b/>
                <w:sz w:val="18"/>
                <w:szCs w:val="18"/>
              </w:rPr>
              <w:t>. . . .</w:t>
            </w:r>
            <w:proofErr w:type="gramEnd"/>
            <w:r w:rsidRPr="00F16191">
              <w:rPr>
                <w:rFonts w:ascii="Arial" w:eastAsia="Arial" w:hAnsi="Arial" w:cs="Arial"/>
                <w:b/>
                <w:sz w:val="18"/>
                <w:szCs w:val="18"/>
              </w:rPr>
              <w:t xml:space="preserve"> . </w:t>
            </w:r>
          </w:p>
        </w:tc>
      </w:tr>
      <w:tr w:rsidR="00F16191" w:rsidRPr="00F16191" w14:paraId="42ACD60A"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579B19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5:    Particulars of sole proprietors and partners in partnerships </w:t>
            </w:r>
          </w:p>
          <w:tbl>
            <w:tblPr>
              <w:tblStyle w:val="TableGrid0"/>
              <w:tblW w:w="8627" w:type="dxa"/>
              <w:tblInd w:w="0" w:type="dxa"/>
              <w:tblCellMar>
                <w:top w:w="125" w:type="dxa"/>
                <w:left w:w="108" w:type="dxa"/>
                <w:right w:w="115" w:type="dxa"/>
              </w:tblCellMar>
              <w:tblLook w:val="04A0" w:firstRow="1" w:lastRow="0" w:firstColumn="1" w:lastColumn="0" w:noHBand="0" w:noVBand="1"/>
            </w:tblPr>
            <w:tblGrid>
              <w:gridCol w:w="2875"/>
              <w:gridCol w:w="2876"/>
              <w:gridCol w:w="2876"/>
            </w:tblGrid>
            <w:tr w:rsidR="00F16191" w:rsidRPr="00F16191" w14:paraId="568978EE" w14:textId="77777777" w:rsidTr="00E0462E">
              <w:trPr>
                <w:trHeight w:val="396"/>
              </w:trPr>
              <w:tc>
                <w:tcPr>
                  <w:tcW w:w="2876" w:type="dxa"/>
                  <w:tcBorders>
                    <w:top w:val="single" w:sz="4" w:space="0" w:color="000000"/>
                    <w:left w:val="single" w:sz="4" w:space="0" w:color="000000"/>
                    <w:bottom w:val="single" w:sz="4" w:space="0" w:color="000000"/>
                    <w:right w:val="single" w:sz="4" w:space="0" w:color="000000"/>
                  </w:tcBorders>
                </w:tcPr>
                <w:p w14:paraId="189E3C5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Name* </w:t>
                  </w:r>
                </w:p>
              </w:tc>
              <w:tc>
                <w:tcPr>
                  <w:tcW w:w="2876" w:type="dxa"/>
                  <w:tcBorders>
                    <w:top w:val="single" w:sz="4" w:space="0" w:color="000000"/>
                    <w:left w:val="single" w:sz="4" w:space="0" w:color="000000"/>
                    <w:bottom w:val="single" w:sz="4" w:space="0" w:color="000000"/>
                    <w:right w:val="single" w:sz="4" w:space="0" w:color="000000"/>
                  </w:tcBorders>
                </w:tcPr>
                <w:p w14:paraId="097D39E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Identity number* </w:t>
                  </w:r>
                </w:p>
              </w:tc>
              <w:tc>
                <w:tcPr>
                  <w:tcW w:w="2876" w:type="dxa"/>
                  <w:tcBorders>
                    <w:top w:val="single" w:sz="4" w:space="0" w:color="000000"/>
                    <w:left w:val="single" w:sz="4" w:space="0" w:color="000000"/>
                    <w:bottom w:val="single" w:sz="4" w:space="0" w:color="000000"/>
                    <w:right w:val="single" w:sz="4" w:space="0" w:color="000000"/>
                  </w:tcBorders>
                </w:tcPr>
                <w:p w14:paraId="24226500"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Personal income tax number* </w:t>
                  </w:r>
                </w:p>
              </w:tc>
            </w:tr>
            <w:tr w:rsidR="00F16191" w:rsidRPr="00F16191" w14:paraId="5BB7D7C6" w14:textId="77777777" w:rsidTr="00E0462E">
              <w:trPr>
                <w:trHeight w:val="398"/>
              </w:trPr>
              <w:tc>
                <w:tcPr>
                  <w:tcW w:w="2876" w:type="dxa"/>
                  <w:tcBorders>
                    <w:top w:val="single" w:sz="4" w:space="0" w:color="000000"/>
                    <w:left w:val="single" w:sz="4" w:space="0" w:color="000000"/>
                    <w:bottom w:val="single" w:sz="4" w:space="0" w:color="000000"/>
                    <w:right w:val="single" w:sz="4" w:space="0" w:color="000000"/>
                  </w:tcBorders>
                </w:tcPr>
                <w:p w14:paraId="72F12AAF"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28FF6ED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6A4B097C"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r w:rsidR="00F16191" w:rsidRPr="00F16191" w14:paraId="078179DA" w14:textId="77777777" w:rsidTr="00E0462E">
              <w:trPr>
                <w:trHeight w:val="397"/>
              </w:trPr>
              <w:tc>
                <w:tcPr>
                  <w:tcW w:w="2876" w:type="dxa"/>
                  <w:tcBorders>
                    <w:top w:val="single" w:sz="4" w:space="0" w:color="000000"/>
                    <w:left w:val="single" w:sz="4" w:space="0" w:color="000000"/>
                    <w:bottom w:val="single" w:sz="4" w:space="0" w:color="000000"/>
                    <w:right w:val="single" w:sz="4" w:space="0" w:color="000000"/>
                  </w:tcBorders>
                </w:tcPr>
                <w:p w14:paraId="36DDBF3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73FC82BB"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3930282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r w:rsidR="00F16191" w:rsidRPr="00F16191" w14:paraId="3FB83EB7" w14:textId="77777777" w:rsidTr="00E0462E">
              <w:trPr>
                <w:trHeight w:val="398"/>
              </w:trPr>
              <w:tc>
                <w:tcPr>
                  <w:tcW w:w="2876" w:type="dxa"/>
                  <w:tcBorders>
                    <w:top w:val="single" w:sz="4" w:space="0" w:color="000000"/>
                    <w:left w:val="single" w:sz="4" w:space="0" w:color="000000"/>
                    <w:bottom w:val="single" w:sz="4" w:space="0" w:color="000000"/>
                    <w:right w:val="single" w:sz="4" w:space="0" w:color="000000"/>
                  </w:tcBorders>
                </w:tcPr>
                <w:p w14:paraId="0D2C423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75F4FD4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52A5DA6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bl>
          <w:p w14:paraId="1A4ACD2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i/>
                <w:sz w:val="18"/>
                <w:szCs w:val="18"/>
              </w:rPr>
              <w:t xml:space="preserve">* </w:t>
            </w:r>
            <w:r w:rsidRPr="00F16191">
              <w:rPr>
                <w:rFonts w:ascii="Arial" w:eastAsia="Arial" w:hAnsi="Arial" w:cs="Arial"/>
                <w:i/>
                <w:sz w:val="18"/>
                <w:szCs w:val="18"/>
              </w:rPr>
              <w:t>Complete only if sole proprietor or partnership and attach separate page if more than 3 partners</w:t>
            </w:r>
            <w:r w:rsidRPr="00F16191">
              <w:rPr>
                <w:rFonts w:ascii="Arial" w:eastAsia="Arial" w:hAnsi="Arial" w:cs="Arial"/>
                <w:b/>
                <w:i/>
                <w:sz w:val="18"/>
                <w:szCs w:val="18"/>
              </w:rPr>
              <w:t xml:space="preserve"> </w:t>
            </w:r>
          </w:p>
        </w:tc>
      </w:tr>
      <w:tr w:rsidR="00F16191" w:rsidRPr="00F16191" w14:paraId="39E847D8"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7B9C100D" w14:textId="77777777" w:rsidR="00F16191" w:rsidRPr="00F16191" w:rsidRDefault="00F16191" w:rsidP="00F16191">
            <w:pPr>
              <w:spacing w:before="120" w:after="118" w:line="276" w:lineRule="auto"/>
              <w:jc w:val="both"/>
              <w:rPr>
                <w:rFonts w:ascii="Arial" w:eastAsia="Cambria" w:hAnsi="Arial" w:cs="Arial"/>
                <w:sz w:val="18"/>
                <w:szCs w:val="18"/>
              </w:rPr>
            </w:pPr>
            <w:r w:rsidRPr="00F16191">
              <w:rPr>
                <w:rFonts w:ascii="Arial" w:eastAsia="Arial" w:hAnsi="Arial" w:cs="Arial"/>
                <w:b/>
                <w:sz w:val="18"/>
                <w:szCs w:val="18"/>
              </w:rPr>
              <w:t xml:space="preserve">Section 6:    Particulars of companies and close corporations </w:t>
            </w:r>
          </w:p>
          <w:p w14:paraId="2D20BB6F" w14:textId="77777777" w:rsidR="00F16191" w:rsidRPr="00F16191" w:rsidRDefault="00F16191" w:rsidP="00F16191">
            <w:pPr>
              <w:spacing w:before="120" w:after="116" w:line="276" w:lineRule="auto"/>
              <w:jc w:val="both"/>
              <w:rPr>
                <w:rFonts w:ascii="Arial" w:eastAsia="Cambria" w:hAnsi="Arial" w:cs="Arial"/>
                <w:sz w:val="18"/>
                <w:szCs w:val="18"/>
              </w:rPr>
            </w:pPr>
            <w:r w:rsidRPr="00F16191">
              <w:rPr>
                <w:rFonts w:ascii="Arial" w:eastAsia="Cambria" w:hAnsi="Arial" w:cs="Arial"/>
                <w:sz w:val="18"/>
                <w:szCs w:val="18"/>
              </w:rPr>
              <w:t xml:space="preserve">Company registration number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  </w:t>
            </w:r>
          </w:p>
          <w:p w14:paraId="5BC35CC7" w14:textId="77777777" w:rsidR="00F16191" w:rsidRPr="00F16191" w:rsidRDefault="00F16191" w:rsidP="00F16191">
            <w:pPr>
              <w:spacing w:before="120" w:after="120" w:line="276" w:lineRule="auto"/>
              <w:ind w:right="63"/>
              <w:jc w:val="both"/>
              <w:rPr>
                <w:rFonts w:ascii="Arial" w:eastAsia="Cambria" w:hAnsi="Arial" w:cs="Arial"/>
                <w:sz w:val="18"/>
                <w:szCs w:val="18"/>
              </w:rPr>
            </w:pPr>
            <w:r w:rsidRPr="00F16191">
              <w:rPr>
                <w:rFonts w:ascii="Arial" w:eastAsia="Cambria" w:hAnsi="Arial" w:cs="Arial"/>
                <w:sz w:val="18"/>
                <w:szCs w:val="18"/>
              </w:rPr>
              <w:t xml:space="preserve">Close corporation number . . .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  </w:t>
            </w:r>
          </w:p>
          <w:p w14:paraId="70CB14C2" w14:textId="77777777" w:rsidR="00F16191" w:rsidRPr="00F16191" w:rsidRDefault="00F16191" w:rsidP="00F16191">
            <w:pPr>
              <w:spacing w:before="120" w:after="120" w:line="276" w:lineRule="auto"/>
              <w:ind w:right="63"/>
              <w:jc w:val="both"/>
              <w:rPr>
                <w:rFonts w:ascii="Arial" w:eastAsia="Cambria" w:hAnsi="Arial" w:cs="Arial"/>
                <w:sz w:val="18"/>
                <w:szCs w:val="18"/>
              </w:rPr>
            </w:pPr>
            <w:r w:rsidRPr="00F16191">
              <w:rPr>
                <w:rFonts w:ascii="Arial" w:eastAsia="Cambria" w:hAnsi="Arial" w:cs="Arial"/>
                <w:sz w:val="18"/>
                <w:szCs w:val="18"/>
              </w:rPr>
              <w:t xml:space="preserve">Tax reference number . . . . . .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w:t>
            </w:r>
            <w:r w:rsidRPr="00F16191">
              <w:rPr>
                <w:rFonts w:ascii="Arial" w:eastAsia="Arial" w:hAnsi="Arial" w:cs="Arial"/>
                <w:b/>
                <w:sz w:val="18"/>
                <w:szCs w:val="18"/>
              </w:rPr>
              <w:t xml:space="preserve">  </w:t>
            </w:r>
          </w:p>
        </w:tc>
      </w:tr>
      <w:tr w:rsidR="00F16191" w:rsidRPr="00F16191" w14:paraId="1C9E0B03"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1F18FC9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Section 7:   The attached SBD 4 must be completed for each tender and be attached as a tender requirement.</w:t>
            </w:r>
            <w:r w:rsidRPr="00F16191">
              <w:rPr>
                <w:rFonts w:ascii="Arial" w:eastAsia="Cambria" w:hAnsi="Arial" w:cs="Arial"/>
                <w:sz w:val="18"/>
                <w:szCs w:val="18"/>
              </w:rPr>
              <w:t xml:space="preserve"> </w:t>
            </w:r>
          </w:p>
        </w:tc>
      </w:tr>
      <w:tr w:rsidR="00F16191" w:rsidRPr="00F16191" w14:paraId="4188D1E5"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76193EBD"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8: The attached SBD 6.1 must be completed for each tender and be attached as a requirement. </w:t>
            </w:r>
            <w:r w:rsidRPr="00F16191">
              <w:rPr>
                <w:rFonts w:ascii="Arial" w:eastAsia="Cambria" w:hAnsi="Arial" w:cs="Arial"/>
                <w:sz w:val="18"/>
                <w:szCs w:val="18"/>
              </w:rPr>
              <w:t xml:space="preserve"> </w:t>
            </w:r>
          </w:p>
        </w:tc>
      </w:tr>
      <w:tr w:rsidR="00F16191" w:rsidRPr="00F16191" w14:paraId="60B6434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8E9142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9: The attached SBD 8 must be completed for each tender and be attached as a requirement. </w:t>
            </w:r>
          </w:p>
        </w:tc>
      </w:tr>
      <w:tr w:rsidR="00F16191" w:rsidRPr="00F16191" w14:paraId="1098A937"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4B40D0D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10: The attached SBD 9 must be completed for each tender and be attached as a requirement. </w:t>
            </w:r>
          </w:p>
        </w:tc>
      </w:tr>
      <w:tr w:rsidR="00F16191" w:rsidRPr="00F16191" w14:paraId="7C5FB82E"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4BA0660A"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undersigned, who warrants that he / she is duly authorised to do so on behalf of the enterprise:   </w:t>
            </w:r>
          </w:p>
          <w:p w14:paraId="63777D46" w14:textId="77777777" w:rsidR="00F16191" w:rsidRPr="00F16191" w:rsidRDefault="00F16191" w:rsidP="00FD3FD0">
            <w:pPr>
              <w:numPr>
                <w:ilvl w:val="0"/>
                <w:numId w:val="98"/>
              </w:numPr>
              <w:spacing w:before="120" w:line="236" w:lineRule="auto"/>
              <w:ind w:right="4" w:hanging="360"/>
              <w:jc w:val="both"/>
              <w:rPr>
                <w:rFonts w:ascii="Arial" w:eastAsia="Cambria" w:hAnsi="Arial" w:cs="Arial"/>
                <w:sz w:val="18"/>
                <w:szCs w:val="18"/>
              </w:rPr>
            </w:pPr>
            <w:r w:rsidRPr="00F16191">
              <w:rPr>
                <w:rFonts w:ascii="Arial" w:eastAsia="Cambria" w:hAnsi="Arial" w:cs="Arial"/>
                <w:sz w:val="18"/>
                <w:szCs w:val="18"/>
              </w:rPr>
              <w:t xml:space="preserve">authorizes the Employer to obtain a tax clearance certificate from the South African </w:t>
            </w:r>
            <w:proofErr w:type="gramStart"/>
            <w:r w:rsidRPr="00F16191">
              <w:rPr>
                <w:rFonts w:ascii="Arial" w:eastAsia="Cambria" w:hAnsi="Arial" w:cs="Arial"/>
                <w:sz w:val="18"/>
                <w:szCs w:val="18"/>
              </w:rPr>
              <w:t>Revenue  Services</w:t>
            </w:r>
            <w:proofErr w:type="gramEnd"/>
            <w:r w:rsidRPr="00F16191">
              <w:rPr>
                <w:rFonts w:ascii="Arial" w:eastAsia="Cambria" w:hAnsi="Arial" w:cs="Arial"/>
                <w:sz w:val="18"/>
                <w:szCs w:val="18"/>
              </w:rPr>
              <w:t xml:space="preserve"> that my / our tax matters are in order;  </w:t>
            </w:r>
          </w:p>
          <w:p w14:paraId="7A0DD8FE" w14:textId="77777777" w:rsidR="00F16191" w:rsidRPr="00F16191" w:rsidRDefault="00F16191" w:rsidP="00FD3FD0">
            <w:pPr>
              <w:numPr>
                <w:ilvl w:val="0"/>
                <w:numId w:val="98"/>
              </w:numPr>
              <w:spacing w:before="120" w:line="233" w:lineRule="auto"/>
              <w:ind w:right="4" w:hanging="360"/>
              <w:jc w:val="both"/>
              <w:rPr>
                <w:rFonts w:ascii="Arial" w:eastAsia="Cambria" w:hAnsi="Arial" w:cs="Arial"/>
                <w:sz w:val="18"/>
                <w:szCs w:val="18"/>
              </w:rPr>
            </w:pPr>
            <w:r w:rsidRPr="00F16191">
              <w:rPr>
                <w:rFonts w:ascii="Arial" w:eastAsia="Cambria" w:hAnsi="Arial" w:cs="Arial"/>
                <w:sz w:val="18"/>
                <w:szCs w:val="18"/>
              </w:rPr>
              <w:t xml:space="preserve">confirms the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w:t>
            </w:r>
          </w:p>
          <w:p w14:paraId="004A7E11" w14:textId="77777777" w:rsidR="00F16191" w:rsidRPr="00F16191" w:rsidRDefault="00F16191" w:rsidP="00F16191">
            <w:pPr>
              <w:spacing w:before="120" w:after="120" w:line="276" w:lineRule="auto"/>
              <w:ind w:firstLine="283"/>
              <w:jc w:val="both"/>
              <w:rPr>
                <w:rFonts w:ascii="Arial" w:eastAsia="Cambria" w:hAnsi="Arial" w:cs="Arial"/>
                <w:sz w:val="18"/>
                <w:szCs w:val="18"/>
              </w:rPr>
            </w:pPr>
            <w:r w:rsidRPr="00F16191">
              <w:rPr>
                <w:rFonts w:ascii="Arial" w:eastAsia="Cambria" w:hAnsi="Arial" w:cs="Arial"/>
                <w:sz w:val="18"/>
                <w:szCs w:val="18"/>
              </w:rPr>
              <w:t xml:space="preserve">Act of </w:t>
            </w:r>
            <w:proofErr w:type="gramStart"/>
            <w:r w:rsidRPr="00F16191">
              <w:rPr>
                <w:rFonts w:ascii="Arial" w:eastAsia="Cambria" w:hAnsi="Arial" w:cs="Arial"/>
                <w:sz w:val="18"/>
                <w:szCs w:val="18"/>
              </w:rPr>
              <w:t>2004;  iii</w:t>
            </w:r>
            <w:proofErr w:type="gramEnd"/>
            <w:r w:rsidRPr="00F16191">
              <w:rPr>
                <w:rFonts w:ascii="Arial" w:eastAsia="Cambria" w:hAnsi="Arial" w:cs="Arial"/>
                <w:sz w:val="18"/>
                <w:szCs w:val="18"/>
              </w:rPr>
              <w:t xml:space="preserve">) confirms that no partner, member, director or other person, who wholly or partly exercises, or may exercise, control over the enterprise appears,  has within the last five years been convicted of fraud or corruption; </w:t>
            </w:r>
          </w:p>
          <w:p w14:paraId="44D2F3F8" w14:textId="77777777" w:rsidR="00F16191" w:rsidRPr="00F16191" w:rsidRDefault="00F16191" w:rsidP="00F16191">
            <w:pPr>
              <w:spacing w:before="120" w:after="120" w:line="276" w:lineRule="auto"/>
              <w:ind w:left="283" w:right="10" w:hanging="283"/>
              <w:jc w:val="both"/>
              <w:rPr>
                <w:rFonts w:ascii="Arial" w:eastAsia="Cambria" w:hAnsi="Arial" w:cs="Arial"/>
                <w:sz w:val="18"/>
                <w:szCs w:val="18"/>
              </w:rPr>
            </w:pPr>
            <w:r w:rsidRPr="00F16191">
              <w:rPr>
                <w:rFonts w:ascii="Arial" w:eastAsia="Cambria" w:hAnsi="Arial" w:cs="Arial"/>
                <w:sz w:val="18"/>
                <w:szCs w:val="18"/>
              </w:rPr>
              <w:t xml:space="preserve">iv) 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 and </w:t>
            </w:r>
          </w:p>
          <w:p w14:paraId="6BE647DC" w14:textId="77777777" w:rsidR="00F16191" w:rsidRPr="00F16191" w:rsidRDefault="00F16191" w:rsidP="00F16191">
            <w:pPr>
              <w:spacing w:before="120" w:after="120" w:line="276" w:lineRule="auto"/>
              <w:ind w:left="283" w:hanging="283"/>
              <w:jc w:val="both"/>
              <w:rPr>
                <w:rFonts w:ascii="Arial" w:eastAsia="Cambria" w:hAnsi="Arial" w:cs="Arial"/>
                <w:sz w:val="18"/>
                <w:szCs w:val="18"/>
              </w:rPr>
            </w:pPr>
            <w:r w:rsidRPr="00F16191">
              <w:rPr>
                <w:rFonts w:ascii="Arial" w:eastAsia="Cambria" w:hAnsi="Arial" w:cs="Arial"/>
                <w:sz w:val="18"/>
                <w:szCs w:val="18"/>
              </w:rPr>
              <w:lastRenderedPageBreak/>
              <w:t xml:space="preserve">iv)  confirms that the contents of this questionnaire are within my personal knowledge and are to the best of my belief both true and correct. </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7"/>
        <w:gridCol w:w="1276"/>
        <w:gridCol w:w="3827"/>
      </w:tblGrid>
      <w:tr w:rsidR="00F16191" w:rsidRPr="00F16191" w14:paraId="1C88FDDA" w14:textId="77777777" w:rsidTr="00E0462E">
        <w:trPr>
          <w:cantSplit/>
          <w:trHeight w:val="600"/>
        </w:trPr>
        <w:tc>
          <w:tcPr>
            <w:tcW w:w="1384" w:type="dxa"/>
            <w:tcBorders>
              <w:top w:val="nil"/>
              <w:left w:val="nil"/>
              <w:bottom w:val="nil"/>
              <w:right w:val="nil"/>
            </w:tcBorders>
          </w:tcPr>
          <w:p w14:paraId="7F29C740"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00CDDCE9"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Signed</w:t>
            </w:r>
          </w:p>
        </w:tc>
        <w:tc>
          <w:tcPr>
            <w:tcW w:w="2977" w:type="dxa"/>
            <w:tcBorders>
              <w:top w:val="nil"/>
              <w:left w:val="nil"/>
              <w:bottom w:val="dotted" w:sz="4" w:space="0" w:color="auto"/>
              <w:right w:val="nil"/>
            </w:tcBorders>
          </w:tcPr>
          <w:p w14:paraId="74A09774"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both"/>
              <w:rPr>
                <w:rFonts w:ascii="Arial" w:eastAsia="Cambria" w:hAnsi="Arial" w:cs="Arial"/>
                <w:sz w:val="18"/>
                <w:szCs w:val="18"/>
              </w:rPr>
            </w:pPr>
          </w:p>
        </w:tc>
        <w:tc>
          <w:tcPr>
            <w:tcW w:w="1276" w:type="dxa"/>
            <w:tcBorders>
              <w:top w:val="nil"/>
              <w:left w:val="nil"/>
              <w:bottom w:val="nil"/>
              <w:right w:val="nil"/>
            </w:tcBorders>
          </w:tcPr>
          <w:p w14:paraId="4FDF41EA"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42F08E4A"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Date</w:t>
            </w:r>
          </w:p>
        </w:tc>
        <w:tc>
          <w:tcPr>
            <w:tcW w:w="3827" w:type="dxa"/>
            <w:tcBorders>
              <w:top w:val="nil"/>
              <w:left w:val="nil"/>
              <w:bottom w:val="dotted" w:sz="4" w:space="0" w:color="auto"/>
              <w:right w:val="nil"/>
            </w:tcBorders>
          </w:tcPr>
          <w:p w14:paraId="218F9662"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120" w:after="120" w:line="276" w:lineRule="auto"/>
              <w:jc w:val="both"/>
              <w:rPr>
                <w:rFonts w:ascii="Arial" w:eastAsia="Cambria" w:hAnsi="Arial" w:cs="Arial"/>
                <w:sz w:val="18"/>
                <w:szCs w:val="18"/>
              </w:rPr>
            </w:pPr>
          </w:p>
        </w:tc>
      </w:tr>
      <w:tr w:rsidR="00F16191" w:rsidRPr="00F16191" w14:paraId="4428F256" w14:textId="77777777" w:rsidTr="00E0462E">
        <w:trPr>
          <w:cantSplit/>
          <w:trHeight w:val="600"/>
        </w:trPr>
        <w:tc>
          <w:tcPr>
            <w:tcW w:w="1384" w:type="dxa"/>
            <w:tcBorders>
              <w:top w:val="nil"/>
              <w:left w:val="nil"/>
              <w:bottom w:val="nil"/>
              <w:right w:val="nil"/>
            </w:tcBorders>
          </w:tcPr>
          <w:p w14:paraId="4E7F5C47"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0703DF98"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otted" w:sz="4" w:space="0" w:color="auto"/>
              <w:left w:val="nil"/>
              <w:bottom w:val="dotted" w:sz="4" w:space="0" w:color="auto"/>
              <w:right w:val="nil"/>
            </w:tcBorders>
          </w:tcPr>
          <w:p w14:paraId="3AA58EDB" w14:textId="77777777" w:rsidR="00F16191" w:rsidRPr="00F16191" w:rsidRDefault="00F16191" w:rsidP="00F16191">
            <w:pPr>
              <w:keepNext/>
              <w:tabs>
                <w:tab w:val="left" w:pos="0"/>
                <w:tab w:val="left" w:pos="360"/>
                <w:tab w:val="left" w:pos="777"/>
                <w:tab w:val="left" w:pos="1555"/>
                <w:tab w:val="left" w:pos="2332"/>
                <w:tab w:val="left" w:pos="3110"/>
                <w:tab w:val="left" w:pos="3888"/>
                <w:tab w:val="left" w:pos="4665"/>
                <w:tab w:val="left" w:pos="5443"/>
                <w:tab w:val="left" w:pos="6220"/>
                <w:tab w:val="left" w:pos="6480"/>
                <w:tab w:val="right" w:leader="underscore" w:pos="7474"/>
                <w:tab w:val="right" w:leader="dot" w:pos="9204"/>
              </w:tabs>
              <w:suppressAutoHyphens/>
              <w:spacing w:before="54" w:after="0" w:line="276" w:lineRule="auto"/>
              <w:rPr>
                <w:rFonts w:ascii="Arial" w:eastAsia="Cambria" w:hAnsi="Arial" w:cs="Arial"/>
                <w:b/>
                <w:bCs/>
                <w:iCs/>
                <w:noProof/>
                <w:sz w:val="18"/>
                <w:szCs w:val="18"/>
              </w:rPr>
            </w:pPr>
          </w:p>
        </w:tc>
        <w:tc>
          <w:tcPr>
            <w:tcW w:w="1276" w:type="dxa"/>
            <w:tcBorders>
              <w:top w:val="nil"/>
              <w:left w:val="nil"/>
              <w:bottom w:val="nil"/>
              <w:right w:val="nil"/>
            </w:tcBorders>
          </w:tcPr>
          <w:p w14:paraId="7C6629B8"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765B6097"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Position</w:t>
            </w:r>
          </w:p>
        </w:tc>
        <w:tc>
          <w:tcPr>
            <w:tcW w:w="3827" w:type="dxa"/>
            <w:tcBorders>
              <w:top w:val="dotted" w:sz="4" w:space="0" w:color="auto"/>
              <w:left w:val="nil"/>
              <w:bottom w:val="dotted" w:sz="4" w:space="0" w:color="auto"/>
              <w:right w:val="nil"/>
            </w:tcBorders>
          </w:tcPr>
          <w:p w14:paraId="2A957EA9"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120" w:after="120" w:line="276" w:lineRule="auto"/>
              <w:jc w:val="both"/>
              <w:rPr>
                <w:rFonts w:ascii="Arial" w:eastAsia="Cambria" w:hAnsi="Arial" w:cs="Arial"/>
                <w:sz w:val="18"/>
                <w:szCs w:val="18"/>
              </w:rPr>
            </w:pPr>
          </w:p>
        </w:tc>
      </w:tr>
    </w:tbl>
    <w:p w14:paraId="71E59805"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br w:type="page"/>
      </w:r>
    </w:p>
    <w:p w14:paraId="1005DC4C" w14:textId="22329335" w:rsidR="00F16191" w:rsidRPr="00F16191" w:rsidRDefault="00F16191" w:rsidP="00F16191">
      <w:pPr>
        <w:widowControl w:val="0"/>
        <w:autoSpaceDE w:val="0"/>
        <w:autoSpaceDN w:val="0"/>
        <w:adjustRightInd w:val="0"/>
        <w:spacing w:before="77" w:after="120" w:line="276" w:lineRule="auto"/>
        <w:ind w:left="4128" w:right="3791" w:hanging="3135"/>
        <w:jc w:val="both"/>
        <w:rPr>
          <w:rFonts w:ascii="Arial Narrow" w:eastAsia="Cambria" w:hAnsi="Arial Narrow" w:cs="Arial Narrow"/>
          <w:sz w:val="24"/>
          <w:szCs w:val="24"/>
        </w:rPr>
      </w:pPr>
      <w:r w:rsidRPr="00F16191">
        <w:rPr>
          <w:rFonts w:ascii="Arial" w:eastAsia="Cambria" w:hAnsi="Arial" w:cs="Arial"/>
          <w:b/>
          <w:bCs/>
          <w:sz w:val="24"/>
          <w:szCs w:val="24"/>
        </w:rPr>
        <w:lastRenderedPageBreak/>
        <w:t>4</w:t>
      </w:r>
      <w:r w:rsidRPr="00F16191">
        <w:rPr>
          <w:rFonts w:ascii="Arial Narrow" w:eastAsia="Cambria" w:hAnsi="Arial Narrow" w:cs="Arial Narrow"/>
          <w:b/>
          <w:bCs/>
          <w:sz w:val="24"/>
          <w:szCs w:val="24"/>
        </w:rPr>
        <w:t xml:space="preserve">.    </w:t>
      </w:r>
      <w:r w:rsidR="000809B0">
        <w:rPr>
          <w:rFonts w:ascii="Arial" w:eastAsia="Cambria" w:hAnsi="Arial" w:cs="Arial"/>
          <w:b/>
          <w:bCs/>
        </w:rPr>
        <w:t>M</w:t>
      </w:r>
      <w:r w:rsidRPr="00D652DE">
        <w:rPr>
          <w:rFonts w:ascii="Arial" w:eastAsia="Cambria" w:hAnsi="Arial" w:cs="Arial"/>
          <w:b/>
          <w:bCs/>
        </w:rPr>
        <w:t>BD 4 - DECLARATION OF INTEREST</w:t>
      </w:r>
    </w:p>
    <w:p w14:paraId="4BE1196A" w14:textId="77777777" w:rsidR="00F16191" w:rsidRPr="00F16191" w:rsidRDefault="00F16191" w:rsidP="00F16191">
      <w:pPr>
        <w:tabs>
          <w:tab w:val="left" w:pos="-1440"/>
          <w:tab w:val="left" w:pos="-720"/>
          <w:tab w:val="left" w:pos="1123"/>
          <w:tab w:val="left" w:pos="2246"/>
          <w:tab w:val="left" w:pos="7363"/>
        </w:tabs>
        <w:spacing w:before="120" w:after="120" w:line="276" w:lineRule="auto"/>
        <w:jc w:val="both"/>
        <w:rPr>
          <w:rFonts w:ascii="Arial Narrow" w:eastAsia="Cambria" w:hAnsi="Arial Narrow" w:cs="Arial Narrow"/>
          <w:sz w:val="20"/>
        </w:rPr>
      </w:pPr>
    </w:p>
    <w:p w14:paraId="1598CE21" w14:textId="77777777" w:rsidR="00F16191" w:rsidRPr="00F16191" w:rsidRDefault="00F16191" w:rsidP="00F16191">
      <w:pPr>
        <w:tabs>
          <w:tab w:val="left" w:pos="-963"/>
          <w:tab w:val="left" w:pos="-720"/>
          <w:tab w:val="left" w:pos="900"/>
          <w:tab w:val="left" w:pos="2250"/>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1.</w:t>
      </w:r>
      <w:r w:rsidRPr="00F16191">
        <w:rPr>
          <w:rFonts w:ascii="Arial Narrow" w:eastAsia="Cambria" w:hAnsi="Arial Narrow" w:cs="Arial Narrow"/>
          <w:sz w:val="20"/>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16191">
        <w:rPr>
          <w:rFonts w:ascii="Arial Narrow" w:eastAsia="Cambria" w:hAnsi="Arial Narrow" w:cs="Arial Narrow"/>
          <w:i/>
          <w:iCs/>
          <w:sz w:val="20"/>
        </w:rPr>
        <w:t xml:space="preserve"> </w:t>
      </w:r>
      <w:r w:rsidRPr="00F16191">
        <w:rPr>
          <w:rFonts w:ascii="Arial Narrow" w:eastAsia="Cambria" w:hAnsi="Arial Narrow" w:cs="Arial Narrow"/>
          <w:sz w:val="20"/>
        </w:rPr>
        <w:t xml:space="preserve">in relation to the evaluating/adjudicating authority where- </w:t>
      </w:r>
    </w:p>
    <w:p w14:paraId="22287A91" w14:textId="77777777" w:rsidR="00F16191" w:rsidRPr="00F16191" w:rsidRDefault="00F16191" w:rsidP="00F16191">
      <w:pPr>
        <w:tabs>
          <w:tab w:val="left" w:pos="-963"/>
          <w:tab w:val="left" w:pos="-720"/>
          <w:tab w:val="left" w:pos="900"/>
          <w:tab w:val="left" w:pos="2250"/>
          <w:tab w:val="left" w:pos="7363"/>
        </w:tabs>
        <w:spacing w:before="120" w:after="120" w:line="276" w:lineRule="auto"/>
        <w:ind w:left="900" w:hanging="900"/>
        <w:jc w:val="both"/>
        <w:rPr>
          <w:rFonts w:ascii="Arial Narrow" w:eastAsia="Cambria" w:hAnsi="Arial Narrow" w:cs="Arial Narrow"/>
          <w:sz w:val="20"/>
        </w:rPr>
      </w:pPr>
    </w:p>
    <w:p w14:paraId="05F2D775" w14:textId="77777777" w:rsidR="00F16191" w:rsidRPr="00F16191" w:rsidRDefault="00F16191" w:rsidP="00F16191">
      <w:pPr>
        <w:tabs>
          <w:tab w:val="left" w:pos="-963"/>
          <w:tab w:val="left" w:pos="-720"/>
          <w:tab w:val="left" w:pos="900"/>
          <w:tab w:val="left" w:pos="1440"/>
          <w:tab w:val="left" w:pos="2250"/>
          <w:tab w:val="left" w:pos="7363"/>
        </w:tabs>
        <w:spacing w:before="120" w:after="120" w:line="276" w:lineRule="auto"/>
        <w:ind w:left="1440" w:hanging="1440"/>
        <w:jc w:val="both"/>
        <w:rPr>
          <w:rFonts w:ascii="Arial Narrow" w:eastAsia="Cambria" w:hAnsi="Arial Narrow" w:cs="Arial Narrow"/>
          <w:sz w:val="20"/>
        </w:rPr>
      </w:pPr>
      <w:r w:rsidRPr="00F16191">
        <w:rPr>
          <w:rFonts w:ascii="Arial Narrow" w:eastAsia="Cambria" w:hAnsi="Arial Narrow" w:cs="Arial Narrow"/>
          <w:sz w:val="20"/>
        </w:rPr>
        <w:tab/>
        <w:t>-</w:t>
      </w:r>
      <w:r w:rsidRPr="00F16191">
        <w:rPr>
          <w:rFonts w:ascii="Arial Narrow" w:eastAsia="Cambria" w:hAnsi="Arial Narrow" w:cs="Arial Narrow"/>
          <w:sz w:val="20"/>
        </w:rPr>
        <w:tab/>
        <w:t>the bidder is employed by the state; and/or</w:t>
      </w:r>
    </w:p>
    <w:p w14:paraId="5040619E" w14:textId="77777777" w:rsidR="00F16191" w:rsidRPr="00F16191" w:rsidRDefault="00F16191" w:rsidP="00F16191">
      <w:pPr>
        <w:tabs>
          <w:tab w:val="left" w:pos="-963"/>
          <w:tab w:val="left" w:pos="-720"/>
          <w:tab w:val="left" w:pos="900"/>
          <w:tab w:val="left" w:pos="1440"/>
          <w:tab w:val="left" w:pos="2250"/>
          <w:tab w:val="left" w:pos="7363"/>
        </w:tabs>
        <w:spacing w:before="120" w:after="120" w:line="276" w:lineRule="auto"/>
        <w:ind w:left="1440" w:hanging="1440"/>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w:t>
      </w:r>
      <w:r w:rsidRPr="00F16191">
        <w:rPr>
          <w:rFonts w:ascii="Arial Narrow" w:eastAsia="Cambria" w:hAnsi="Arial Narrow" w:cs="Arial Narrow"/>
          <w:sz w:val="20"/>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50EDDA7E"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4FE3E36C"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b/>
          <w:bCs/>
          <w:sz w:val="20"/>
        </w:rPr>
      </w:pPr>
      <w:r w:rsidRPr="00F16191">
        <w:rPr>
          <w:rFonts w:ascii="Arial Narrow" w:eastAsia="Cambria" w:hAnsi="Arial Narrow" w:cs="Arial Narrow"/>
          <w:sz w:val="20"/>
        </w:rPr>
        <w:t>2.</w:t>
      </w:r>
      <w:r w:rsidRPr="00F16191">
        <w:rPr>
          <w:rFonts w:ascii="Arial Narrow" w:eastAsia="Cambria" w:hAnsi="Arial Narrow" w:cs="Arial Narrow"/>
          <w:sz w:val="20"/>
        </w:rPr>
        <w:tab/>
      </w:r>
      <w:r w:rsidRPr="00F16191">
        <w:rPr>
          <w:rFonts w:ascii="Arial Narrow" w:eastAsia="Cambria" w:hAnsi="Arial Narrow" w:cs="Arial Narrow"/>
          <w:b/>
          <w:bCs/>
          <w:sz w:val="20"/>
        </w:rPr>
        <w:t>In order to give effect to the above, the following questionnaire must be completed and submitted with the bid.</w:t>
      </w:r>
    </w:p>
    <w:p w14:paraId="7498834B"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19F1C504" w14:textId="77777777" w:rsidR="00F16191" w:rsidRPr="00F16191" w:rsidRDefault="00F16191" w:rsidP="00F16191">
      <w:pPr>
        <w:tabs>
          <w:tab w:val="left" w:pos="-963"/>
          <w:tab w:val="left" w:pos="-720"/>
          <w:tab w:val="left" w:pos="900"/>
          <w:tab w:val="left" w:pos="1215"/>
          <w:tab w:val="left" w:pos="2552"/>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2.1</w:t>
      </w:r>
      <w:r w:rsidRPr="00F16191">
        <w:rPr>
          <w:rFonts w:ascii="Arial Narrow" w:eastAsia="Cambria" w:hAnsi="Arial Narrow" w:cs="Arial Narrow"/>
          <w:sz w:val="20"/>
        </w:rPr>
        <w:tab/>
        <w:t>Full Name of bidder or his or her representative:  ………………………………………………….</w:t>
      </w:r>
    </w:p>
    <w:p w14:paraId="6B1FEC2A"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42B3EC90" w14:textId="77777777" w:rsidR="00F16191" w:rsidRPr="00F16191" w:rsidRDefault="00F16191" w:rsidP="00FD3FD0">
      <w:pPr>
        <w:widowControl w:val="0"/>
        <w:numPr>
          <w:ilvl w:val="1"/>
          <w:numId w:val="96"/>
        </w:numPr>
        <w:tabs>
          <w:tab w:val="left" w:pos="-963"/>
          <w:tab w:val="left" w:pos="-720"/>
          <w:tab w:val="left" w:pos="1215"/>
          <w:tab w:val="left" w:pos="1418"/>
          <w:tab w:val="left" w:pos="1701"/>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 xml:space="preserve">Identity </w:t>
      </w:r>
      <w:proofErr w:type="gramStart"/>
      <w:r w:rsidRPr="00F16191">
        <w:rPr>
          <w:rFonts w:ascii="Arial Narrow" w:eastAsia="Cambria" w:hAnsi="Arial Narrow" w:cs="Arial Narrow"/>
          <w:sz w:val="20"/>
        </w:rPr>
        <w:t>Number:…</w:t>
      </w:r>
      <w:proofErr w:type="gramEnd"/>
      <w:r w:rsidRPr="00F16191">
        <w:rPr>
          <w:rFonts w:ascii="Arial Narrow" w:eastAsia="Cambria" w:hAnsi="Arial Narrow" w:cs="Arial Narrow"/>
          <w:sz w:val="20"/>
        </w:rPr>
        <w:t>…………………………………………………………………………………...</w:t>
      </w:r>
    </w:p>
    <w:p w14:paraId="0B8719F8"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58FC07C6" w14:textId="77777777" w:rsidR="00F16191" w:rsidRPr="00F16191" w:rsidRDefault="00F16191" w:rsidP="00FD3FD0">
      <w:pPr>
        <w:widowControl w:val="0"/>
        <w:numPr>
          <w:ilvl w:val="1"/>
          <w:numId w:val="96"/>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Position occupied in the Company (director, trustee, shareholder², member): ………………………………………………………………………………………………………….</w:t>
      </w:r>
    </w:p>
    <w:p w14:paraId="57C3181C" w14:textId="77777777" w:rsidR="00F16191" w:rsidRPr="00F16191" w:rsidRDefault="00F16191" w:rsidP="00F16191">
      <w:pPr>
        <w:tabs>
          <w:tab w:val="left" w:pos="-963"/>
          <w:tab w:val="left" w:pos="-720"/>
          <w:tab w:val="left" w:pos="900"/>
          <w:tab w:val="left" w:pos="1215"/>
          <w:tab w:val="left" w:pos="2268"/>
          <w:tab w:val="left" w:pos="2552"/>
        </w:tabs>
        <w:spacing w:before="120" w:after="120" w:line="276" w:lineRule="auto"/>
        <w:jc w:val="both"/>
        <w:rPr>
          <w:rFonts w:ascii="Arial Narrow" w:eastAsia="Cambria" w:hAnsi="Arial Narrow" w:cs="Arial Narrow"/>
          <w:sz w:val="20"/>
        </w:rPr>
      </w:pPr>
    </w:p>
    <w:p w14:paraId="7280DA90" w14:textId="77777777" w:rsidR="00F16191" w:rsidRPr="00F16191" w:rsidRDefault="00F16191" w:rsidP="00FD3FD0">
      <w:pPr>
        <w:widowControl w:val="0"/>
        <w:numPr>
          <w:ilvl w:val="1"/>
          <w:numId w:val="96"/>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Registration number of company, enterprise, close corporation, partnership agreement or trust:  …………………………………………………………</w:t>
      </w:r>
      <w:proofErr w:type="gramStart"/>
      <w:r w:rsidRPr="00F16191">
        <w:rPr>
          <w:rFonts w:ascii="Arial Narrow" w:eastAsia="Cambria" w:hAnsi="Arial Narrow" w:cs="Arial Narrow"/>
          <w:sz w:val="20"/>
        </w:rPr>
        <w:t>…..</w:t>
      </w:r>
      <w:proofErr w:type="gramEnd"/>
      <w:r w:rsidRPr="00F16191">
        <w:rPr>
          <w:rFonts w:ascii="Arial Narrow" w:eastAsia="Cambria" w:hAnsi="Arial Narrow" w:cs="Arial Narrow"/>
          <w:sz w:val="20"/>
        </w:rPr>
        <w:t>………….……………………………….</w:t>
      </w:r>
    </w:p>
    <w:p w14:paraId="544DB1D5"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43AC2B65" w14:textId="77777777" w:rsidR="00F16191" w:rsidRPr="00F16191" w:rsidRDefault="00F16191" w:rsidP="00FD3FD0">
      <w:pPr>
        <w:widowControl w:val="0"/>
        <w:numPr>
          <w:ilvl w:val="1"/>
          <w:numId w:val="96"/>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Tax Reference Number:  ………………………………………………………………………………</w:t>
      </w:r>
    </w:p>
    <w:p w14:paraId="3F099490"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6D952E1A" w14:textId="77777777" w:rsidR="00F16191" w:rsidRPr="00F16191" w:rsidRDefault="00F16191" w:rsidP="00FD3FD0">
      <w:pPr>
        <w:widowControl w:val="0"/>
        <w:numPr>
          <w:ilvl w:val="1"/>
          <w:numId w:val="96"/>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VAT Registration Number:  ………………………………………………………………………....</w:t>
      </w:r>
      <w:r w:rsidRPr="00F16191">
        <w:rPr>
          <w:rFonts w:ascii="Arial Narrow" w:eastAsia="Cambria" w:hAnsi="Arial Narrow" w:cs="Arial Narrow"/>
          <w:sz w:val="20"/>
        </w:rPr>
        <w:tab/>
      </w:r>
      <w:r w:rsidRPr="00F16191">
        <w:rPr>
          <w:rFonts w:ascii="Arial Narrow" w:eastAsia="Cambria" w:hAnsi="Arial Narrow" w:cs="Arial Narrow"/>
          <w:sz w:val="20"/>
        </w:rPr>
        <w:tab/>
      </w:r>
    </w:p>
    <w:p w14:paraId="0F169AD4"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2.6.1</w:t>
      </w:r>
      <w:r w:rsidRPr="00F16191">
        <w:rPr>
          <w:rFonts w:ascii="Arial Narrow" w:eastAsia="Cambria" w:hAnsi="Arial Narrow" w:cs="Arial Narrow"/>
          <w:sz w:val="20"/>
        </w:rPr>
        <w:tab/>
        <w:t>The names of all directors / trustees / shareholders / members, their individual identity numbers, tax reference numbers and, if applicable, employee / PERSAL numbers must be indicated in paragraph 3 below.</w:t>
      </w:r>
    </w:p>
    <w:p w14:paraId="713E6265"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jc w:val="both"/>
        <w:rPr>
          <w:rFonts w:ascii="Arial Narrow" w:eastAsia="Cambria" w:hAnsi="Arial Narrow" w:cs="Arial Narrow"/>
          <w:sz w:val="20"/>
        </w:rPr>
      </w:pPr>
      <w:proofErr w:type="gramStart"/>
      <w:r w:rsidRPr="00F16191">
        <w:rPr>
          <w:rFonts w:ascii="Arial Narrow" w:eastAsia="Cambria" w:hAnsi="Arial Narrow" w:cs="Arial Narrow"/>
          <w:sz w:val="20"/>
        </w:rPr>
        <w:t>¹“</w:t>
      </w:r>
      <w:proofErr w:type="gramEnd"/>
      <w:r w:rsidRPr="00F16191">
        <w:rPr>
          <w:rFonts w:ascii="Arial Narrow" w:eastAsia="Cambria" w:hAnsi="Arial Narrow" w:cs="Arial Narrow"/>
          <w:sz w:val="20"/>
        </w:rPr>
        <w:t>State” means –</w:t>
      </w:r>
    </w:p>
    <w:p w14:paraId="0151C36B"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(a)</w:t>
      </w:r>
      <w:r w:rsidRPr="00F16191">
        <w:rPr>
          <w:rFonts w:ascii="Arial Narrow" w:eastAsia="Cambria" w:hAnsi="Arial Narrow" w:cs="Arial Narrow"/>
          <w:sz w:val="20"/>
        </w:rPr>
        <w:tab/>
        <w:t>any national or provincial department, national or provincial public entity or constitutional institution within the meaning of the Public Finance Management Act, 1999 (Act No. 1 of 1999</w:t>
      </w:r>
      <w:proofErr w:type="gramStart"/>
      <w:r w:rsidRPr="00F16191">
        <w:rPr>
          <w:rFonts w:ascii="Arial Narrow" w:eastAsia="Cambria" w:hAnsi="Arial Narrow" w:cs="Arial Narrow"/>
          <w:sz w:val="20"/>
        </w:rPr>
        <w:t>);</w:t>
      </w:r>
      <w:proofErr w:type="gramEnd"/>
    </w:p>
    <w:p w14:paraId="38C283C3"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(b)</w:t>
      </w:r>
      <w:r w:rsidRPr="00F16191">
        <w:rPr>
          <w:rFonts w:ascii="Arial Narrow" w:eastAsia="Cambria" w:hAnsi="Arial Narrow" w:cs="Arial Narrow"/>
          <w:sz w:val="20"/>
        </w:rPr>
        <w:tab/>
        <w:t xml:space="preserve">any municipality or municipal </w:t>
      </w:r>
      <w:proofErr w:type="gramStart"/>
      <w:r w:rsidRPr="00F16191">
        <w:rPr>
          <w:rFonts w:ascii="Arial Narrow" w:eastAsia="Cambria" w:hAnsi="Arial Narrow" w:cs="Arial Narrow"/>
          <w:sz w:val="20"/>
        </w:rPr>
        <w:t>entity;</w:t>
      </w:r>
      <w:proofErr w:type="gramEnd"/>
    </w:p>
    <w:p w14:paraId="1945A9E8"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(c)</w:t>
      </w:r>
      <w:r w:rsidRPr="00F16191">
        <w:rPr>
          <w:rFonts w:ascii="Arial Narrow" w:eastAsia="Cambria" w:hAnsi="Arial Narrow" w:cs="Arial Narrow"/>
          <w:sz w:val="20"/>
        </w:rPr>
        <w:tab/>
        <w:t xml:space="preserve">provincial </w:t>
      </w:r>
      <w:proofErr w:type="gramStart"/>
      <w:r w:rsidRPr="00F16191">
        <w:rPr>
          <w:rFonts w:ascii="Arial Narrow" w:eastAsia="Cambria" w:hAnsi="Arial Narrow" w:cs="Arial Narrow"/>
          <w:sz w:val="20"/>
        </w:rPr>
        <w:t>legislature;</w:t>
      </w:r>
      <w:proofErr w:type="gramEnd"/>
    </w:p>
    <w:p w14:paraId="2093F4F6"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(d)</w:t>
      </w:r>
      <w:r w:rsidRPr="00F16191">
        <w:rPr>
          <w:rFonts w:ascii="Arial Narrow" w:eastAsia="Cambria" w:hAnsi="Arial Narrow" w:cs="Arial Narrow"/>
          <w:sz w:val="20"/>
        </w:rPr>
        <w:tab/>
        <w:t>national Assembly or the national Council of provinces; or</w:t>
      </w:r>
    </w:p>
    <w:p w14:paraId="67294660"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(e)</w:t>
      </w:r>
      <w:r w:rsidRPr="00F16191">
        <w:rPr>
          <w:rFonts w:ascii="Arial Narrow" w:eastAsia="Cambria" w:hAnsi="Arial Narrow" w:cs="Arial Narrow"/>
          <w:sz w:val="20"/>
        </w:rPr>
        <w:tab/>
        <w:t>Parliament.</w:t>
      </w:r>
    </w:p>
    <w:p w14:paraId="357DB5E1"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r>
    </w:p>
    <w:p w14:paraId="32B74CE2" w14:textId="77777777" w:rsidR="00F16191" w:rsidRPr="00F16191" w:rsidRDefault="00F16191" w:rsidP="00F16191">
      <w:pPr>
        <w:tabs>
          <w:tab w:val="left" w:pos="-963"/>
          <w:tab w:val="left" w:pos="-720"/>
          <w:tab w:val="left" w:pos="142"/>
          <w:tab w:val="left" w:pos="1215"/>
          <w:tab w:val="left" w:pos="2250"/>
          <w:tab w:val="left" w:pos="7363"/>
        </w:tabs>
        <w:spacing w:before="120" w:after="120" w:line="276" w:lineRule="auto"/>
        <w:ind w:left="142" w:hanging="142"/>
        <w:jc w:val="both"/>
        <w:rPr>
          <w:rFonts w:ascii="Arial Narrow" w:eastAsia="Cambria" w:hAnsi="Arial Narrow" w:cs="Arial Narrow"/>
          <w:sz w:val="20"/>
        </w:rPr>
      </w:pPr>
      <w:proofErr w:type="gramStart"/>
      <w:r w:rsidRPr="00F16191">
        <w:rPr>
          <w:rFonts w:ascii="Arial Narrow" w:eastAsia="Cambria" w:hAnsi="Arial Narrow" w:cs="Arial Narrow"/>
          <w:sz w:val="20"/>
        </w:rPr>
        <w:lastRenderedPageBreak/>
        <w:t>²”Shareholder</w:t>
      </w:r>
      <w:proofErr w:type="gramEnd"/>
      <w:r w:rsidRPr="00F16191">
        <w:rPr>
          <w:rFonts w:ascii="Arial Narrow" w:eastAsia="Cambria" w:hAnsi="Arial Narrow" w:cs="Arial Narrow"/>
          <w:sz w:val="20"/>
        </w:rPr>
        <w:t>” means a person who owns shares in the company and is actively involved in the management of the enterprise or business and exercises control over the enterprise.</w:t>
      </w:r>
      <w:r w:rsidRPr="00F16191">
        <w:rPr>
          <w:rFonts w:ascii="Arial Narrow" w:eastAsia="Cambria" w:hAnsi="Arial Narrow" w:cs="Arial Narrow"/>
          <w:sz w:val="20"/>
        </w:rPr>
        <w:tab/>
      </w:r>
    </w:p>
    <w:p w14:paraId="3D0D5344" w14:textId="77777777" w:rsidR="00F16191" w:rsidRPr="00F16191" w:rsidRDefault="00F16191" w:rsidP="00F16191">
      <w:pPr>
        <w:tabs>
          <w:tab w:val="left" w:pos="-963"/>
          <w:tab w:val="left" w:pos="-720"/>
          <w:tab w:val="left" w:pos="142"/>
          <w:tab w:val="left" w:pos="1215"/>
          <w:tab w:val="left" w:pos="2250"/>
          <w:tab w:val="left" w:pos="7363"/>
        </w:tabs>
        <w:spacing w:before="120" w:after="120" w:line="276" w:lineRule="auto"/>
        <w:ind w:left="142" w:hanging="142"/>
        <w:jc w:val="both"/>
        <w:rPr>
          <w:rFonts w:ascii="Arial Narrow" w:eastAsia="Cambria" w:hAnsi="Arial Narrow" w:cs="Arial Narrow"/>
          <w:sz w:val="20"/>
        </w:rPr>
      </w:pPr>
    </w:p>
    <w:p w14:paraId="43403763" w14:textId="77777777" w:rsidR="00F16191" w:rsidRPr="00F16191" w:rsidRDefault="00F16191" w:rsidP="00F16191">
      <w:pPr>
        <w:spacing w:before="120" w:after="120" w:line="276" w:lineRule="auto"/>
        <w:jc w:val="both"/>
        <w:rPr>
          <w:rFonts w:ascii="Arial Narrow" w:eastAsia="Cambria" w:hAnsi="Arial Narrow" w:cs="Arial Narrow"/>
          <w:b/>
          <w:bCs/>
          <w:sz w:val="20"/>
        </w:rPr>
      </w:pPr>
      <w:r w:rsidRPr="00F16191">
        <w:rPr>
          <w:rFonts w:ascii="Arial Narrow" w:eastAsia="Cambria" w:hAnsi="Arial Narrow" w:cs="Arial Narrow"/>
          <w:sz w:val="20"/>
        </w:rPr>
        <w:t xml:space="preserve">2.7 </w:t>
      </w:r>
      <w:r w:rsidRPr="00F16191">
        <w:rPr>
          <w:rFonts w:ascii="Arial Narrow" w:eastAsia="Cambria" w:hAnsi="Arial Narrow" w:cs="Arial Narrow"/>
          <w:sz w:val="20"/>
        </w:rPr>
        <w:tab/>
        <w:t>Are you or any person connected with the bidder</w:t>
      </w:r>
      <w:r w:rsidRPr="00F16191">
        <w:rPr>
          <w:rFonts w:ascii="Arial Narrow" w:eastAsia="Cambria" w:hAnsi="Arial Narrow" w:cs="Arial Narrow"/>
          <w:sz w:val="20"/>
        </w:rPr>
        <w:tab/>
      </w:r>
      <w:r w:rsidRPr="00F16191">
        <w:rPr>
          <w:rFonts w:ascii="Arial Narrow" w:eastAsia="Cambria" w:hAnsi="Arial Narrow" w:cs="Arial Narrow"/>
          <w:sz w:val="20"/>
        </w:rPr>
        <w:tab/>
        <w:t xml:space="preserve">        </w:t>
      </w:r>
      <w:r w:rsidRPr="00F16191">
        <w:rPr>
          <w:rFonts w:ascii="Arial Narrow" w:eastAsia="Cambria" w:hAnsi="Arial Narrow" w:cs="Arial Narrow"/>
          <w:sz w:val="20"/>
        </w:rPr>
        <w:tab/>
      </w:r>
      <w:r w:rsidRPr="00F16191">
        <w:rPr>
          <w:rFonts w:ascii="Arial Narrow" w:eastAsia="Cambria" w:hAnsi="Arial Narrow" w:cs="Arial Narrow"/>
          <w:b/>
          <w:bCs/>
          <w:sz w:val="20"/>
        </w:rPr>
        <w:t>YES / NO</w:t>
      </w:r>
    </w:p>
    <w:p w14:paraId="1199A915"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 xml:space="preserve">presently employed by the </w:t>
      </w:r>
      <w:proofErr w:type="gramStart"/>
      <w:r w:rsidRPr="00F16191">
        <w:rPr>
          <w:rFonts w:ascii="Arial Narrow" w:eastAsia="Cambria" w:hAnsi="Arial Narrow" w:cs="Arial Narrow"/>
          <w:sz w:val="20"/>
        </w:rPr>
        <w:t>state?</w:t>
      </w:r>
      <w:proofErr w:type="gramEnd"/>
    </w:p>
    <w:p w14:paraId="4EF8557B" w14:textId="77777777" w:rsidR="00F16191" w:rsidRPr="00F16191" w:rsidRDefault="00F16191" w:rsidP="00FD3FD0">
      <w:pPr>
        <w:numPr>
          <w:ilvl w:val="2"/>
          <w:numId w:val="97"/>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so, furnish the following particulars:</w:t>
      </w:r>
    </w:p>
    <w:p w14:paraId="27F43B2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Name of person / director / trustee / shareholder/ member:      </w:t>
      </w:r>
    </w:p>
    <w:p w14:paraId="5F8D4CF5"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4ACE4964" w14:textId="77777777" w:rsidR="00F16191" w:rsidRPr="00F16191" w:rsidRDefault="00F16191" w:rsidP="00F16191">
      <w:pPr>
        <w:spacing w:before="120" w:after="120" w:line="276" w:lineRule="auto"/>
        <w:ind w:left="720"/>
        <w:jc w:val="both"/>
        <w:rPr>
          <w:rFonts w:ascii="Arial Narrow" w:eastAsia="Cambria" w:hAnsi="Arial Narrow" w:cs="Arial Narrow"/>
          <w:sz w:val="20"/>
        </w:rPr>
      </w:pPr>
    </w:p>
    <w:p w14:paraId="66E25ADE"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Name of state institution at which you or the person connected to the bidder is </w:t>
      </w:r>
      <w:proofErr w:type="gramStart"/>
      <w:r w:rsidRPr="00F16191">
        <w:rPr>
          <w:rFonts w:ascii="Arial Narrow" w:eastAsia="Cambria" w:hAnsi="Arial Narrow" w:cs="Arial Narrow"/>
          <w:sz w:val="20"/>
        </w:rPr>
        <w:t>employed :</w:t>
      </w:r>
      <w:proofErr w:type="gramEnd"/>
      <w:r w:rsidRPr="00F16191">
        <w:rPr>
          <w:rFonts w:ascii="Arial Narrow" w:eastAsia="Cambria" w:hAnsi="Arial Narrow" w:cs="Arial Narrow"/>
          <w:sz w:val="20"/>
        </w:rPr>
        <w:t xml:space="preserve">     </w:t>
      </w:r>
    </w:p>
    <w:p w14:paraId="14C4D2D0"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w:t>
      </w:r>
    </w:p>
    <w:p w14:paraId="5DD8391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Position occupied in the state institution:</w:t>
      </w:r>
      <w:r w:rsidRPr="00F16191">
        <w:rPr>
          <w:rFonts w:ascii="Arial Narrow" w:eastAsia="Cambria" w:hAnsi="Arial Narrow" w:cs="Arial Narrow"/>
          <w:sz w:val="20"/>
        </w:rPr>
        <w:tab/>
      </w:r>
      <w:r w:rsidRPr="00F16191">
        <w:rPr>
          <w:rFonts w:ascii="Arial Narrow" w:eastAsia="Cambria" w:hAnsi="Arial Narrow" w:cs="Arial Narrow"/>
          <w:sz w:val="20"/>
        </w:rPr>
        <w:tab/>
        <w:t xml:space="preserve">        ………………………………………</w:t>
      </w:r>
    </w:p>
    <w:p w14:paraId="4B125AA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p>
    <w:p w14:paraId="1A2BAC54"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Any other particulars:</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p>
    <w:p w14:paraId="187EE43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704DED3"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70E5393D"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24D1CB47" w14:textId="77777777" w:rsidR="00F16191" w:rsidRPr="00F16191" w:rsidRDefault="00F16191" w:rsidP="00F16191">
      <w:pPr>
        <w:spacing w:before="120" w:after="120" w:line="276" w:lineRule="auto"/>
        <w:jc w:val="both"/>
        <w:rPr>
          <w:rFonts w:ascii="Arial Narrow" w:eastAsia="Cambria" w:hAnsi="Arial Narrow" w:cs="Arial Narrow"/>
          <w:sz w:val="20"/>
        </w:rPr>
      </w:pPr>
    </w:p>
    <w:p w14:paraId="1F702ED9" w14:textId="77777777" w:rsidR="00F16191" w:rsidRPr="00F16191" w:rsidRDefault="00F16191" w:rsidP="00FD3FD0">
      <w:pPr>
        <w:numPr>
          <w:ilvl w:val="2"/>
          <w:numId w:val="97"/>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you are presently employed by the state, did you obtain</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 / NO / N/A</w:t>
      </w:r>
    </w:p>
    <w:p w14:paraId="2DC1FC5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the appropriate authority to undertake remunerative </w:t>
      </w:r>
    </w:p>
    <w:p w14:paraId="05F9A63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work outside employment in the public sector?</w:t>
      </w:r>
    </w:p>
    <w:p w14:paraId="55695574" w14:textId="77777777" w:rsidR="00F16191" w:rsidRPr="00F16191" w:rsidRDefault="00F16191" w:rsidP="00F16191">
      <w:pPr>
        <w:spacing w:before="120" w:after="120" w:line="276" w:lineRule="auto"/>
        <w:jc w:val="both"/>
        <w:rPr>
          <w:rFonts w:ascii="Arial Narrow" w:eastAsia="Cambria" w:hAnsi="Arial Narrow" w:cs="Arial Narrow"/>
          <w:sz w:val="20"/>
        </w:rPr>
      </w:pPr>
    </w:p>
    <w:p w14:paraId="4500310F" w14:textId="77777777" w:rsidR="00F16191" w:rsidRPr="00F16191" w:rsidRDefault="00F16191" w:rsidP="00FD3FD0">
      <w:pPr>
        <w:numPr>
          <w:ilvl w:val="3"/>
          <w:numId w:val="97"/>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yes, did you attach proof of such authority to the bid</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 / NO / N/A</w:t>
      </w:r>
    </w:p>
    <w:p w14:paraId="3366F83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document?</w:t>
      </w:r>
    </w:p>
    <w:p w14:paraId="104C77A6" w14:textId="77777777" w:rsidR="00F16191" w:rsidRPr="00F16191" w:rsidRDefault="00F16191" w:rsidP="00F16191">
      <w:pPr>
        <w:spacing w:before="120" w:after="120" w:line="276" w:lineRule="auto"/>
        <w:ind w:left="720"/>
        <w:jc w:val="both"/>
        <w:rPr>
          <w:rFonts w:ascii="Arial Narrow" w:eastAsia="Cambria" w:hAnsi="Arial Narrow" w:cs="Arial Narrow"/>
          <w:b/>
          <w:bCs/>
          <w:sz w:val="20"/>
        </w:rPr>
      </w:pP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p>
    <w:p w14:paraId="6096DAD8"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r w:rsidRPr="00F16191">
        <w:rPr>
          <w:rFonts w:ascii="Arial Narrow" w:eastAsia="Cambria" w:hAnsi="Arial Narrow" w:cs="Arial Narrow"/>
          <w:sz w:val="20"/>
          <w:u w:val="single"/>
        </w:rPr>
        <w:t xml:space="preserve">(Note: Failure to submit proof of such authority, </w:t>
      </w:r>
      <w:proofErr w:type="gramStart"/>
      <w:r w:rsidRPr="00F16191">
        <w:rPr>
          <w:rFonts w:ascii="Arial Narrow" w:eastAsia="Cambria" w:hAnsi="Arial Narrow" w:cs="Arial Narrow"/>
          <w:sz w:val="20"/>
          <w:u w:val="single"/>
        </w:rPr>
        <w:t>where</w:t>
      </w:r>
      <w:proofErr w:type="gramEnd"/>
    </w:p>
    <w:p w14:paraId="16566B82"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r w:rsidRPr="00F16191">
        <w:rPr>
          <w:rFonts w:ascii="Arial Narrow" w:eastAsia="Cambria" w:hAnsi="Arial Narrow" w:cs="Arial Narrow"/>
          <w:sz w:val="20"/>
          <w:u w:val="single"/>
        </w:rPr>
        <w:t>applicable, may result in the disqualification of the bid.</w:t>
      </w:r>
    </w:p>
    <w:p w14:paraId="0C67284E"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p>
    <w:p w14:paraId="6C81F626" w14:textId="77777777" w:rsidR="00F16191" w:rsidRPr="00F16191" w:rsidRDefault="00F16191" w:rsidP="00FD3FD0">
      <w:pPr>
        <w:numPr>
          <w:ilvl w:val="3"/>
          <w:numId w:val="97"/>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no, furnish reasons for non-submission of such proof:</w:t>
      </w:r>
    </w:p>
    <w:p w14:paraId="50CD0A6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w:t>
      </w:r>
    </w:p>
    <w:p w14:paraId="65145819"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88492A5"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70FA9C6E" w14:textId="77777777" w:rsidR="00F16191" w:rsidRPr="00F16191" w:rsidRDefault="00F16191" w:rsidP="00FD3FD0">
      <w:pPr>
        <w:numPr>
          <w:ilvl w:val="1"/>
          <w:numId w:val="97"/>
        </w:numPr>
        <w:tabs>
          <w:tab w:val="num" w:pos="709"/>
          <w:tab w:val="left" w:pos="6237"/>
          <w:tab w:val="left" w:pos="6521"/>
        </w:tabs>
        <w:spacing w:before="120" w:after="0" w:line="240" w:lineRule="auto"/>
        <w:ind w:left="567" w:hanging="567"/>
        <w:jc w:val="both"/>
        <w:rPr>
          <w:rFonts w:ascii="Arial Narrow" w:eastAsia="Cambria" w:hAnsi="Arial Narrow" w:cs="Arial Narrow"/>
          <w:sz w:val="20"/>
        </w:rPr>
      </w:pPr>
      <w:r w:rsidRPr="00F16191">
        <w:rPr>
          <w:rFonts w:ascii="Arial Narrow" w:eastAsia="Cambria" w:hAnsi="Arial Narrow" w:cs="Arial Narrow"/>
          <w:sz w:val="20"/>
        </w:rPr>
        <w:t xml:space="preserve">Did you or your spouse, or any of the company’s directors / </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 xml:space="preserve">YES / NO </w:t>
      </w:r>
    </w:p>
    <w:p w14:paraId="595015A8" w14:textId="77777777" w:rsidR="00F16191" w:rsidRPr="00F16191" w:rsidRDefault="00F16191" w:rsidP="00F16191">
      <w:pPr>
        <w:spacing w:before="120" w:after="120" w:line="276" w:lineRule="auto"/>
        <w:ind w:firstLine="720"/>
        <w:jc w:val="both"/>
        <w:rPr>
          <w:rFonts w:ascii="Arial Narrow" w:eastAsia="Cambria" w:hAnsi="Arial Narrow" w:cs="Arial Narrow"/>
          <w:sz w:val="20"/>
        </w:rPr>
      </w:pPr>
      <w:r w:rsidRPr="00F16191">
        <w:rPr>
          <w:rFonts w:ascii="Arial Narrow" w:eastAsia="Cambria" w:hAnsi="Arial Narrow" w:cs="Arial Narrow"/>
          <w:sz w:val="20"/>
        </w:rPr>
        <w:t xml:space="preserve">trustees / shareholders / members or their spouses conduct </w:t>
      </w:r>
    </w:p>
    <w:p w14:paraId="705BA4DF" w14:textId="77777777" w:rsidR="00F16191" w:rsidRPr="00F16191" w:rsidRDefault="00F16191" w:rsidP="00F16191">
      <w:pPr>
        <w:spacing w:before="120" w:after="120" w:line="276" w:lineRule="auto"/>
        <w:ind w:firstLine="720"/>
        <w:jc w:val="both"/>
        <w:rPr>
          <w:rFonts w:ascii="Arial Narrow" w:eastAsia="Cambria" w:hAnsi="Arial Narrow" w:cs="Arial Narrow"/>
          <w:sz w:val="20"/>
        </w:rPr>
      </w:pPr>
      <w:r w:rsidRPr="00F16191">
        <w:rPr>
          <w:rFonts w:ascii="Arial Narrow" w:eastAsia="Cambria" w:hAnsi="Arial Narrow" w:cs="Arial Narrow"/>
          <w:sz w:val="20"/>
        </w:rPr>
        <w:t>business with the state in the previous twelve months?</w:t>
      </w:r>
    </w:p>
    <w:p w14:paraId="06D0ECDC" w14:textId="77777777" w:rsidR="00F16191" w:rsidRPr="00F16191" w:rsidRDefault="00F16191" w:rsidP="00F16191">
      <w:pPr>
        <w:spacing w:before="120" w:after="120" w:line="276" w:lineRule="auto"/>
        <w:jc w:val="both"/>
        <w:rPr>
          <w:rFonts w:ascii="Arial Narrow" w:eastAsia="Cambria" w:hAnsi="Arial Narrow" w:cs="Arial Narrow"/>
          <w:color w:val="FF0000"/>
          <w:sz w:val="20"/>
        </w:rPr>
      </w:pPr>
    </w:p>
    <w:p w14:paraId="181B727D" w14:textId="77777777" w:rsidR="00F16191" w:rsidRPr="00F16191" w:rsidRDefault="00F16191" w:rsidP="00FD3FD0">
      <w:pPr>
        <w:numPr>
          <w:ilvl w:val="2"/>
          <w:numId w:val="97"/>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so, furnish particulars:</w:t>
      </w:r>
    </w:p>
    <w:p w14:paraId="7003F295" w14:textId="77777777" w:rsidR="00F16191" w:rsidRPr="00F16191" w:rsidRDefault="00F16191" w:rsidP="00F16191">
      <w:pPr>
        <w:tabs>
          <w:tab w:val="left" w:pos="6521"/>
        </w:tabs>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627E41C7"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lastRenderedPageBreak/>
        <w:t xml:space="preserve">………………………………………………………………….. </w:t>
      </w:r>
    </w:p>
    <w:p w14:paraId="20AE4EAE"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A0D2574" w14:textId="77777777" w:rsidR="00F16191" w:rsidRPr="00F16191" w:rsidRDefault="00F16191" w:rsidP="00FD3FD0">
      <w:pPr>
        <w:widowControl w:val="0"/>
        <w:numPr>
          <w:ilvl w:val="1"/>
          <w:numId w:val="97"/>
        </w:numPr>
        <w:tabs>
          <w:tab w:val="num" w:pos="709"/>
          <w:tab w:val="left" w:pos="2250"/>
          <w:tab w:val="left" w:pos="6521"/>
          <w:tab w:val="right" w:pos="9752"/>
        </w:tabs>
        <w:spacing w:before="120" w:after="0" w:line="240" w:lineRule="auto"/>
        <w:ind w:left="709" w:hanging="709"/>
        <w:jc w:val="both"/>
        <w:rPr>
          <w:rFonts w:ascii="Arial Narrow" w:eastAsia="Cambria" w:hAnsi="Arial Narrow" w:cs="Arial Narrow"/>
          <w:sz w:val="20"/>
        </w:rPr>
      </w:pPr>
      <w:r w:rsidRPr="00F16191">
        <w:rPr>
          <w:rFonts w:ascii="Arial Narrow" w:eastAsia="Cambria" w:hAnsi="Arial Narrow" w:cs="Arial Narrow"/>
          <w:sz w:val="20"/>
        </w:rPr>
        <w:t>Do you, or any person connected with the bidder, have</w:t>
      </w:r>
      <w:r w:rsidRPr="00F16191">
        <w:rPr>
          <w:rFonts w:ascii="Arial Narrow" w:eastAsia="Cambria" w:hAnsi="Arial Narrow" w:cs="Arial Narrow"/>
          <w:sz w:val="20"/>
        </w:rPr>
        <w:tab/>
      </w:r>
      <w:r w:rsidRPr="00F16191">
        <w:rPr>
          <w:rFonts w:ascii="Arial Narrow" w:eastAsia="Cambria" w:hAnsi="Arial Narrow" w:cs="Arial Narrow"/>
          <w:b/>
          <w:bCs/>
          <w:sz w:val="20"/>
        </w:rPr>
        <w:t>YES / NO</w:t>
      </w:r>
    </w:p>
    <w:p w14:paraId="4562AE7A" w14:textId="77777777" w:rsidR="00F16191" w:rsidRPr="00F16191" w:rsidRDefault="00F16191" w:rsidP="00F16191">
      <w:pPr>
        <w:tabs>
          <w:tab w:val="left" w:pos="709"/>
          <w:tab w:val="left" w:pos="2250"/>
          <w:tab w:val="right" w:pos="9752"/>
        </w:tabs>
        <w:spacing w:before="120" w:after="120" w:line="276" w:lineRule="auto"/>
        <w:ind w:left="709" w:hanging="709"/>
        <w:jc w:val="both"/>
        <w:rPr>
          <w:rFonts w:ascii="Arial Narrow" w:eastAsia="Cambria" w:hAnsi="Arial Narrow" w:cs="Arial Narrow"/>
          <w:sz w:val="20"/>
        </w:rPr>
      </w:pPr>
      <w:r w:rsidRPr="00F16191">
        <w:rPr>
          <w:rFonts w:ascii="Arial Narrow" w:eastAsia="Cambria" w:hAnsi="Arial Narrow" w:cs="Arial Narrow"/>
          <w:sz w:val="20"/>
        </w:rPr>
        <w:tab/>
        <w:t xml:space="preserve">any relationship (family, friend, other) with a person </w:t>
      </w:r>
      <w:r w:rsidRPr="00F16191">
        <w:rPr>
          <w:rFonts w:ascii="Arial Narrow" w:eastAsia="Cambria" w:hAnsi="Arial Narrow" w:cs="Arial Narrow"/>
          <w:sz w:val="20"/>
        </w:rPr>
        <w:tab/>
      </w:r>
    </w:p>
    <w:p w14:paraId="75CC6844" w14:textId="77777777" w:rsidR="00F16191" w:rsidRPr="00F16191" w:rsidRDefault="00F16191" w:rsidP="00F16191">
      <w:pPr>
        <w:tabs>
          <w:tab w:val="left" w:pos="709"/>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employed by the</w:t>
      </w:r>
      <w:r w:rsidRPr="00F16191">
        <w:rPr>
          <w:rFonts w:ascii="Arial Narrow" w:eastAsia="Cambria" w:hAnsi="Arial Narrow" w:cs="Arial Narrow"/>
          <w:b/>
          <w:bCs/>
          <w:sz w:val="20"/>
        </w:rPr>
        <w:t xml:space="preserve"> </w:t>
      </w:r>
      <w:r w:rsidRPr="00F16191">
        <w:rPr>
          <w:rFonts w:ascii="Arial Narrow" w:eastAsia="Cambria" w:hAnsi="Arial Narrow" w:cs="Arial Narrow"/>
          <w:sz w:val="20"/>
        </w:rPr>
        <w:t xml:space="preserve">state and who may be involved with </w:t>
      </w:r>
    </w:p>
    <w:p w14:paraId="3DC8F2C3" w14:textId="77777777" w:rsidR="00F16191" w:rsidRPr="00F16191" w:rsidRDefault="00F16191" w:rsidP="00F16191">
      <w:pPr>
        <w:tabs>
          <w:tab w:val="left" w:pos="709"/>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the evaluation and or adjudication of this bid?</w:t>
      </w:r>
    </w:p>
    <w:p w14:paraId="6115F8A2" w14:textId="77777777" w:rsidR="00F16191" w:rsidRPr="00F16191" w:rsidRDefault="00F16191" w:rsidP="00F16191">
      <w:pPr>
        <w:tabs>
          <w:tab w:val="left" w:pos="0"/>
          <w:tab w:val="left" w:pos="709"/>
          <w:tab w:val="right" w:pos="9752"/>
        </w:tabs>
        <w:spacing w:before="120" w:after="120" w:line="276" w:lineRule="auto"/>
        <w:ind w:hanging="567"/>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2.9.1</w:t>
      </w:r>
      <w:r w:rsidRPr="00F16191">
        <w:rPr>
          <w:rFonts w:ascii="Arial Narrow" w:eastAsia="Cambria" w:hAnsi="Arial Narrow" w:cs="Arial Narrow"/>
          <w:color w:val="000000"/>
          <w:sz w:val="20"/>
        </w:rPr>
        <w:tab/>
        <w:t>If so, furnish particulars.</w:t>
      </w:r>
    </w:p>
    <w:p w14:paraId="22F037DE" w14:textId="77777777" w:rsidR="00F16191" w:rsidRPr="00F16191" w:rsidRDefault="00F16191" w:rsidP="00F16191">
      <w:pPr>
        <w:tabs>
          <w:tab w:val="left" w:pos="284"/>
          <w:tab w:val="left" w:pos="2250"/>
          <w:tab w:val="right" w:pos="9752"/>
        </w:tabs>
        <w:spacing w:before="120" w:after="120" w:line="276" w:lineRule="auto"/>
        <w:ind w:left="900" w:hanging="900"/>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w:t>
      </w:r>
    </w:p>
    <w:p w14:paraId="749C1164" w14:textId="77777777" w:rsidR="00F16191" w:rsidRPr="00F16191" w:rsidRDefault="00F16191" w:rsidP="00F16191">
      <w:pPr>
        <w:tabs>
          <w:tab w:val="left" w:pos="284"/>
          <w:tab w:val="left" w:pos="2250"/>
          <w:tab w:val="right" w:pos="9752"/>
        </w:tabs>
        <w:spacing w:before="120" w:after="120" w:line="276" w:lineRule="auto"/>
        <w:ind w:left="900" w:hanging="900"/>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w:t>
      </w:r>
    </w:p>
    <w:p w14:paraId="2254300D" w14:textId="77777777" w:rsidR="00F16191" w:rsidRPr="00F16191" w:rsidRDefault="00F16191" w:rsidP="00F16191">
      <w:pPr>
        <w:tabs>
          <w:tab w:val="left" w:pos="284"/>
          <w:tab w:val="right" w:pos="9752"/>
        </w:tabs>
        <w:spacing w:before="120" w:after="120" w:line="276" w:lineRule="auto"/>
        <w:ind w:firstLine="284"/>
        <w:jc w:val="both"/>
        <w:rPr>
          <w:rFonts w:ascii="Arial Narrow" w:eastAsia="Cambria" w:hAnsi="Arial Narrow" w:cs="Arial Narrow"/>
          <w:color w:val="000000"/>
          <w:sz w:val="20"/>
        </w:rPr>
      </w:pPr>
      <w:r w:rsidRPr="00F16191">
        <w:rPr>
          <w:rFonts w:ascii="Arial Narrow" w:eastAsia="Cambria" w:hAnsi="Arial Narrow" w:cs="Arial Narrow"/>
          <w:color w:val="000000"/>
          <w:sz w:val="20"/>
        </w:rPr>
        <w:t>………………………………………………………………</w:t>
      </w:r>
    </w:p>
    <w:p w14:paraId="12C42CFB" w14:textId="77777777" w:rsidR="00F16191" w:rsidRPr="00F16191" w:rsidRDefault="00F16191" w:rsidP="00F16191">
      <w:pPr>
        <w:tabs>
          <w:tab w:val="left" w:pos="284"/>
          <w:tab w:val="left" w:pos="2250"/>
        </w:tabs>
        <w:spacing w:before="120" w:after="120" w:line="276" w:lineRule="auto"/>
        <w:ind w:hanging="567"/>
        <w:jc w:val="both"/>
        <w:rPr>
          <w:rFonts w:ascii="Arial Narrow" w:eastAsia="Cambria" w:hAnsi="Arial Narrow" w:cs="Arial Narrow"/>
          <w:color w:val="000000"/>
          <w:sz w:val="20"/>
        </w:rPr>
      </w:pPr>
      <w:r w:rsidRPr="00F16191">
        <w:rPr>
          <w:rFonts w:ascii="Arial Narrow" w:eastAsia="Cambria" w:hAnsi="Arial Narrow" w:cs="Arial Narrow"/>
          <w:sz w:val="20"/>
        </w:rPr>
        <w:tab/>
      </w:r>
      <w:proofErr w:type="gramStart"/>
      <w:r w:rsidRPr="00F16191">
        <w:rPr>
          <w:rFonts w:ascii="Arial Narrow" w:eastAsia="Cambria" w:hAnsi="Arial Narrow" w:cs="Arial Narrow"/>
          <w:sz w:val="20"/>
        </w:rPr>
        <w:t>2.10  Are</w:t>
      </w:r>
      <w:proofErr w:type="gramEnd"/>
      <w:r w:rsidRPr="00F16191">
        <w:rPr>
          <w:rFonts w:ascii="Arial Narrow" w:eastAsia="Cambria" w:hAnsi="Arial Narrow" w:cs="Arial Narrow"/>
          <w:sz w:val="20"/>
        </w:rPr>
        <w:t xml:space="preserve"> you, or any person connected with the bidder,</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YES/NO</w:t>
      </w:r>
    </w:p>
    <w:p w14:paraId="0AFE4CE3" w14:textId="77777777" w:rsidR="00F16191" w:rsidRPr="00F16191" w:rsidRDefault="00F16191" w:rsidP="00F16191">
      <w:pPr>
        <w:tabs>
          <w:tab w:val="left" w:pos="284"/>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 xml:space="preserve">aware of any relationship (family, friend, other) between </w:t>
      </w:r>
    </w:p>
    <w:p w14:paraId="58D860AD"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any other bidder and any person employed by the state</w:t>
      </w:r>
    </w:p>
    <w:p w14:paraId="0001C03E"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 xml:space="preserve">who may be involved with the evaluation and or </w:t>
      </w:r>
      <w:proofErr w:type="gramStart"/>
      <w:r w:rsidRPr="00F16191">
        <w:rPr>
          <w:rFonts w:ascii="Arial Narrow" w:eastAsia="Cambria" w:hAnsi="Arial Narrow" w:cs="Arial Narrow"/>
          <w:sz w:val="20"/>
        </w:rPr>
        <w:t>adjudication</w:t>
      </w:r>
      <w:proofErr w:type="gramEnd"/>
    </w:p>
    <w:p w14:paraId="5E38B382"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of this bid?</w:t>
      </w:r>
    </w:p>
    <w:p w14:paraId="404B69C7" w14:textId="77777777" w:rsidR="00F16191" w:rsidRPr="00F16191" w:rsidRDefault="00F16191" w:rsidP="00F16191">
      <w:pPr>
        <w:tabs>
          <w:tab w:val="left" w:pos="284"/>
          <w:tab w:val="left" w:pos="2250"/>
          <w:tab w:val="right" w:pos="9752"/>
        </w:tabs>
        <w:spacing w:before="120" w:after="120" w:line="276" w:lineRule="auto"/>
        <w:ind w:hanging="567"/>
        <w:jc w:val="both"/>
        <w:rPr>
          <w:rFonts w:ascii="Arial Narrow" w:eastAsia="Cambria" w:hAnsi="Arial Narrow" w:cs="Arial Narrow"/>
          <w:b/>
          <w:bCs/>
          <w:sz w:val="20"/>
        </w:rPr>
      </w:pPr>
      <w:r w:rsidRPr="00F16191">
        <w:rPr>
          <w:rFonts w:ascii="Arial Narrow" w:eastAsia="Cambria" w:hAnsi="Arial Narrow" w:cs="Arial Narrow"/>
          <w:sz w:val="20"/>
        </w:rPr>
        <w:t>2.10.1</w:t>
      </w:r>
      <w:r w:rsidRPr="00F16191">
        <w:rPr>
          <w:rFonts w:ascii="Arial Narrow" w:eastAsia="Cambria" w:hAnsi="Arial Narrow" w:cs="Arial Narrow"/>
          <w:sz w:val="20"/>
        </w:rPr>
        <w:tab/>
        <w:t>If so, furnish particulars</w:t>
      </w:r>
      <w:r w:rsidRPr="00F16191">
        <w:rPr>
          <w:rFonts w:ascii="Arial Narrow" w:eastAsia="Cambria" w:hAnsi="Arial Narrow" w:cs="Arial Narrow"/>
          <w:b/>
          <w:bCs/>
          <w:sz w:val="20"/>
        </w:rPr>
        <w:t>.</w:t>
      </w:r>
    </w:p>
    <w:p w14:paraId="2825E00B"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5010DD49"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32062AD0"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31A5399E" w14:textId="77777777" w:rsidR="00F16191" w:rsidRPr="00F16191" w:rsidRDefault="00F16191" w:rsidP="00F16191">
      <w:pPr>
        <w:spacing w:before="120" w:after="120" w:line="276" w:lineRule="auto"/>
        <w:ind w:hanging="567"/>
        <w:jc w:val="both"/>
        <w:rPr>
          <w:rFonts w:ascii="Arial Narrow" w:eastAsia="Cambria" w:hAnsi="Arial Narrow" w:cs="Arial Narrow"/>
          <w:sz w:val="20"/>
        </w:rPr>
      </w:pPr>
      <w:r w:rsidRPr="00F16191">
        <w:rPr>
          <w:rFonts w:ascii="Arial Narrow" w:eastAsia="Cambria" w:hAnsi="Arial Narrow" w:cs="Arial Narrow"/>
          <w:sz w:val="20"/>
        </w:rPr>
        <w:t>2.11</w:t>
      </w:r>
      <w:r w:rsidRPr="00F16191">
        <w:rPr>
          <w:rFonts w:ascii="Arial Narrow" w:eastAsia="Cambria" w:hAnsi="Arial Narrow" w:cs="Arial Narrow"/>
          <w:sz w:val="20"/>
        </w:rPr>
        <w:tab/>
        <w:t xml:space="preserve">Do you or any of the directors / trustees / shareholders / members </w:t>
      </w:r>
      <w:r w:rsidRPr="00F16191">
        <w:rPr>
          <w:rFonts w:ascii="Arial Narrow" w:eastAsia="Cambria" w:hAnsi="Arial Narrow" w:cs="Arial Narrow"/>
          <w:sz w:val="20"/>
        </w:rPr>
        <w:tab/>
      </w:r>
      <w:r w:rsidRPr="00F16191">
        <w:rPr>
          <w:rFonts w:ascii="Arial Narrow" w:eastAsia="Cambria" w:hAnsi="Arial Narrow" w:cs="Arial Narrow"/>
          <w:b/>
          <w:bCs/>
          <w:sz w:val="20"/>
        </w:rPr>
        <w:t>YES/NO</w:t>
      </w:r>
    </w:p>
    <w:p w14:paraId="2AA023E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of the company have any interest in any other related companies </w:t>
      </w:r>
    </w:p>
    <w:p w14:paraId="5C8D8BDD"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whether or not they are bidding for this contract?</w:t>
      </w:r>
    </w:p>
    <w:p w14:paraId="3D3B734E" w14:textId="77777777" w:rsidR="00F16191" w:rsidRPr="00F16191" w:rsidRDefault="00F16191" w:rsidP="00F16191">
      <w:pPr>
        <w:spacing w:before="120" w:after="120" w:line="276" w:lineRule="auto"/>
        <w:ind w:hanging="567"/>
        <w:jc w:val="both"/>
        <w:rPr>
          <w:rFonts w:ascii="Arial Narrow" w:eastAsia="Cambria" w:hAnsi="Arial Narrow" w:cs="Arial Narrow"/>
          <w:sz w:val="20"/>
        </w:rPr>
      </w:pPr>
      <w:r w:rsidRPr="00F16191">
        <w:rPr>
          <w:rFonts w:ascii="Arial Narrow" w:eastAsia="Cambria" w:hAnsi="Arial Narrow" w:cs="Arial Narrow"/>
          <w:sz w:val="20"/>
        </w:rPr>
        <w:t>2.11.1</w:t>
      </w:r>
      <w:r w:rsidRPr="00F16191">
        <w:rPr>
          <w:rFonts w:ascii="Arial Narrow" w:eastAsia="Cambria" w:hAnsi="Arial Narrow" w:cs="Arial Narrow"/>
          <w:sz w:val="20"/>
        </w:rPr>
        <w:tab/>
        <w:t>If so, furnish particulars:</w:t>
      </w:r>
    </w:p>
    <w:p w14:paraId="2CC33EE5"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59509C9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049394E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2CC38801" w14:textId="77777777" w:rsidR="00F16191" w:rsidRPr="00F16191" w:rsidRDefault="00F16191" w:rsidP="00FD3FD0">
      <w:pPr>
        <w:keepNext/>
        <w:keepLines/>
        <w:widowControl w:val="0"/>
        <w:numPr>
          <w:ilvl w:val="0"/>
          <w:numId w:val="97"/>
        </w:numPr>
        <w:tabs>
          <w:tab w:val="num" w:pos="-142"/>
          <w:tab w:val="left" w:pos="900"/>
          <w:tab w:val="left" w:pos="2250"/>
          <w:tab w:val="right" w:pos="9752"/>
        </w:tabs>
        <w:spacing w:before="120" w:after="0" w:line="276" w:lineRule="auto"/>
        <w:ind w:left="360" w:hanging="1002"/>
        <w:jc w:val="both"/>
        <w:outlineLvl w:val="0"/>
        <w:rPr>
          <w:rFonts w:ascii="Arial Narrow" w:eastAsia="MS Gothic" w:hAnsi="Arial Narrow" w:cs="Arial"/>
          <w:b/>
          <w:bCs/>
          <w:sz w:val="20"/>
          <w:szCs w:val="20"/>
          <w:lang w:eastAsia="en-ZA"/>
        </w:rPr>
      </w:pPr>
      <w:r w:rsidRPr="00F16191">
        <w:rPr>
          <w:rFonts w:ascii="Arial Narrow" w:eastAsia="MS Gothic" w:hAnsi="Arial Narrow" w:cs="Arial"/>
          <w:b/>
          <w:bCs/>
          <w:sz w:val="20"/>
          <w:szCs w:val="20"/>
          <w:lang w:eastAsia="en-ZA"/>
        </w:rPr>
        <w:t>Full details of directors / trustees / members / shareholders.</w:t>
      </w:r>
    </w:p>
    <w:p w14:paraId="64456966" w14:textId="77777777" w:rsidR="00F16191" w:rsidRPr="00F16191" w:rsidRDefault="00F16191" w:rsidP="00F16191">
      <w:pPr>
        <w:spacing w:before="120" w:after="120" w:line="276" w:lineRule="auto"/>
        <w:jc w:val="both"/>
        <w:rPr>
          <w:rFonts w:ascii="Arial Narrow" w:eastAsia="Cambria" w:hAnsi="Arial Narrow" w:cs="Times New Roman"/>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783"/>
        <w:gridCol w:w="2351"/>
        <w:gridCol w:w="2363"/>
      </w:tblGrid>
      <w:tr w:rsidR="00F16191" w:rsidRPr="00F16191" w14:paraId="1F9477CC" w14:textId="77777777" w:rsidTr="00E0462E">
        <w:tc>
          <w:tcPr>
            <w:tcW w:w="2910" w:type="dxa"/>
          </w:tcPr>
          <w:p w14:paraId="55E9627E"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Full Name</w:t>
            </w:r>
          </w:p>
        </w:tc>
        <w:tc>
          <w:tcPr>
            <w:tcW w:w="1783" w:type="dxa"/>
          </w:tcPr>
          <w:p w14:paraId="75745FF3"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Identity Number</w:t>
            </w:r>
          </w:p>
        </w:tc>
        <w:tc>
          <w:tcPr>
            <w:tcW w:w="2351" w:type="dxa"/>
          </w:tcPr>
          <w:p w14:paraId="0C91E7DD"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Personal Income Tax Reference Number</w:t>
            </w:r>
          </w:p>
        </w:tc>
        <w:tc>
          <w:tcPr>
            <w:tcW w:w="2363" w:type="dxa"/>
          </w:tcPr>
          <w:p w14:paraId="5478C30E"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 xml:space="preserve">State Employee Number / </w:t>
            </w:r>
            <w:proofErr w:type="spellStart"/>
            <w:r w:rsidRPr="00F16191">
              <w:rPr>
                <w:rFonts w:ascii="Arial Narrow" w:eastAsia="Cambria" w:hAnsi="Arial Narrow" w:cs="Times New Roman"/>
                <w:b/>
                <w:bCs/>
                <w:sz w:val="20"/>
              </w:rPr>
              <w:t>Persal</w:t>
            </w:r>
            <w:proofErr w:type="spellEnd"/>
            <w:r w:rsidRPr="00F16191">
              <w:rPr>
                <w:rFonts w:ascii="Arial Narrow" w:eastAsia="Cambria" w:hAnsi="Arial Narrow" w:cs="Times New Roman"/>
                <w:b/>
                <w:bCs/>
                <w:sz w:val="20"/>
              </w:rPr>
              <w:t xml:space="preserve"> Number </w:t>
            </w:r>
          </w:p>
          <w:p w14:paraId="37DFCBA6" w14:textId="77777777" w:rsidR="00F16191" w:rsidRPr="00F16191" w:rsidRDefault="00F16191" w:rsidP="00F16191">
            <w:pPr>
              <w:spacing w:before="120" w:after="120" w:line="276" w:lineRule="auto"/>
              <w:jc w:val="both"/>
              <w:rPr>
                <w:rFonts w:ascii="Arial Narrow" w:eastAsia="Cambria" w:hAnsi="Arial Narrow" w:cs="Times New Roman"/>
                <w:b/>
                <w:bCs/>
                <w:sz w:val="20"/>
              </w:rPr>
            </w:pPr>
          </w:p>
        </w:tc>
      </w:tr>
      <w:tr w:rsidR="00F16191" w:rsidRPr="00F16191" w14:paraId="28846A15" w14:textId="77777777" w:rsidTr="00E0462E">
        <w:tc>
          <w:tcPr>
            <w:tcW w:w="2910" w:type="dxa"/>
          </w:tcPr>
          <w:p w14:paraId="1DC49472"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197F89E5"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4CD9DDAC"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D19F443"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47BC93F1"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599D5233" w14:textId="77777777" w:rsidTr="00E0462E">
        <w:tc>
          <w:tcPr>
            <w:tcW w:w="2910" w:type="dxa"/>
          </w:tcPr>
          <w:p w14:paraId="7AE65FD2"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72F70455"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096E1343"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EE5B7D9"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2DCAD6C0"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275CC484" w14:textId="77777777" w:rsidTr="00E0462E">
        <w:tc>
          <w:tcPr>
            <w:tcW w:w="2910" w:type="dxa"/>
          </w:tcPr>
          <w:p w14:paraId="03674F30"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2D55A40E"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498368BB"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15597E3"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5BB0C404"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57ECDE97" w14:textId="77777777" w:rsidTr="00E0462E">
        <w:tc>
          <w:tcPr>
            <w:tcW w:w="2910" w:type="dxa"/>
          </w:tcPr>
          <w:p w14:paraId="2CEBC77B"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6C50971E"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6AC24724"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3A3029FD"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64C796B1"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31A55A8F" w14:textId="77777777" w:rsidTr="00E0462E">
        <w:tc>
          <w:tcPr>
            <w:tcW w:w="2910" w:type="dxa"/>
          </w:tcPr>
          <w:p w14:paraId="35241BFA"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4552067C"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76CF9384"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145B324E"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09A59DDA"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bl>
    <w:p w14:paraId="2F8FF9CA" w14:textId="77777777" w:rsidR="00F16191" w:rsidRPr="00F16191" w:rsidRDefault="00F16191" w:rsidP="00F16191">
      <w:pPr>
        <w:keepNext/>
        <w:keepLines/>
        <w:tabs>
          <w:tab w:val="left" w:pos="567"/>
        </w:tabs>
        <w:spacing w:before="240" w:after="240" w:line="276" w:lineRule="auto"/>
        <w:ind w:left="142"/>
        <w:jc w:val="both"/>
        <w:outlineLvl w:val="0"/>
        <w:rPr>
          <w:rFonts w:ascii="Arial Narrow" w:eastAsia="MS Gothic" w:hAnsi="Arial Narrow" w:cs="Arial"/>
          <w:b/>
          <w:bCs/>
          <w:sz w:val="20"/>
          <w:szCs w:val="20"/>
          <w:lang w:eastAsia="en-ZA"/>
        </w:rPr>
      </w:pPr>
    </w:p>
    <w:p w14:paraId="416E8C0E" w14:textId="77777777" w:rsidR="00F16191" w:rsidRPr="00F16191" w:rsidRDefault="00F16191" w:rsidP="00F16191">
      <w:pPr>
        <w:keepNext/>
        <w:keepLines/>
        <w:tabs>
          <w:tab w:val="left" w:pos="567"/>
        </w:tabs>
        <w:spacing w:before="240" w:after="240" w:line="276" w:lineRule="auto"/>
        <w:ind w:left="142"/>
        <w:jc w:val="both"/>
        <w:outlineLvl w:val="0"/>
        <w:rPr>
          <w:rFonts w:ascii="Arial Narrow" w:eastAsia="MS Gothic" w:hAnsi="Arial Narrow" w:cs="Arial"/>
          <w:b/>
          <w:bCs/>
          <w:sz w:val="20"/>
          <w:szCs w:val="20"/>
          <w:lang w:eastAsia="en-ZA"/>
        </w:rPr>
      </w:pPr>
      <w:r w:rsidRPr="00F16191">
        <w:rPr>
          <w:rFonts w:ascii="Arial Narrow" w:eastAsia="MS Gothic" w:hAnsi="Arial Narrow" w:cs="Arial"/>
          <w:b/>
          <w:bCs/>
          <w:sz w:val="20"/>
          <w:szCs w:val="20"/>
          <w:lang w:eastAsia="en-ZA"/>
        </w:rPr>
        <w:t>4</w:t>
      </w:r>
      <w:r w:rsidRPr="00F16191">
        <w:rPr>
          <w:rFonts w:ascii="Arial Narrow" w:eastAsia="MS Gothic" w:hAnsi="Arial Narrow" w:cs="Arial"/>
          <w:b/>
          <w:bCs/>
          <w:sz w:val="20"/>
          <w:szCs w:val="20"/>
          <w:lang w:eastAsia="en-ZA"/>
        </w:rPr>
        <w:tab/>
      </w:r>
      <w:proofErr w:type="gramStart"/>
      <w:r w:rsidRPr="00F16191">
        <w:rPr>
          <w:rFonts w:ascii="Arial Narrow" w:eastAsia="MS Gothic" w:hAnsi="Arial Narrow" w:cs="Arial"/>
          <w:b/>
          <w:bCs/>
          <w:sz w:val="20"/>
          <w:szCs w:val="20"/>
          <w:lang w:eastAsia="en-ZA"/>
        </w:rPr>
        <w:t>DECLARATION</w:t>
      </w:r>
      <w:proofErr w:type="gramEnd"/>
    </w:p>
    <w:p w14:paraId="48FFCE7A" w14:textId="77777777" w:rsidR="00F16191" w:rsidRPr="00F16191" w:rsidRDefault="00F16191" w:rsidP="00F16191">
      <w:pPr>
        <w:tabs>
          <w:tab w:val="left" w:pos="900"/>
          <w:tab w:val="left" w:pos="2250"/>
          <w:tab w:val="right" w:pos="9752"/>
        </w:tabs>
        <w:spacing w:before="120" w:after="120" w:line="276" w:lineRule="auto"/>
        <w:ind w:firstLine="540"/>
        <w:jc w:val="center"/>
        <w:rPr>
          <w:rFonts w:ascii="Arial Narrow" w:eastAsia="Cambria" w:hAnsi="Arial Narrow" w:cs="Arial Narrow"/>
          <w:b/>
          <w:bCs/>
          <w:sz w:val="20"/>
        </w:rPr>
      </w:pPr>
    </w:p>
    <w:p w14:paraId="18A0EC8C" w14:textId="77777777" w:rsidR="00F16191" w:rsidRPr="00F16191" w:rsidRDefault="00F16191" w:rsidP="00F16191">
      <w:pPr>
        <w:tabs>
          <w:tab w:val="left" w:pos="567"/>
          <w:tab w:val="right" w:pos="9752"/>
        </w:tabs>
        <w:spacing w:before="120" w:after="120" w:line="276" w:lineRule="auto"/>
        <w:ind w:left="567" w:hanging="283"/>
        <w:jc w:val="both"/>
        <w:rPr>
          <w:rFonts w:ascii="Arial" w:eastAsia="Cambria" w:hAnsi="Arial" w:cs="Arial"/>
          <w:sz w:val="20"/>
        </w:rPr>
      </w:pPr>
      <w:r w:rsidRPr="00F16191">
        <w:rPr>
          <w:rFonts w:ascii="Arial" w:eastAsia="Cambria" w:hAnsi="Arial" w:cs="Arial"/>
          <w:sz w:val="20"/>
        </w:rPr>
        <w:t>I, THE UNDERSIGNED (NAME)………………………………………………………………………</w:t>
      </w:r>
    </w:p>
    <w:p w14:paraId="709F829C" w14:textId="77777777" w:rsidR="00F16191" w:rsidRPr="00F16191" w:rsidRDefault="00F16191" w:rsidP="00F16191">
      <w:pPr>
        <w:tabs>
          <w:tab w:val="left" w:pos="1418"/>
          <w:tab w:val="right" w:pos="9752"/>
        </w:tabs>
        <w:spacing w:before="120" w:after="120" w:line="276" w:lineRule="auto"/>
        <w:jc w:val="both"/>
        <w:rPr>
          <w:rFonts w:ascii="Arial" w:eastAsia="Cambria" w:hAnsi="Arial" w:cs="Arial"/>
          <w:sz w:val="20"/>
        </w:rPr>
      </w:pPr>
    </w:p>
    <w:p w14:paraId="32628D03" w14:textId="77777777" w:rsidR="00F16191" w:rsidRPr="00F16191" w:rsidRDefault="00F16191" w:rsidP="00F16191">
      <w:pPr>
        <w:tabs>
          <w:tab w:val="left" w:pos="1418"/>
          <w:tab w:val="right" w:pos="9752"/>
        </w:tabs>
        <w:spacing w:before="120" w:after="120" w:line="276" w:lineRule="auto"/>
        <w:ind w:left="284"/>
        <w:jc w:val="both"/>
        <w:rPr>
          <w:rFonts w:ascii="Arial" w:eastAsia="Cambria" w:hAnsi="Arial" w:cs="Arial"/>
          <w:sz w:val="20"/>
        </w:rPr>
      </w:pPr>
      <w:r w:rsidRPr="00F16191">
        <w:rPr>
          <w:rFonts w:ascii="Arial" w:eastAsia="Cambria" w:hAnsi="Arial" w:cs="Arial"/>
          <w:sz w:val="20"/>
        </w:rPr>
        <w:t xml:space="preserve">CERTIFY THAT THE INFORMATION FURNISHED IN PARAGRAPHS 2 and 3 ABOVE IS CORRECT. </w:t>
      </w:r>
    </w:p>
    <w:p w14:paraId="09C88D20" w14:textId="77777777" w:rsidR="00F16191" w:rsidRPr="00F16191" w:rsidRDefault="00F16191" w:rsidP="00F16191">
      <w:pPr>
        <w:tabs>
          <w:tab w:val="left" w:pos="1418"/>
          <w:tab w:val="right" w:pos="9752"/>
        </w:tabs>
        <w:spacing w:before="120" w:after="120" w:line="276" w:lineRule="auto"/>
        <w:ind w:left="567"/>
        <w:jc w:val="both"/>
        <w:rPr>
          <w:rFonts w:ascii="Arial" w:eastAsia="Cambria" w:hAnsi="Arial" w:cs="Arial"/>
          <w:sz w:val="20"/>
        </w:rPr>
      </w:pPr>
    </w:p>
    <w:p w14:paraId="6DDAC0B7" w14:textId="77777777" w:rsidR="00F16191" w:rsidRPr="00F16191" w:rsidRDefault="00F16191" w:rsidP="00F16191">
      <w:pPr>
        <w:tabs>
          <w:tab w:val="left" w:pos="450"/>
          <w:tab w:val="left" w:pos="1080"/>
          <w:tab w:val="right" w:pos="8640"/>
        </w:tabs>
        <w:spacing w:after="0" w:line="240" w:lineRule="auto"/>
        <w:ind w:left="1080" w:hanging="630"/>
        <w:rPr>
          <w:rFonts w:ascii="Arial" w:eastAsia="Times New Roman" w:hAnsi="Arial" w:cs="Arial"/>
          <w:sz w:val="20"/>
          <w:szCs w:val="20"/>
          <w:lang w:val="en-US"/>
        </w:rPr>
      </w:pPr>
      <w:r w:rsidRPr="00F16191">
        <w:rPr>
          <w:rFonts w:ascii="Arial" w:eastAsia="Times New Roman" w:hAnsi="Arial" w:cs="Arial"/>
          <w:sz w:val="20"/>
          <w:szCs w:val="20"/>
          <w:lang w:val="en-US"/>
        </w:rPr>
        <w:t>I ACCEPT THAT THE STATE MAY REJECT THE BID OR ACT AGAINST ME SHOULD THIS DECLARATION PROVE TO BE FALSE.</w:t>
      </w:r>
    </w:p>
    <w:p w14:paraId="7C20203E" w14:textId="77777777" w:rsidR="00F16191" w:rsidRPr="00F16191" w:rsidRDefault="00F16191" w:rsidP="00F16191">
      <w:pPr>
        <w:tabs>
          <w:tab w:val="left" w:pos="900"/>
          <w:tab w:val="left" w:pos="2250"/>
          <w:tab w:val="right" w:pos="9752"/>
        </w:tabs>
        <w:spacing w:before="120" w:after="120" w:line="276" w:lineRule="auto"/>
        <w:ind w:firstLine="540"/>
        <w:jc w:val="both"/>
        <w:rPr>
          <w:rFonts w:ascii="Arial Narrow" w:eastAsia="Cambria" w:hAnsi="Arial Narrow" w:cs="Arial"/>
          <w:sz w:val="20"/>
        </w:rPr>
      </w:pPr>
    </w:p>
    <w:p w14:paraId="7781DCC9"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w:t>
      </w:r>
      <w:r w:rsidRPr="00F16191">
        <w:rPr>
          <w:rFonts w:ascii="Arial Narrow" w:eastAsia="Cambria" w:hAnsi="Arial Narrow" w:cs="Arial"/>
          <w:sz w:val="20"/>
        </w:rPr>
        <w:tab/>
        <w:t xml:space="preserve"> ..…………………………………………… </w:t>
      </w:r>
      <w:r w:rsidRPr="00F16191">
        <w:rPr>
          <w:rFonts w:ascii="Arial Narrow" w:eastAsia="Cambria" w:hAnsi="Arial Narrow" w:cs="Arial"/>
          <w:sz w:val="20"/>
        </w:rPr>
        <w:tab/>
      </w:r>
    </w:p>
    <w:p w14:paraId="4C000B5F" w14:textId="77777777" w:rsidR="00F16191" w:rsidRPr="00F16191" w:rsidRDefault="00F16191" w:rsidP="00F16191">
      <w:pPr>
        <w:tabs>
          <w:tab w:val="left" w:pos="1080"/>
          <w:tab w:val="left" w:pos="4320"/>
          <w:tab w:val="left" w:pos="79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ab/>
        <w:t>Signature</w:t>
      </w:r>
      <w:r w:rsidRPr="00F16191">
        <w:rPr>
          <w:rFonts w:ascii="Arial Narrow" w:eastAsia="Cambria" w:hAnsi="Arial Narrow" w:cs="Arial"/>
          <w:sz w:val="20"/>
        </w:rPr>
        <w:tab/>
        <w:t xml:space="preserve">                          Date</w:t>
      </w:r>
    </w:p>
    <w:p w14:paraId="38C11B32"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p>
    <w:p w14:paraId="633D2547"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w:t>
      </w:r>
      <w:r w:rsidRPr="00F16191">
        <w:rPr>
          <w:rFonts w:ascii="Arial Narrow" w:eastAsia="Cambria" w:hAnsi="Arial Narrow" w:cs="Arial"/>
          <w:sz w:val="20"/>
        </w:rPr>
        <w:tab/>
        <w:t>………………………………………………</w:t>
      </w:r>
    </w:p>
    <w:p w14:paraId="3BCC0603" w14:textId="77777777" w:rsidR="00F16191" w:rsidRPr="00F16191" w:rsidRDefault="00F16191" w:rsidP="00F16191">
      <w:pPr>
        <w:tabs>
          <w:tab w:val="left" w:pos="1080"/>
          <w:tab w:val="left" w:pos="57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ab/>
        <w:t xml:space="preserve">Position </w:t>
      </w:r>
      <w:r w:rsidRPr="00F16191">
        <w:rPr>
          <w:rFonts w:ascii="Arial Narrow" w:eastAsia="Cambria" w:hAnsi="Arial Narrow" w:cs="Arial"/>
          <w:sz w:val="20"/>
        </w:rPr>
        <w:tab/>
        <w:t>Name of bidder</w:t>
      </w:r>
    </w:p>
    <w:p w14:paraId="56EB68F0" w14:textId="2025B08E" w:rsidR="00AC76D0" w:rsidRDefault="00F16191"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r w:rsidRPr="00F16191">
        <w:rPr>
          <w:rFonts w:ascii="Arial Narrow" w:eastAsia="Cambria" w:hAnsi="Arial Narrow" w:cs="Arial"/>
          <w:sz w:val="20"/>
        </w:rPr>
        <w:br w:type="page"/>
      </w:r>
    </w:p>
    <w:p w14:paraId="67EB5A6D" w14:textId="5827B888" w:rsidR="00AC76D0" w:rsidRPr="00AC76D0" w:rsidRDefault="00AC76D0" w:rsidP="00AC76D0">
      <w:pPr>
        <w:pStyle w:val="ListParagraph"/>
        <w:numPr>
          <w:ilvl w:val="0"/>
          <w:numId w:val="80"/>
        </w:numPr>
        <w:rPr>
          <w:rFonts w:cs="Arial"/>
          <w:b/>
          <w:bCs/>
          <w:sz w:val="24"/>
          <w:szCs w:val="24"/>
        </w:rPr>
      </w:pPr>
      <w:r w:rsidRPr="00AC76D0">
        <w:rPr>
          <w:rFonts w:cs="Arial"/>
          <w:b/>
          <w:bCs/>
          <w:sz w:val="24"/>
          <w:szCs w:val="24"/>
        </w:rPr>
        <w:lastRenderedPageBreak/>
        <w:t xml:space="preserve">MBD 5: DECLARATION FOR PROCUREMENT ABOVE R10 MILLION (ALL APPLICABLE TAXES INCLUDED) </w:t>
      </w:r>
    </w:p>
    <w:p w14:paraId="4D2EC658"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For all procurement expected to exceed R10 million (all applicable taxes included), bidders must complete the following questionnaire: </w:t>
      </w:r>
    </w:p>
    <w:p w14:paraId="167C0260"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1 Are you by law required to prepare annual financial statements for auditing? </w:t>
      </w:r>
    </w:p>
    <w:p w14:paraId="2E73DFA3"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1.1 If yes, submit audited annual financial statements for the past three years or since the date of establishment if established during the past three years. </w:t>
      </w:r>
    </w:p>
    <w:p w14:paraId="2E5743FC" w14:textId="74C621A7" w:rsidR="00AC76D0" w:rsidRPr="009508CE" w:rsidRDefault="00AC76D0" w:rsidP="00AC76D0">
      <w:pPr>
        <w:rPr>
          <w:rFonts w:ascii="Arial" w:hAnsi="Arial" w:cs="Arial"/>
          <w:sz w:val="18"/>
          <w:szCs w:val="18"/>
        </w:rPr>
      </w:pPr>
      <w:r w:rsidRPr="009508CE">
        <w:rPr>
          <w:rFonts w:ascii="Arial" w:hAnsi="Arial" w:cs="Arial"/>
          <w:sz w:val="18"/>
          <w:szCs w:val="18"/>
        </w:rPr>
        <w:t>……………………………………………………………… …………………………………………………………YES / NO</w:t>
      </w:r>
    </w:p>
    <w:p w14:paraId="64D7F73B"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2 Do you have any outstanding undisputed commitments for municipal services towards any municipality for more than three months or any other service provider in respect of which payment is overdue for more than 30 days? </w:t>
      </w:r>
    </w:p>
    <w:p w14:paraId="4C3486B9"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2.1 If no, this serves to certify that the bidder has no undisputed commitments for municipal services towards any municipality for more than three months or other service provider in respect of which payment is overdue for more than 30 days. </w:t>
      </w:r>
    </w:p>
    <w:p w14:paraId="16213D74" w14:textId="77777777" w:rsidR="00AC76D0" w:rsidRPr="009508CE" w:rsidRDefault="00AC76D0" w:rsidP="00AC76D0">
      <w:pPr>
        <w:rPr>
          <w:rFonts w:ascii="Arial" w:hAnsi="Arial" w:cs="Arial"/>
          <w:sz w:val="18"/>
          <w:szCs w:val="18"/>
        </w:rPr>
      </w:pPr>
      <w:r w:rsidRPr="009508CE">
        <w:rPr>
          <w:rFonts w:ascii="Arial" w:hAnsi="Arial" w:cs="Arial"/>
          <w:sz w:val="18"/>
          <w:szCs w:val="18"/>
        </w:rPr>
        <w:t>2.2 If yes, provide particulars. …………………………………………………………</w:t>
      </w:r>
      <w:r>
        <w:rPr>
          <w:rFonts w:ascii="Arial" w:hAnsi="Arial" w:cs="Arial"/>
          <w:sz w:val="18"/>
          <w:szCs w:val="18"/>
        </w:rPr>
        <w:t>…………………………….</w:t>
      </w:r>
      <w:r w:rsidRPr="009508CE">
        <w:rPr>
          <w:rFonts w:ascii="Arial" w:hAnsi="Arial" w:cs="Arial"/>
          <w:sz w:val="18"/>
          <w:szCs w:val="18"/>
        </w:rPr>
        <w:t xml:space="preserve">…… ………………………………………………………………. ………………………………………………………………. …………………………………………………………….. </w:t>
      </w:r>
    </w:p>
    <w:p w14:paraId="143F413E" w14:textId="77777777" w:rsidR="00AC76D0" w:rsidRPr="009508CE" w:rsidRDefault="00AC76D0" w:rsidP="00AC76D0">
      <w:pPr>
        <w:rPr>
          <w:rFonts w:ascii="Arial" w:hAnsi="Arial" w:cs="Arial"/>
          <w:sz w:val="18"/>
          <w:szCs w:val="18"/>
        </w:rPr>
      </w:pPr>
      <w:r w:rsidRPr="009508CE">
        <w:rPr>
          <w:rFonts w:ascii="Arial" w:hAnsi="Arial" w:cs="Arial"/>
          <w:sz w:val="18"/>
          <w:szCs w:val="18"/>
        </w:rPr>
        <w:t>* Delete if not applicable *</w:t>
      </w:r>
    </w:p>
    <w:p w14:paraId="59B6A08B" w14:textId="77777777" w:rsidR="00AC76D0" w:rsidRPr="009508CE" w:rsidRDefault="00AC76D0" w:rsidP="00AC76D0">
      <w:pPr>
        <w:rPr>
          <w:rFonts w:ascii="Arial" w:hAnsi="Arial" w:cs="Arial"/>
          <w:sz w:val="18"/>
          <w:szCs w:val="18"/>
        </w:rPr>
      </w:pPr>
      <w:r w:rsidRPr="009508CE">
        <w:rPr>
          <w:rFonts w:ascii="Arial" w:hAnsi="Arial" w:cs="Arial"/>
          <w:sz w:val="18"/>
          <w:szCs w:val="18"/>
        </w:rPr>
        <w:t>YES / NO *YES / NO</w:t>
      </w:r>
    </w:p>
    <w:p w14:paraId="4E39D71A" w14:textId="77777777" w:rsidR="00AC76D0" w:rsidRPr="009508CE" w:rsidRDefault="00AC76D0" w:rsidP="00AC76D0">
      <w:pPr>
        <w:rPr>
          <w:rFonts w:ascii="Arial" w:hAnsi="Arial" w:cs="Arial"/>
          <w:sz w:val="18"/>
          <w:szCs w:val="18"/>
        </w:rPr>
      </w:pPr>
      <w:r w:rsidRPr="009508CE">
        <w:rPr>
          <w:rFonts w:ascii="Arial" w:hAnsi="Arial" w:cs="Arial"/>
          <w:sz w:val="18"/>
          <w:szCs w:val="18"/>
        </w:rPr>
        <w:t>3. Has any contract been awarded to you by an organ of state during the past five years, including particulars of any material noncompliance or dispute concerning the execution of such contract?</w:t>
      </w:r>
    </w:p>
    <w:p w14:paraId="1BFDDBC9" w14:textId="77777777" w:rsidR="00AC76D0" w:rsidRPr="004C7B11" w:rsidRDefault="00AC76D0" w:rsidP="00AC76D0">
      <w:pPr>
        <w:rPr>
          <w:rFonts w:ascii="Arial" w:hAnsi="Arial" w:cs="Arial"/>
          <w:sz w:val="18"/>
          <w:szCs w:val="18"/>
        </w:rPr>
      </w:pPr>
      <w:r w:rsidRPr="009508CE">
        <w:rPr>
          <w:rFonts w:ascii="Arial" w:hAnsi="Arial" w:cs="Arial"/>
          <w:sz w:val="18"/>
          <w:szCs w:val="18"/>
        </w:rPr>
        <w:t xml:space="preserve">3.1 If yes, furnish particulars </w:t>
      </w:r>
      <w:r w:rsidRPr="004C7B11">
        <w:rPr>
          <w:rFonts w:ascii="Arial" w:hAnsi="Arial" w:cs="Arial"/>
          <w:sz w:val="18"/>
          <w:szCs w:val="18"/>
        </w:rPr>
        <w:t>………………………………………………………………….…………………………………………………………………………………………………………………………………………………………………………………………………………………………</w:t>
      </w:r>
      <w:r>
        <w:rPr>
          <w:rFonts w:ascii="Arial" w:hAnsi="Arial" w:cs="Arial"/>
          <w:sz w:val="18"/>
          <w:szCs w:val="18"/>
        </w:rPr>
        <w:t>………………………………………………………………………….</w:t>
      </w:r>
      <w:r w:rsidRPr="004C7B11">
        <w:rPr>
          <w:rFonts w:ascii="Arial" w:hAnsi="Arial" w:cs="Arial"/>
          <w:sz w:val="18"/>
          <w:szCs w:val="18"/>
        </w:rPr>
        <w:t>…………</w:t>
      </w:r>
      <w:r w:rsidRPr="004C7B11">
        <w:rPr>
          <w:rFonts w:ascii="Arial" w:hAnsi="Arial" w:cs="Arial"/>
          <w:sz w:val="18"/>
          <w:szCs w:val="18"/>
        </w:rPr>
        <w:tab/>
        <w:t>*YES / NO</w:t>
      </w:r>
    </w:p>
    <w:p w14:paraId="74E5719A" w14:textId="77777777" w:rsidR="00AC76D0" w:rsidRPr="004C7B11" w:rsidRDefault="00AC76D0" w:rsidP="00AC76D0">
      <w:pPr>
        <w:rPr>
          <w:rFonts w:ascii="Arial" w:hAnsi="Arial" w:cs="Arial"/>
          <w:sz w:val="18"/>
          <w:szCs w:val="18"/>
        </w:rPr>
      </w:pPr>
      <w:r w:rsidRPr="004C7B11">
        <w:rPr>
          <w:rFonts w:ascii="Arial" w:hAnsi="Arial" w:cs="Arial"/>
          <w:sz w:val="18"/>
          <w:szCs w:val="18"/>
        </w:rPr>
        <w:t xml:space="preserve">4. Will any portion of goods or services be sourced from outside the Republic, and, if so, what portion and whether any portion of payment from the municipality / municipal entity is expected to be transferred out of the Republic?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C7B11">
        <w:rPr>
          <w:rFonts w:ascii="Arial" w:hAnsi="Arial" w:cs="Arial"/>
          <w:sz w:val="18"/>
          <w:szCs w:val="18"/>
        </w:rPr>
        <w:t>*YES / NO</w:t>
      </w:r>
    </w:p>
    <w:p w14:paraId="21441B01" w14:textId="77777777" w:rsidR="00AC76D0" w:rsidRPr="004C7B11" w:rsidRDefault="00AC76D0" w:rsidP="00AC76D0">
      <w:pPr>
        <w:rPr>
          <w:rFonts w:ascii="Arial" w:hAnsi="Arial" w:cs="Arial"/>
          <w:sz w:val="18"/>
          <w:szCs w:val="18"/>
        </w:rPr>
      </w:pPr>
      <w:r w:rsidRPr="004C7B11">
        <w:rPr>
          <w:rFonts w:ascii="Arial" w:hAnsi="Arial" w:cs="Arial"/>
          <w:sz w:val="18"/>
          <w:szCs w:val="18"/>
        </w:rPr>
        <w:t>4.1 If yes, furnish particulars ……………………………………………………</w:t>
      </w:r>
      <w:r>
        <w:rPr>
          <w:rFonts w:ascii="Arial" w:hAnsi="Arial" w:cs="Arial"/>
          <w:sz w:val="18"/>
          <w:szCs w:val="18"/>
        </w:rPr>
        <w:t>……………………………………</w:t>
      </w:r>
      <w:proofErr w:type="gramStart"/>
      <w:r>
        <w:rPr>
          <w:rFonts w:ascii="Arial" w:hAnsi="Arial" w:cs="Arial"/>
          <w:sz w:val="18"/>
          <w:szCs w:val="18"/>
        </w:rPr>
        <w:t>…</w:t>
      </w:r>
      <w:r w:rsidRPr="004C7B11">
        <w:rPr>
          <w:rFonts w:ascii="Arial" w:hAnsi="Arial" w:cs="Arial"/>
          <w:sz w:val="18"/>
          <w:szCs w:val="18"/>
        </w:rPr>
        <w:t>..</w:t>
      </w:r>
      <w:proofErr w:type="gramEnd"/>
      <w:r w:rsidRPr="004C7B11">
        <w:rPr>
          <w:rFonts w:ascii="Arial" w:hAnsi="Arial" w:cs="Arial"/>
          <w:sz w:val="18"/>
          <w:szCs w:val="18"/>
        </w:rPr>
        <w:t xml:space="preserve"> …………………………………………………</w:t>
      </w:r>
      <w:r>
        <w:rPr>
          <w:rFonts w:ascii="Arial" w:hAnsi="Arial" w:cs="Arial"/>
          <w:sz w:val="18"/>
          <w:szCs w:val="18"/>
        </w:rPr>
        <w:t>……………………………………………………………………….</w:t>
      </w:r>
      <w:r w:rsidRPr="004C7B11">
        <w:rPr>
          <w:rFonts w:ascii="Arial" w:hAnsi="Arial" w:cs="Arial"/>
          <w:sz w:val="18"/>
          <w:szCs w:val="18"/>
        </w:rPr>
        <w:t>…..</w:t>
      </w:r>
    </w:p>
    <w:p w14:paraId="4CCCCB28" w14:textId="77777777" w:rsidR="00AC76D0" w:rsidRDefault="00AC76D0" w:rsidP="00AC76D0">
      <w:pPr>
        <w:rPr>
          <w:rFonts w:ascii="Arial" w:hAnsi="Arial" w:cs="Arial"/>
          <w:sz w:val="18"/>
          <w:szCs w:val="18"/>
        </w:rPr>
      </w:pPr>
    </w:p>
    <w:p w14:paraId="679A968B" w14:textId="77777777" w:rsidR="00AC76D0" w:rsidRDefault="00AC76D0" w:rsidP="00AC76D0">
      <w:pPr>
        <w:rPr>
          <w:rFonts w:ascii="Arial" w:hAnsi="Arial" w:cs="Arial"/>
          <w:b/>
          <w:bCs/>
          <w:sz w:val="20"/>
          <w:szCs w:val="20"/>
        </w:rPr>
      </w:pPr>
      <w:r w:rsidRPr="004C7B11">
        <w:rPr>
          <w:rFonts w:ascii="Arial" w:hAnsi="Arial" w:cs="Arial"/>
          <w:b/>
          <w:bCs/>
          <w:sz w:val="20"/>
          <w:szCs w:val="20"/>
        </w:rPr>
        <w:t xml:space="preserve">CERTIFICATION </w:t>
      </w:r>
    </w:p>
    <w:p w14:paraId="308E4A9B" w14:textId="77777777" w:rsidR="00AC76D0" w:rsidRDefault="00AC76D0" w:rsidP="00AC76D0">
      <w:pPr>
        <w:rPr>
          <w:rFonts w:ascii="Arial" w:hAnsi="Arial" w:cs="Arial"/>
          <w:b/>
          <w:bCs/>
          <w:sz w:val="20"/>
          <w:szCs w:val="20"/>
        </w:rPr>
      </w:pPr>
      <w:r w:rsidRPr="004C7B11">
        <w:rPr>
          <w:rFonts w:ascii="Arial" w:hAnsi="Arial" w:cs="Arial"/>
          <w:b/>
          <w:bCs/>
          <w:sz w:val="20"/>
          <w:szCs w:val="20"/>
        </w:rPr>
        <w:t xml:space="preserve">I, THE UNDERSIGNED (NAME) ……………………………………………………………………… CERTIFY THAT THE INFORMATION FURNISHED ON THIS DECLARATION FORM IS CORRECT. </w:t>
      </w:r>
    </w:p>
    <w:p w14:paraId="5DD0FCAA" w14:textId="77777777" w:rsidR="00AC76D0" w:rsidRDefault="00AC76D0" w:rsidP="00AC76D0">
      <w:pPr>
        <w:rPr>
          <w:rFonts w:ascii="Arial" w:hAnsi="Arial" w:cs="Arial"/>
          <w:b/>
          <w:bCs/>
          <w:sz w:val="20"/>
          <w:szCs w:val="20"/>
        </w:rPr>
      </w:pPr>
      <w:r w:rsidRPr="004C7B11">
        <w:rPr>
          <w:rFonts w:ascii="Arial" w:hAnsi="Arial" w:cs="Arial"/>
          <w:b/>
          <w:bCs/>
          <w:sz w:val="20"/>
          <w:szCs w:val="20"/>
        </w:rPr>
        <w:t>I ACCEPT THAT THE STATE MAY ACT AGAINST ME SHOULD THIS DECLARATION PROVE TO BE FALSE.</w:t>
      </w:r>
    </w:p>
    <w:p w14:paraId="3579F63A" w14:textId="77777777" w:rsidR="00AC76D0" w:rsidRDefault="00AC76D0" w:rsidP="00AC76D0">
      <w:pPr>
        <w:rPr>
          <w:rFonts w:ascii="Arial" w:hAnsi="Arial" w:cs="Arial"/>
          <w:b/>
          <w:bCs/>
          <w:sz w:val="20"/>
          <w:szCs w:val="20"/>
        </w:rPr>
      </w:pPr>
    </w:p>
    <w:p w14:paraId="22E7DB33" w14:textId="77777777" w:rsidR="00AC76D0" w:rsidRPr="004C7B11" w:rsidRDefault="00AC76D0" w:rsidP="00AC76D0">
      <w:pPr>
        <w:rPr>
          <w:rFonts w:ascii="Arial" w:hAnsi="Arial" w:cs="Arial"/>
        </w:rPr>
      </w:pPr>
      <w:r w:rsidRPr="004C7B11">
        <w:rPr>
          <w:rFonts w:ascii="Arial" w:hAnsi="Arial" w:cs="Arial"/>
        </w:rPr>
        <w:t xml:space="preserve">…………………………………..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 </w:t>
      </w:r>
    </w:p>
    <w:p w14:paraId="33D0FBFC" w14:textId="77777777" w:rsidR="00AC76D0" w:rsidRPr="004C7B11" w:rsidRDefault="00AC76D0" w:rsidP="00AC76D0">
      <w:pPr>
        <w:rPr>
          <w:rFonts w:ascii="Arial" w:hAnsi="Arial" w:cs="Arial"/>
        </w:rPr>
      </w:pPr>
      <w:r w:rsidRPr="004C7B11">
        <w:rPr>
          <w:rFonts w:ascii="Arial" w:hAnsi="Arial" w:cs="Arial"/>
        </w:rPr>
        <w:t xml:space="preserve">Signature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Date </w:t>
      </w:r>
    </w:p>
    <w:p w14:paraId="735FBED2" w14:textId="77777777" w:rsidR="00AC76D0" w:rsidRPr="004C7B11" w:rsidRDefault="00AC76D0" w:rsidP="00AC76D0">
      <w:pPr>
        <w:rPr>
          <w:rFonts w:ascii="Arial" w:hAnsi="Arial" w:cs="Arial"/>
        </w:rPr>
      </w:pPr>
      <w:r w:rsidRPr="004C7B11">
        <w:rPr>
          <w:rFonts w:ascii="Arial" w:hAnsi="Arial" w:cs="Arial"/>
        </w:rPr>
        <w:t>……………………….................</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 </w:t>
      </w:r>
    </w:p>
    <w:p w14:paraId="3B287B0C" w14:textId="77777777" w:rsidR="00AC76D0" w:rsidRPr="004C7B11" w:rsidRDefault="00AC76D0" w:rsidP="00AC76D0">
      <w:pPr>
        <w:rPr>
          <w:rFonts w:ascii="Arial" w:hAnsi="Arial" w:cs="Arial"/>
          <w:b/>
          <w:bCs/>
          <w:sz w:val="20"/>
          <w:szCs w:val="20"/>
        </w:rPr>
      </w:pPr>
      <w:r w:rsidRPr="004C7B11">
        <w:rPr>
          <w:rFonts w:ascii="Arial" w:hAnsi="Arial" w:cs="Arial"/>
        </w:rPr>
        <w:t xml:space="preserve">Position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Name of Bidder</w:t>
      </w:r>
    </w:p>
    <w:p w14:paraId="60F30A9B" w14:textId="66EAC009" w:rsidR="00AC76D0" w:rsidRDefault="00AC76D0"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p>
    <w:p w14:paraId="56D61068" w14:textId="6D403846" w:rsidR="00AC76D0" w:rsidRDefault="00AC76D0"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p>
    <w:p w14:paraId="1D0F662D" w14:textId="6150A634" w:rsidR="00F16191" w:rsidRPr="00F16191" w:rsidRDefault="00AC76D0"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4"/>
          <w:szCs w:val="24"/>
        </w:rPr>
      </w:pPr>
      <w:r>
        <w:rPr>
          <w:rFonts w:ascii="Arial" w:eastAsia="Cambria" w:hAnsi="Arial" w:cs="Arial"/>
          <w:b/>
          <w:bCs/>
          <w:sz w:val="24"/>
          <w:szCs w:val="24"/>
        </w:rPr>
        <w:lastRenderedPageBreak/>
        <w:t>6</w:t>
      </w:r>
      <w:r w:rsidR="00F16191" w:rsidRPr="00F16191">
        <w:rPr>
          <w:rFonts w:ascii="Arial" w:eastAsia="Cambria" w:hAnsi="Arial" w:cs="Arial"/>
          <w:b/>
          <w:bCs/>
          <w:sz w:val="24"/>
          <w:szCs w:val="24"/>
        </w:rPr>
        <w:t xml:space="preserve">. </w:t>
      </w:r>
      <w:r w:rsidR="00F16191" w:rsidRPr="00F16191">
        <w:rPr>
          <w:rFonts w:ascii="Arial" w:eastAsia="Cambria" w:hAnsi="Arial" w:cs="Arial"/>
          <w:b/>
          <w:bCs/>
          <w:sz w:val="24"/>
          <w:szCs w:val="24"/>
          <w:lang w:val="en-GB"/>
        </w:rPr>
        <w:t>PREFERENCE POINTS CLAIM FORM IN TERMS OF THE</w:t>
      </w:r>
      <w:r w:rsidR="00F16191" w:rsidRPr="00F16191">
        <w:rPr>
          <w:rFonts w:ascii="Arial" w:eastAsia="Cambria" w:hAnsi="Arial" w:cs="Arial"/>
          <w:b/>
          <w:sz w:val="24"/>
          <w:szCs w:val="24"/>
          <w:lang w:val="en-GB"/>
        </w:rPr>
        <w:t xml:space="preserve"> PREFERENTIAL PROCUREMENT </w:t>
      </w:r>
      <w:r w:rsidR="005F5721">
        <w:rPr>
          <w:rFonts w:ascii="Arial" w:eastAsia="Cambria" w:hAnsi="Arial" w:cs="Arial"/>
          <w:b/>
          <w:sz w:val="24"/>
          <w:szCs w:val="24"/>
          <w:lang w:val="en-GB"/>
        </w:rPr>
        <w:t>ACT</w:t>
      </w:r>
    </w:p>
    <w:p w14:paraId="72CF91F4" w14:textId="77777777" w:rsidR="00F16191" w:rsidRPr="00F16191" w:rsidRDefault="00F16191" w:rsidP="00F16191">
      <w:pPr>
        <w:tabs>
          <w:tab w:val="left" w:pos="900"/>
          <w:tab w:val="left" w:pos="2880"/>
          <w:tab w:val="left" w:pos="5760"/>
          <w:tab w:val="left" w:pos="7920"/>
        </w:tabs>
        <w:spacing w:before="120" w:after="120" w:line="276" w:lineRule="auto"/>
        <w:ind w:left="900"/>
        <w:jc w:val="both"/>
        <w:rPr>
          <w:rFonts w:ascii="Arial" w:eastAsia="Cambria" w:hAnsi="Arial" w:cs="Arial"/>
          <w:sz w:val="18"/>
          <w:szCs w:val="18"/>
        </w:rPr>
      </w:pPr>
      <w:r w:rsidRPr="00F16191">
        <w:rPr>
          <w:rFonts w:ascii="Arial" w:eastAsia="Cambria" w:hAnsi="Arial" w:cs="Arial"/>
          <w:sz w:val="18"/>
          <w:szCs w:val="18"/>
        </w:rPr>
        <w:t xml:space="preserve">This preference form must form part of all bids invited.  It contains general information and serves as a claim form for preference points for Broad-Based Black Economic Empowerment (B-BBEE) Status Level of Contribution </w:t>
      </w:r>
    </w:p>
    <w:p w14:paraId="201F3408"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sz w:val="18"/>
          <w:szCs w:val="18"/>
          <w:lang w:val="en-GB"/>
        </w:rPr>
      </w:pPr>
    </w:p>
    <w:p w14:paraId="681BCA15" w14:textId="56750B28" w:rsidR="00F16191" w:rsidRPr="00F16191" w:rsidRDefault="00F16191" w:rsidP="00F16191">
      <w:pPr>
        <w:tabs>
          <w:tab w:val="left" w:pos="90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NB:</w:t>
      </w:r>
      <w:r w:rsidRPr="00F16191">
        <w:rPr>
          <w:rFonts w:ascii="Arial" w:eastAsia="Cambria" w:hAnsi="Arial" w:cs="Arial"/>
          <w:b/>
          <w:sz w:val="18"/>
          <w:szCs w:val="18"/>
          <w:lang w:val="en-GB"/>
        </w:rPr>
        <w:tab/>
        <w:t xml:space="preserve">BEFORE COMPLETING THIS FORM, BIDDERS MUST STUDY THE GENERAL CONDITIONS, DEFINITIONS AND DIRECTIVES APPLICABLE IN RESPECT OF B-BBEE, AS PRESCRIBED IN THE PREFERENTIAL PROCUREMENT </w:t>
      </w:r>
      <w:r w:rsidR="00333015">
        <w:rPr>
          <w:rFonts w:ascii="Arial" w:eastAsia="Cambria" w:hAnsi="Arial" w:cs="Arial"/>
          <w:b/>
          <w:sz w:val="18"/>
          <w:szCs w:val="18"/>
          <w:lang w:val="en-GB"/>
        </w:rPr>
        <w:t>POLICY ACT</w:t>
      </w:r>
      <w:r w:rsidRPr="00F16191">
        <w:rPr>
          <w:rFonts w:ascii="Arial" w:eastAsia="Cambria" w:hAnsi="Arial" w:cs="Arial"/>
          <w:b/>
          <w:sz w:val="18"/>
          <w:szCs w:val="18"/>
          <w:lang w:val="en-GB"/>
        </w:rPr>
        <w:t xml:space="preserve">. </w:t>
      </w:r>
    </w:p>
    <w:p w14:paraId="0D2463CB" w14:textId="77777777" w:rsidR="00F16191" w:rsidRPr="00F16191" w:rsidRDefault="00F16191" w:rsidP="00F16191">
      <w:pPr>
        <w:pBdr>
          <w:bottom w:val="single" w:sz="6" w:space="1" w:color="auto"/>
        </w:pBdr>
        <w:tabs>
          <w:tab w:val="left" w:pos="90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p>
    <w:p w14:paraId="48152642"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GENERAL CONDITIONS</w:t>
      </w:r>
    </w:p>
    <w:p w14:paraId="6E697EB3" w14:textId="77777777" w:rsidR="00F16191" w:rsidRPr="00F16191" w:rsidRDefault="00F16191" w:rsidP="00FD3FD0">
      <w:pPr>
        <w:widowControl w:val="0"/>
        <w:numPr>
          <w:ilvl w:val="1"/>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The following preference point systems are applicable to all bids:</w:t>
      </w:r>
    </w:p>
    <w:p w14:paraId="602E993A" w14:textId="77777777" w:rsidR="00F16191" w:rsidRPr="00F16191" w:rsidRDefault="00F16191" w:rsidP="00FD3FD0">
      <w:pPr>
        <w:widowControl w:val="0"/>
        <w:numPr>
          <w:ilvl w:val="0"/>
          <w:numId w:val="90"/>
        </w:numPr>
        <w:tabs>
          <w:tab w:val="left" w:pos="900"/>
          <w:tab w:val="left" w:pos="5760"/>
          <w:tab w:val="left" w:pos="7920"/>
        </w:tabs>
        <w:spacing w:before="120" w:after="0" w:line="240" w:lineRule="auto"/>
        <w:jc w:val="both"/>
        <w:rPr>
          <w:rFonts w:ascii="Times New Roman" w:eastAsia="Times New Roman" w:hAnsi="Times New Roman" w:cs="Arial"/>
          <w:sz w:val="18"/>
          <w:szCs w:val="18"/>
        </w:rPr>
      </w:pPr>
      <w:r w:rsidRPr="00F16191">
        <w:rPr>
          <w:rFonts w:ascii="Times New Roman" w:eastAsia="Times New Roman" w:hAnsi="Times New Roman" w:cs="Arial"/>
          <w:sz w:val="18"/>
          <w:szCs w:val="18"/>
        </w:rPr>
        <w:t xml:space="preserve">the 80/20 system for requirements with a Rand value of up to R50 000 000 (all applicable taxes included); and </w:t>
      </w:r>
    </w:p>
    <w:p w14:paraId="76B93E2D" w14:textId="77777777" w:rsidR="00F16191" w:rsidRPr="00F16191" w:rsidRDefault="00F16191" w:rsidP="00FD3FD0">
      <w:pPr>
        <w:widowControl w:val="0"/>
        <w:numPr>
          <w:ilvl w:val="0"/>
          <w:numId w:val="90"/>
        </w:numPr>
        <w:tabs>
          <w:tab w:val="left" w:pos="900"/>
          <w:tab w:val="left" w:pos="5760"/>
          <w:tab w:val="left" w:pos="7920"/>
        </w:tabs>
        <w:spacing w:before="120" w:after="0" w:line="240" w:lineRule="auto"/>
        <w:jc w:val="both"/>
        <w:rPr>
          <w:rFonts w:ascii="Times New Roman" w:eastAsia="Times New Roman" w:hAnsi="Times New Roman" w:cs="Arial"/>
          <w:sz w:val="18"/>
          <w:szCs w:val="18"/>
        </w:rPr>
      </w:pPr>
      <w:r w:rsidRPr="00F16191">
        <w:rPr>
          <w:rFonts w:ascii="Times New Roman" w:eastAsia="Times New Roman" w:hAnsi="Times New Roman" w:cs="Arial"/>
          <w:sz w:val="18"/>
          <w:szCs w:val="18"/>
        </w:rPr>
        <w:t>the 90/10 system for requirements with a Rand value above R50 000 000 (all applicable taxes included).</w:t>
      </w:r>
    </w:p>
    <w:p w14:paraId="3B934B12" w14:textId="77777777" w:rsidR="00F16191" w:rsidRPr="00F16191" w:rsidRDefault="00F16191" w:rsidP="00FD3FD0">
      <w:pPr>
        <w:widowControl w:val="0"/>
        <w:numPr>
          <w:ilvl w:val="1"/>
          <w:numId w:val="89"/>
        </w:numPr>
        <w:tabs>
          <w:tab w:val="num" w:pos="993"/>
          <w:tab w:val="left" w:pos="2880"/>
          <w:tab w:val="left" w:pos="5760"/>
          <w:tab w:val="left" w:pos="7920"/>
        </w:tabs>
        <w:spacing w:before="120" w:after="120" w:line="240" w:lineRule="auto"/>
        <w:ind w:left="993" w:hanging="993"/>
        <w:jc w:val="both"/>
        <w:rPr>
          <w:rFonts w:ascii="Arial" w:eastAsia="Cambria" w:hAnsi="Arial" w:cs="Arial"/>
          <w:sz w:val="18"/>
          <w:szCs w:val="18"/>
          <w:lang w:val="en-GB"/>
        </w:rPr>
      </w:pPr>
    </w:p>
    <w:p w14:paraId="1CB3BBCC" w14:textId="77777777" w:rsidR="00F16191" w:rsidRPr="00F16191" w:rsidRDefault="00F16191" w:rsidP="00F16191">
      <w:pPr>
        <w:tabs>
          <w:tab w:val="left" w:pos="2880"/>
          <w:tab w:val="left" w:pos="5760"/>
          <w:tab w:val="left" w:pos="7920"/>
        </w:tabs>
        <w:spacing w:before="120" w:after="120" w:line="276" w:lineRule="auto"/>
        <w:ind w:left="993" w:hanging="284"/>
        <w:jc w:val="both"/>
        <w:rPr>
          <w:rFonts w:ascii="Arial" w:eastAsia="Cambria" w:hAnsi="Arial" w:cs="Arial"/>
          <w:sz w:val="18"/>
          <w:szCs w:val="18"/>
          <w:lang w:val="en-GB"/>
        </w:rPr>
      </w:pPr>
      <w:r w:rsidRPr="00F16191">
        <w:rPr>
          <w:rFonts w:ascii="Arial" w:eastAsia="Cambria" w:hAnsi="Arial" w:cs="Arial"/>
          <w:sz w:val="18"/>
          <w:szCs w:val="18"/>
          <w:lang w:val="en-GB"/>
        </w:rPr>
        <w:t xml:space="preserve">a) The value of this bid is estimated to </w:t>
      </w:r>
      <w:r w:rsidRPr="00F16191">
        <w:rPr>
          <w:rFonts w:ascii="Arial" w:eastAsia="Cambria" w:hAnsi="Arial" w:cs="Arial"/>
          <w:color w:val="FF0000"/>
          <w:sz w:val="18"/>
          <w:szCs w:val="18"/>
          <w:lang w:val="en-GB"/>
        </w:rPr>
        <w:t>not exceed</w:t>
      </w:r>
      <w:r w:rsidRPr="00F16191">
        <w:rPr>
          <w:rFonts w:ascii="Arial" w:eastAsia="Cambria" w:hAnsi="Arial" w:cs="Arial"/>
          <w:sz w:val="18"/>
          <w:szCs w:val="18"/>
          <w:lang w:val="en-GB"/>
        </w:rPr>
        <w:t xml:space="preserve"> </w:t>
      </w:r>
      <w:r w:rsidRPr="00F16191">
        <w:rPr>
          <w:rFonts w:ascii="Arial" w:eastAsia="Cambria" w:hAnsi="Arial" w:cs="Arial"/>
          <w:sz w:val="18"/>
          <w:szCs w:val="18"/>
        </w:rPr>
        <w:t>R50 000 000 (all applicable taxes included)</w:t>
      </w:r>
      <w:r w:rsidRPr="00F16191">
        <w:rPr>
          <w:rFonts w:ascii="Arial" w:eastAsia="Cambria" w:hAnsi="Arial" w:cs="Arial"/>
          <w:sz w:val="18"/>
          <w:szCs w:val="18"/>
          <w:lang w:val="en-GB"/>
        </w:rPr>
        <w:t xml:space="preserve"> and therefore the </w:t>
      </w:r>
      <w:r w:rsidRPr="00F16191">
        <w:rPr>
          <w:rFonts w:ascii="Arial" w:eastAsia="Cambria" w:hAnsi="Arial" w:cs="Arial"/>
          <w:sz w:val="18"/>
          <w:szCs w:val="18"/>
          <w:shd w:val="clear" w:color="auto" w:fill="FFFF00"/>
          <w:lang w:val="en-GB"/>
        </w:rPr>
        <w:t>80/20</w:t>
      </w:r>
      <w:r w:rsidRPr="00F16191">
        <w:rPr>
          <w:rFonts w:ascii="Arial" w:eastAsia="Cambria" w:hAnsi="Arial" w:cs="Arial"/>
          <w:sz w:val="18"/>
          <w:szCs w:val="18"/>
          <w:lang w:val="en-GB"/>
        </w:rPr>
        <w:t xml:space="preserve"> preference point system shall be </w:t>
      </w:r>
      <w:proofErr w:type="gramStart"/>
      <w:r w:rsidRPr="00F16191">
        <w:rPr>
          <w:rFonts w:ascii="Arial" w:eastAsia="Cambria" w:hAnsi="Arial" w:cs="Arial"/>
          <w:sz w:val="18"/>
          <w:szCs w:val="18"/>
          <w:lang w:val="en-GB"/>
        </w:rPr>
        <w:t>applicable;</w:t>
      </w:r>
      <w:proofErr w:type="gramEnd"/>
      <w:r w:rsidRPr="00F16191">
        <w:rPr>
          <w:rFonts w:ascii="Arial" w:eastAsia="Cambria" w:hAnsi="Arial" w:cs="Arial"/>
          <w:sz w:val="18"/>
          <w:szCs w:val="18"/>
          <w:lang w:val="en-GB"/>
        </w:rPr>
        <w:t xml:space="preserve"> or </w:t>
      </w:r>
    </w:p>
    <w:p w14:paraId="363834D0" w14:textId="77777777" w:rsidR="00F16191" w:rsidRPr="00F16191" w:rsidRDefault="00F16191" w:rsidP="00F16191">
      <w:pPr>
        <w:tabs>
          <w:tab w:val="left" w:pos="2880"/>
          <w:tab w:val="left" w:pos="5760"/>
          <w:tab w:val="left" w:pos="7920"/>
        </w:tabs>
        <w:spacing w:before="120" w:after="120" w:line="276" w:lineRule="auto"/>
        <w:ind w:left="993" w:hanging="273"/>
        <w:jc w:val="both"/>
        <w:rPr>
          <w:rFonts w:ascii="Arial" w:eastAsia="Cambria" w:hAnsi="Arial" w:cs="Arial"/>
          <w:sz w:val="18"/>
          <w:szCs w:val="18"/>
          <w:lang w:val="en-GB"/>
        </w:rPr>
      </w:pPr>
      <w:r w:rsidRPr="00F16191">
        <w:rPr>
          <w:rFonts w:ascii="Arial" w:eastAsia="Cambria" w:hAnsi="Arial" w:cs="Arial"/>
          <w:sz w:val="18"/>
          <w:szCs w:val="18"/>
          <w:lang w:val="en-GB"/>
        </w:rPr>
        <w:t xml:space="preserve">b) Either the 80/20 preference point system will be applicable to this tender Points for this bid shall be awarded for: </w:t>
      </w:r>
    </w:p>
    <w:p w14:paraId="254ECFC7" w14:textId="77777777" w:rsidR="00F16191" w:rsidRPr="00F16191" w:rsidRDefault="00F16191" w:rsidP="00FD3FD0">
      <w:pPr>
        <w:widowControl w:val="0"/>
        <w:numPr>
          <w:ilvl w:val="0"/>
          <w:numId w:val="91"/>
        </w:numPr>
        <w:tabs>
          <w:tab w:val="num" w:pos="1080"/>
          <w:tab w:val="left" w:pos="7920"/>
        </w:tabs>
        <w:spacing w:before="120" w:after="120" w:line="240" w:lineRule="auto"/>
        <w:ind w:left="1080" w:hanging="360"/>
        <w:jc w:val="both"/>
        <w:rPr>
          <w:rFonts w:ascii="Arial" w:eastAsia="Cambria" w:hAnsi="Arial" w:cs="Arial"/>
          <w:sz w:val="18"/>
          <w:szCs w:val="18"/>
          <w:lang w:val="en-GB"/>
        </w:rPr>
      </w:pPr>
      <w:r w:rsidRPr="00F16191">
        <w:rPr>
          <w:rFonts w:ascii="Arial" w:eastAsia="Cambria" w:hAnsi="Arial" w:cs="Arial"/>
          <w:sz w:val="18"/>
          <w:szCs w:val="18"/>
          <w:lang w:val="en-GB"/>
        </w:rPr>
        <w:t>Price; and</w:t>
      </w:r>
    </w:p>
    <w:p w14:paraId="5B85D251" w14:textId="77777777" w:rsidR="00F16191" w:rsidRPr="00F16191" w:rsidRDefault="00F16191" w:rsidP="00FD3FD0">
      <w:pPr>
        <w:widowControl w:val="0"/>
        <w:numPr>
          <w:ilvl w:val="0"/>
          <w:numId w:val="91"/>
        </w:numPr>
        <w:tabs>
          <w:tab w:val="num" w:pos="1080"/>
          <w:tab w:val="left" w:pos="7920"/>
        </w:tabs>
        <w:spacing w:before="120" w:after="120" w:line="240" w:lineRule="auto"/>
        <w:ind w:left="1080" w:hanging="360"/>
        <w:jc w:val="both"/>
        <w:rPr>
          <w:rFonts w:ascii="Arial" w:eastAsia="Cambria" w:hAnsi="Arial" w:cs="Arial"/>
          <w:sz w:val="18"/>
          <w:szCs w:val="18"/>
          <w:lang w:val="en-GB"/>
        </w:rPr>
      </w:pPr>
      <w:r w:rsidRPr="00F16191">
        <w:rPr>
          <w:rFonts w:ascii="Arial" w:eastAsia="Cambria" w:hAnsi="Arial" w:cs="Arial"/>
          <w:sz w:val="18"/>
          <w:szCs w:val="18"/>
          <w:lang w:val="en-GB"/>
        </w:rPr>
        <w:t>B-BBEE Status Level of Contributor.</w:t>
      </w:r>
    </w:p>
    <w:p w14:paraId="37E26324" w14:textId="6C4962E3" w:rsidR="00F16191" w:rsidRDefault="00F16191" w:rsidP="00FD3FD0">
      <w:pPr>
        <w:widowControl w:val="0"/>
        <w:numPr>
          <w:ilvl w:val="1"/>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The maximum points for this bid are allocated as follows:</w:t>
      </w:r>
    </w:p>
    <w:p w14:paraId="2A1D2C64" w14:textId="77CC3CD9" w:rsidR="00183D1A" w:rsidRPr="00183D1A" w:rsidRDefault="00183D1A" w:rsidP="00183D1A">
      <w:pPr>
        <w:tabs>
          <w:tab w:val="left" w:pos="900"/>
          <w:tab w:val="left" w:pos="2880"/>
          <w:tab w:val="left" w:pos="3600"/>
          <w:tab w:val="left" w:pos="7110"/>
          <w:tab w:val="left" w:pos="7290"/>
          <w:tab w:val="left" w:pos="7560"/>
        </w:tabs>
        <w:jc w:val="both"/>
        <w:rPr>
          <w:rFonts w:ascii="Arial" w:hAnsi="Arial" w:cs="Arial"/>
          <w:sz w:val="20"/>
          <w:szCs w:val="20"/>
          <w:lang w:val="en-GB"/>
        </w:rPr>
      </w:pPr>
      <w:r>
        <w:rPr>
          <w:rFonts w:ascii="Arial" w:hAnsi="Arial" w:cs="Arial"/>
          <w:b/>
          <w:bCs/>
          <w:sz w:val="20"/>
          <w:szCs w:val="20"/>
          <w:lang w:val="en-GB"/>
        </w:rPr>
        <w:t>1.3.1.1</w:t>
      </w:r>
      <w:r>
        <w:rPr>
          <w:rFonts w:ascii="Arial" w:hAnsi="Arial" w:cs="Arial"/>
          <w:b/>
          <w:bCs/>
          <w:sz w:val="20"/>
          <w:szCs w:val="20"/>
          <w:lang w:val="en-GB"/>
        </w:rPr>
        <w:tab/>
        <w:t>PRICE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roofErr w:type="gramStart"/>
      <w:r>
        <w:rPr>
          <w:rFonts w:ascii="Arial" w:hAnsi="Arial" w:cs="Arial"/>
          <w:sz w:val="20"/>
          <w:szCs w:val="20"/>
          <w:lang w:val="en-GB"/>
        </w:rPr>
        <w:t>…..</w:t>
      </w:r>
      <w:proofErr w:type="gramEnd"/>
      <w:r>
        <w:rPr>
          <w:rFonts w:ascii="Arial" w:hAnsi="Arial" w:cs="Arial"/>
          <w:sz w:val="20"/>
          <w:szCs w:val="20"/>
          <w:lang w:val="en-GB"/>
        </w:rPr>
        <w:t>90..</w:t>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p>
    <w:p w14:paraId="3C3CC25C" w14:textId="77777777" w:rsidR="00183D1A" w:rsidRDefault="00183D1A" w:rsidP="00183D1A">
      <w:pPr>
        <w:tabs>
          <w:tab w:val="left" w:pos="900"/>
          <w:tab w:val="left" w:pos="2880"/>
          <w:tab w:val="left" w:pos="3600"/>
          <w:tab w:val="left" w:pos="7290"/>
          <w:tab w:val="left" w:pos="7560"/>
        </w:tabs>
        <w:jc w:val="both"/>
        <w:rPr>
          <w:rFonts w:ascii="Arial" w:hAnsi="Arial" w:cs="Arial"/>
          <w:sz w:val="20"/>
          <w:szCs w:val="20"/>
          <w:lang w:val="en-GB"/>
        </w:rPr>
      </w:pPr>
      <w:r>
        <w:rPr>
          <w:rFonts w:ascii="Arial" w:hAnsi="Arial" w:cs="Arial"/>
          <w:b/>
          <w:bCs/>
          <w:sz w:val="20"/>
          <w:szCs w:val="20"/>
          <w:lang w:val="en-GB"/>
        </w:rPr>
        <w:t>1.3.1.2</w:t>
      </w:r>
      <w:r>
        <w:rPr>
          <w:rFonts w:ascii="Arial" w:hAnsi="Arial" w:cs="Arial"/>
          <w:b/>
          <w:bCs/>
          <w:sz w:val="20"/>
          <w:szCs w:val="20"/>
          <w:lang w:val="en-GB"/>
        </w:rPr>
        <w:tab/>
        <w:t>SPECIFIC CONTRACT PARTICIPATION GOALS</w:t>
      </w:r>
      <w:r>
        <w:rPr>
          <w:rFonts w:ascii="Arial" w:hAnsi="Arial" w:cs="Arial"/>
          <w:sz w:val="20"/>
          <w:szCs w:val="20"/>
          <w:lang w:val="en-GB"/>
        </w:rPr>
        <w:tab/>
      </w:r>
      <w:r>
        <w:rPr>
          <w:rFonts w:ascii="Arial" w:hAnsi="Arial" w:cs="Arial"/>
          <w:b/>
          <w:bCs/>
          <w:sz w:val="20"/>
          <w:szCs w:val="20"/>
          <w:lang w:val="en-GB"/>
        </w:rPr>
        <w:tab/>
      </w:r>
      <w:r>
        <w:rPr>
          <w:rFonts w:ascii="Arial" w:hAnsi="Arial" w:cs="Arial"/>
          <w:sz w:val="20"/>
          <w:szCs w:val="20"/>
          <w:lang w:val="en-GB"/>
        </w:rPr>
        <w:tab/>
      </w:r>
    </w:p>
    <w:p w14:paraId="51FADC76" w14:textId="41851D7F" w:rsidR="00726D6E" w:rsidRPr="0072333F" w:rsidRDefault="00183D1A" w:rsidP="00183D1A">
      <w:pPr>
        <w:widowControl w:val="0"/>
        <w:numPr>
          <w:ilvl w:val="0"/>
          <w:numId w:val="146"/>
        </w:numPr>
        <w:tabs>
          <w:tab w:val="left" w:pos="900"/>
          <w:tab w:val="left" w:pos="1620"/>
          <w:tab w:val="left" w:pos="3600"/>
          <w:tab w:val="left" w:pos="7110"/>
          <w:tab w:val="left" w:pos="7740"/>
        </w:tabs>
        <w:spacing w:after="0" w:line="240" w:lineRule="auto"/>
        <w:ind w:left="900"/>
        <w:jc w:val="both"/>
        <w:rPr>
          <w:rFonts w:ascii="Arial" w:hAnsi="Arial" w:cs="Arial"/>
          <w:b/>
          <w:bCs/>
          <w:sz w:val="20"/>
          <w:szCs w:val="20"/>
          <w:highlight w:val="yellow"/>
          <w:lang w:val="en-GB"/>
        </w:rPr>
      </w:pPr>
      <w:r w:rsidRPr="0072333F">
        <w:rPr>
          <w:rFonts w:ascii="Arial" w:hAnsi="Arial" w:cs="Arial"/>
          <w:b/>
          <w:bCs/>
          <w:sz w:val="20"/>
          <w:szCs w:val="20"/>
          <w:highlight w:val="yellow"/>
          <w:lang w:val="en-GB"/>
        </w:rPr>
        <w:t>Historically Disadvantaged Individuals</w:t>
      </w:r>
      <w:r w:rsidR="0072333F" w:rsidRPr="0072333F">
        <w:rPr>
          <w:rFonts w:ascii="Arial" w:hAnsi="Arial" w:cs="Arial"/>
          <w:b/>
          <w:bCs/>
          <w:sz w:val="20"/>
          <w:szCs w:val="20"/>
          <w:highlight w:val="yellow"/>
          <w:lang w:val="en-GB"/>
        </w:rPr>
        <w:t xml:space="preserve"> (Black owned)</w:t>
      </w:r>
      <w:r w:rsidRPr="0072333F">
        <w:rPr>
          <w:rFonts w:ascii="Arial" w:hAnsi="Arial" w:cs="Arial"/>
          <w:b/>
          <w:bCs/>
          <w:sz w:val="20"/>
          <w:szCs w:val="20"/>
          <w:highlight w:val="yellow"/>
          <w:lang w:val="en-GB"/>
        </w:rPr>
        <w:t>:</w:t>
      </w:r>
    </w:p>
    <w:p w14:paraId="0D19D3A9" w14:textId="64CAC52B" w:rsidR="00183D1A" w:rsidRPr="0072333F" w:rsidRDefault="00183D1A" w:rsidP="00726D6E">
      <w:pPr>
        <w:widowControl w:val="0"/>
        <w:tabs>
          <w:tab w:val="left" w:pos="900"/>
          <w:tab w:val="left" w:pos="1620"/>
          <w:tab w:val="left" w:pos="3600"/>
          <w:tab w:val="left" w:pos="7110"/>
          <w:tab w:val="left" w:pos="7740"/>
        </w:tabs>
        <w:spacing w:after="0" w:line="240" w:lineRule="auto"/>
        <w:ind w:left="900"/>
        <w:jc w:val="both"/>
        <w:rPr>
          <w:rFonts w:ascii="Arial" w:hAnsi="Arial" w:cs="Arial"/>
          <w:b/>
          <w:bCs/>
          <w:sz w:val="20"/>
          <w:szCs w:val="20"/>
          <w:highlight w:val="yellow"/>
          <w:lang w:val="en-GB"/>
        </w:rPr>
      </w:pPr>
      <w:r w:rsidRPr="0072333F">
        <w:rPr>
          <w:rFonts w:ascii="Arial" w:hAnsi="Arial" w:cs="Arial"/>
          <w:b/>
          <w:bCs/>
          <w:sz w:val="20"/>
          <w:szCs w:val="20"/>
          <w:highlight w:val="yellow"/>
          <w:lang w:val="en-GB"/>
        </w:rPr>
        <w:t xml:space="preserve"> </w:t>
      </w:r>
    </w:p>
    <w:p w14:paraId="32D9C4F3" w14:textId="77777777" w:rsidR="00183D1A" w:rsidRPr="0072333F" w:rsidRDefault="00183D1A" w:rsidP="00183D1A">
      <w:pPr>
        <w:widowControl w:val="0"/>
        <w:numPr>
          <w:ilvl w:val="0"/>
          <w:numId w:val="145"/>
        </w:numPr>
        <w:tabs>
          <w:tab w:val="left" w:pos="900"/>
          <w:tab w:val="left" w:pos="1620"/>
          <w:tab w:val="left" w:pos="3600"/>
          <w:tab w:val="left" w:pos="7110"/>
          <w:tab w:val="left" w:pos="7740"/>
        </w:tabs>
        <w:spacing w:after="0" w:line="240" w:lineRule="auto"/>
        <w:jc w:val="both"/>
        <w:rPr>
          <w:rFonts w:ascii="Arial" w:hAnsi="Arial" w:cs="Arial"/>
          <w:sz w:val="20"/>
          <w:szCs w:val="20"/>
          <w:highlight w:val="yellow"/>
          <w:lang w:val="en-GB"/>
        </w:rPr>
      </w:pPr>
      <w:r w:rsidRPr="0072333F">
        <w:rPr>
          <w:rFonts w:ascii="Arial" w:hAnsi="Arial" w:cs="Arial"/>
          <w:sz w:val="20"/>
          <w:szCs w:val="20"/>
          <w:highlight w:val="yellow"/>
          <w:lang w:val="en-GB"/>
        </w:rPr>
        <w:t xml:space="preserve">who had no franchise in national elections </w:t>
      </w:r>
      <w:proofErr w:type="gramStart"/>
      <w:r w:rsidRPr="0072333F">
        <w:rPr>
          <w:rFonts w:ascii="Arial" w:hAnsi="Arial" w:cs="Arial"/>
          <w:sz w:val="20"/>
          <w:szCs w:val="20"/>
          <w:highlight w:val="yellow"/>
          <w:lang w:val="en-GB"/>
        </w:rPr>
        <w:t>before</w:t>
      </w:r>
      <w:proofErr w:type="gramEnd"/>
      <w:r w:rsidRPr="0072333F">
        <w:rPr>
          <w:rFonts w:ascii="Arial" w:hAnsi="Arial" w:cs="Arial"/>
          <w:sz w:val="20"/>
          <w:szCs w:val="20"/>
          <w:highlight w:val="yellow"/>
          <w:lang w:val="en-GB"/>
        </w:rPr>
        <w:t xml:space="preserve"> </w:t>
      </w:r>
    </w:p>
    <w:p w14:paraId="67656DD9" w14:textId="7DF14FCF" w:rsidR="00183D1A" w:rsidRPr="0072333F" w:rsidRDefault="00183D1A" w:rsidP="00183D1A">
      <w:pPr>
        <w:tabs>
          <w:tab w:val="left" w:pos="900"/>
          <w:tab w:val="left" w:pos="1350"/>
          <w:tab w:val="left" w:pos="1620"/>
          <w:tab w:val="left" w:pos="7110"/>
          <w:tab w:val="left" w:pos="7740"/>
        </w:tabs>
        <w:ind w:left="900"/>
        <w:jc w:val="both"/>
        <w:rPr>
          <w:rFonts w:ascii="Arial" w:hAnsi="Arial" w:cs="Arial"/>
          <w:sz w:val="20"/>
          <w:szCs w:val="20"/>
          <w:highlight w:val="yellow"/>
          <w:lang w:val="en-GB"/>
        </w:rPr>
      </w:pPr>
      <w:r w:rsidRPr="0072333F">
        <w:rPr>
          <w:rFonts w:ascii="Arial" w:hAnsi="Arial" w:cs="Arial"/>
          <w:sz w:val="20"/>
          <w:szCs w:val="20"/>
          <w:highlight w:val="yellow"/>
          <w:lang w:val="en-GB"/>
        </w:rPr>
        <w:tab/>
      </w:r>
      <w:r w:rsidRPr="0072333F">
        <w:rPr>
          <w:rFonts w:ascii="Arial" w:hAnsi="Arial" w:cs="Arial"/>
          <w:sz w:val="20"/>
          <w:szCs w:val="20"/>
          <w:highlight w:val="yellow"/>
          <w:lang w:val="en-GB"/>
        </w:rPr>
        <w:tab/>
        <w:t>the 1983 and 1993 Constitutions</w:t>
      </w:r>
      <w:r w:rsidR="0072333F" w:rsidRPr="0072333F">
        <w:rPr>
          <w:rFonts w:ascii="Arial" w:hAnsi="Arial" w:cs="Arial"/>
          <w:sz w:val="20"/>
          <w:szCs w:val="20"/>
          <w:highlight w:val="yellow"/>
          <w:lang w:val="en-GB"/>
        </w:rPr>
        <w:t xml:space="preserve"> (100% black owned)</w:t>
      </w:r>
      <w:r w:rsidRPr="0072333F">
        <w:rPr>
          <w:rFonts w:ascii="Arial" w:hAnsi="Arial" w:cs="Arial"/>
          <w:sz w:val="20"/>
          <w:szCs w:val="20"/>
          <w:highlight w:val="yellow"/>
          <w:lang w:val="en-GB"/>
        </w:rPr>
        <w:tab/>
      </w:r>
      <w:r w:rsidRPr="0072333F">
        <w:rPr>
          <w:rFonts w:ascii="Arial" w:hAnsi="Arial" w:cs="Arial"/>
          <w:sz w:val="20"/>
          <w:szCs w:val="20"/>
          <w:highlight w:val="yellow"/>
          <w:lang w:val="en-GB"/>
        </w:rPr>
        <w:tab/>
        <w:t>…</w:t>
      </w:r>
      <w:r w:rsidR="0072333F" w:rsidRPr="0072333F">
        <w:rPr>
          <w:rFonts w:ascii="Arial" w:hAnsi="Arial" w:cs="Arial"/>
          <w:sz w:val="20"/>
          <w:szCs w:val="20"/>
          <w:highlight w:val="yellow"/>
          <w:lang w:val="en-GB"/>
        </w:rPr>
        <w:t>10</w:t>
      </w:r>
      <w:r w:rsidRPr="0072333F">
        <w:rPr>
          <w:rFonts w:ascii="Arial" w:hAnsi="Arial" w:cs="Arial"/>
          <w:sz w:val="20"/>
          <w:szCs w:val="20"/>
          <w:highlight w:val="yellow"/>
          <w:lang w:val="en-GB"/>
        </w:rPr>
        <w:t>….</w:t>
      </w:r>
    </w:p>
    <w:p w14:paraId="39341A4A" w14:textId="70A8F506" w:rsidR="00183D1A" w:rsidRPr="0072333F" w:rsidRDefault="00183D1A" w:rsidP="00183D1A">
      <w:pPr>
        <w:tabs>
          <w:tab w:val="left" w:pos="900"/>
          <w:tab w:val="left" w:pos="1620"/>
          <w:tab w:val="left" w:pos="3600"/>
          <w:tab w:val="left" w:pos="7110"/>
          <w:tab w:val="left" w:pos="7740"/>
        </w:tabs>
        <w:ind w:left="900"/>
        <w:jc w:val="both"/>
        <w:rPr>
          <w:rFonts w:ascii="Arial" w:hAnsi="Arial" w:cs="Arial"/>
          <w:sz w:val="20"/>
          <w:szCs w:val="20"/>
          <w:highlight w:val="yellow"/>
          <w:lang w:val="en-GB"/>
        </w:rPr>
      </w:pPr>
      <w:r w:rsidRPr="0072333F">
        <w:rPr>
          <w:rFonts w:ascii="Arial" w:hAnsi="Arial" w:cs="Arial"/>
          <w:sz w:val="20"/>
          <w:szCs w:val="20"/>
          <w:highlight w:val="yellow"/>
          <w:lang w:val="en-GB"/>
        </w:rPr>
        <w:t>(ii)</w:t>
      </w:r>
      <w:r w:rsidRPr="0072333F">
        <w:rPr>
          <w:rFonts w:ascii="Arial" w:hAnsi="Arial" w:cs="Arial"/>
          <w:sz w:val="20"/>
          <w:szCs w:val="20"/>
          <w:highlight w:val="yellow"/>
          <w:lang w:val="en-GB"/>
        </w:rPr>
        <w:tab/>
        <w:t>who is a</w:t>
      </w:r>
      <w:r w:rsidR="00726D6E" w:rsidRPr="0072333F">
        <w:rPr>
          <w:rFonts w:ascii="Arial" w:hAnsi="Arial" w:cs="Arial"/>
          <w:sz w:val="20"/>
          <w:szCs w:val="20"/>
          <w:highlight w:val="yellow"/>
          <w:lang w:val="en-GB"/>
        </w:rPr>
        <w:t>t least 51%</w:t>
      </w:r>
      <w:r w:rsidRPr="0072333F">
        <w:rPr>
          <w:rFonts w:ascii="Arial" w:hAnsi="Arial" w:cs="Arial"/>
          <w:sz w:val="20"/>
          <w:szCs w:val="20"/>
          <w:highlight w:val="yellow"/>
          <w:lang w:val="en-GB"/>
        </w:rPr>
        <w:t xml:space="preserve"> </w:t>
      </w:r>
      <w:r w:rsidR="00726D6E" w:rsidRPr="0072333F">
        <w:rPr>
          <w:rFonts w:ascii="Arial" w:hAnsi="Arial" w:cs="Arial"/>
          <w:sz w:val="20"/>
          <w:szCs w:val="20"/>
          <w:highlight w:val="yellow"/>
          <w:lang w:val="en-GB"/>
        </w:rPr>
        <w:t>women owned</w:t>
      </w:r>
      <w:r w:rsidRPr="0072333F">
        <w:rPr>
          <w:rFonts w:ascii="Arial" w:hAnsi="Arial" w:cs="Arial"/>
          <w:sz w:val="20"/>
          <w:szCs w:val="20"/>
          <w:highlight w:val="yellow"/>
          <w:lang w:val="en-GB"/>
        </w:rPr>
        <w:tab/>
      </w:r>
      <w:r w:rsidRPr="0072333F">
        <w:rPr>
          <w:rFonts w:ascii="Arial" w:hAnsi="Arial" w:cs="Arial"/>
          <w:sz w:val="20"/>
          <w:szCs w:val="20"/>
          <w:highlight w:val="yellow"/>
          <w:lang w:val="en-GB"/>
        </w:rPr>
        <w:tab/>
        <w:t>…</w:t>
      </w:r>
      <w:r w:rsidR="0072333F" w:rsidRPr="0072333F">
        <w:rPr>
          <w:rFonts w:ascii="Arial" w:hAnsi="Arial" w:cs="Arial"/>
          <w:sz w:val="20"/>
          <w:szCs w:val="20"/>
          <w:highlight w:val="yellow"/>
          <w:lang w:val="en-GB"/>
        </w:rPr>
        <w:t>2.5</w:t>
      </w:r>
      <w:r w:rsidRPr="0072333F">
        <w:rPr>
          <w:rFonts w:ascii="Arial" w:hAnsi="Arial" w:cs="Arial"/>
          <w:sz w:val="20"/>
          <w:szCs w:val="20"/>
          <w:highlight w:val="yellow"/>
          <w:lang w:val="en-GB"/>
        </w:rPr>
        <w:t>….</w:t>
      </w:r>
    </w:p>
    <w:p w14:paraId="1EE15769" w14:textId="52D14F60" w:rsidR="00183D1A" w:rsidRPr="0072333F" w:rsidRDefault="00183D1A" w:rsidP="00183D1A">
      <w:pPr>
        <w:tabs>
          <w:tab w:val="left" w:pos="1350"/>
          <w:tab w:val="left" w:pos="1620"/>
          <w:tab w:val="left" w:pos="7110"/>
          <w:tab w:val="left" w:pos="7740"/>
        </w:tabs>
        <w:ind w:left="900"/>
        <w:jc w:val="both"/>
        <w:rPr>
          <w:rFonts w:ascii="Arial" w:hAnsi="Arial" w:cs="Arial"/>
          <w:sz w:val="20"/>
          <w:szCs w:val="20"/>
          <w:highlight w:val="yellow"/>
          <w:lang w:val="en-GB"/>
        </w:rPr>
      </w:pPr>
      <w:r w:rsidRPr="0072333F">
        <w:rPr>
          <w:rFonts w:ascii="Arial" w:hAnsi="Arial" w:cs="Arial"/>
          <w:sz w:val="20"/>
          <w:szCs w:val="20"/>
          <w:highlight w:val="yellow"/>
          <w:lang w:val="en-GB"/>
        </w:rPr>
        <w:t>(iii)</w:t>
      </w:r>
      <w:r w:rsidRPr="0072333F">
        <w:rPr>
          <w:rFonts w:ascii="Arial" w:hAnsi="Arial" w:cs="Arial"/>
          <w:sz w:val="20"/>
          <w:szCs w:val="20"/>
          <w:highlight w:val="yellow"/>
          <w:lang w:val="en-GB"/>
        </w:rPr>
        <w:tab/>
      </w:r>
      <w:r w:rsidRPr="0072333F">
        <w:rPr>
          <w:rFonts w:ascii="Arial" w:hAnsi="Arial" w:cs="Arial"/>
          <w:sz w:val="20"/>
          <w:szCs w:val="20"/>
          <w:highlight w:val="yellow"/>
          <w:lang w:val="en-GB"/>
        </w:rPr>
        <w:tab/>
        <w:t>who has a disability</w:t>
      </w:r>
      <w:r w:rsidRPr="0072333F">
        <w:rPr>
          <w:rFonts w:ascii="Arial" w:hAnsi="Arial" w:cs="Arial"/>
          <w:sz w:val="20"/>
          <w:szCs w:val="20"/>
          <w:highlight w:val="yellow"/>
          <w:lang w:val="en-GB"/>
        </w:rPr>
        <w:tab/>
      </w:r>
      <w:r w:rsidRPr="0072333F">
        <w:rPr>
          <w:rFonts w:ascii="Arial" w:hAnsi="Arial" w:cs="Arial"/>
          <w:sz w:val="20"/>
          <w:szCs w:val="20"/>
          <w:highlight w:val="yellow"/>
          <w:lang w:val="en-GB"/>
        </w:rPr>
        <w:tab/>
        <w:t>…</w:t>
      </w:r>
      <w:r w:rsidR="0072333F" w:rsidRPr="0072333F">
        <w:rPr>
          <w:rFonts w:ascii="Arial" w:hAnsi="Arial" w:cs="Arial"/>
          <w:sz w:val="20"/>
          <w:szCs w:val="20"/>
          <w:highlight w:val="yellow"/>
          <w:lang w:val="en-GB"/>
        </w:rPr>
        <w:t>2.5</w:t>
      </w:r>
      <w:r w:rsidRPr="0072333F">
        <w:rPr>
          <w:rFonts w:ascii="Arial" w:hAnsi="Arial" w:cs="Arial"/>
          <w:sz w:val="20"/>
          <w:szCs w:val="20"/>
          <w:highlight w:val="yellow"/>
          <w:lang w:val="en-GB"/>
        </w:rPr>
        <w:t>….</w:t>
      </w:r>
    </w:p>
    <w:p w14:paraId="342C2FA3" w14:textId="77777777" w:rsidR="00183D1A" w:rsidRPr="0072333F" w:rsidRDefault="00183D1A" w:rsidP="00183D1A">
      <w:pPr>
        <w:tabs>
          <w:tab w:val="left" w:pos="900"/>
          <w:tab w:val="left" w:pos="1260"/>
          <w:tab w:val="left" w:pos="1530"/>
          <w:tab w:val="left" w:pos="1620"/>
          <w:tab w:val="left" w:pos="3600"/>
          <w:tab w:val="left" w:pos="7110"/>
          <w:tab w:val="left" w:pos="7740"/>
        </w:tabs>
        <w:ind w:left="900"/>
        <w:jc w:val="both"/>
        <w:rPr>
          <w:rFonts w:ascii="Arial" w:hAnsi="Arial" w:cs="Arial"/>
          <w:b/>
          <w:bCs/>
          <w:sz w:val="20"/>
          <w:szCs w:val="20"/>
          <w:highlight w:val="yellow"/>
          <w:lang w:val="en-GB"/>
        </w:rPr>
      </w:pPr>
      <w:r w:rsidRPr="0072333F">
        <w:rPr>
          <w:rFonts w:ascii="Arial" w:hAnsi="Arial" w:cs="Arial"/>
          <w:sz w:val="20"/>
          <w:szCs w:val="20"/>
          <w:highlight w:val="yellow"/>
          <w:lang w:val="en-GB"/>
        </w:rPr>
        <w:t>(</w:t>
      </w:r>
      <w:r w:rsidRPr="0072333F">
        <w:rPr>
          <w:rFonts w:ascii="Arial" w:hAnsi="Arial" w:cs="Arial"/>
          <w:b/>
          <w:bCs/>
          <w:sz w:val="20"/>
          <w:szCs w:val="20"/>
          <w:highlight w:val="yellow"/>
          <w:lang w:val="en-GB"/>
        </w:rPr>
        <w:t>b)</w:t>
      </w:r>
      <w:r w:rsidRPr="0072333F">
        <w:rPr>
          <w:rFonts w:ascii="Arial" w:hAnsi="Arial" w:cs="Arial"/>
          <w:b/>
          <w:bCs/>
          <w:sz w:val="20"/>
          <w:szCs w:val="20"/>
          <w:highlight w:val="yellow"/>
          <w:lang w:val="en-GB"/>
        </w:rPr>
        <w:tab/>
      </w:r>
      <w:r w:rsidRPr="0072333F">
        <w:rPr>
          <w:rFonts w:ascii="Arial" w:hAnsi="Arial" w:cs="Arial"/>
          <w:b/>
          <w:bCs/>
          <w:sz w:val="20"/>
          <w:szCs w:val="20"/>
          <w:highlight w:val="yellow"/>
          <w:lang w:val="en-GB"/>
        </w:rPr>
        <w:tab/>
      </w:r>
      <w:r w:rsidRPr="0072333F">
        <w:rPr>
          <w:rFonts w:ascii="Arial" w:hAnsi="Arial" w:cs="Arial"/>
          <w:b/>
          <w:bCs/>
          <w:sz w:val="20"/>
          <w:szCs w:val="20"/>
          <w:highlight w:val="yellow"/>
          <w:lang w:val="en-GB"/>
        </w:rPr>
        <w:tab/>
        <w:t>Other specific goals (goals of the RDP- plus local manufacture)</w:t>
      </w:r>
    </w:p>
    <w:p w14:paraId="1E2C6299" w14:textId="0ED6682A" w:rsidR="00183D1A" w:rsidRPr="0072333F" w:rsidRDefault="00726D6E" w:rsidP="00183D1A">
      <w:pPr>
        <w:widowControl w:val="0"/>
        <w:numPr>
          <w:ilvl w:val="0"/>
          <w:numId w:val="144"/>
        </w:numPr>
        <w:tabs>
          <w:tab w:val="clear" w:pos="7740"/>
          <w:tab w:val="left" w:pos="900"/>
          <w:tab w:val="left" w:pos="1656"/>
        </w:tabs>
        <w:spacing w:after="0" w:line="240" w:lineRule="auto"/>
        <w:jc w:val="both"/>
        <w:rPr>
          <w:rFonts w:ascii="Arial" w:hAnsi="Arial" w:cs="Arial"/>
          <w:sz w:val="20"/>
          <w:szCs w:val="20"/>
          <w:highlight w:val="yellow"/>
          <w:lang w:val="en-GB"/>
        </w:rPr>
      </w:pPr>
      <w:r w:rsidRPr="0072333F">
        <w:rPr>
          <w:rFonts w:ascii="Arial" w:hAnsi="Arial" w:cs="Arial"/>
          <w:sz w:val="20"/>
          <w:szCs w:val="20"/>
          <w:highlight w:val="yellow"/>
          <w:lang w:val="en-GB"/>
        </w:rPr>
        <w:t>who is at</w:t>
      </w:r>
      <w:r w:rsidR="002C457F">
        <w:rPr>
          <w:rFonts w:ascii="Arial" w:hAnsi="Arial" w:cs="Arial"/>
          <w:sz w:val="20"/>
          <w:szCs w:val="20"/>
          <w:highlight w:val="yellow"/>
          <w:lang w:val="en-GB"/>
        </w:rPr>
        <w:t xml:space="preserve"> </w:t>
      </w:r>
      <w:r w:rsidRPr="0072333F">
        <w:rPr>
          <w:rFonts w:ascii="Arial" w:hAnsi="Arial" w:cs="Arial"/>
          <w:sz w:val="20"/>
          <w:szCs w:val="20"/>
          <w:highlight w:val="yellow"/>
          <w:lang w:val="en-GB"/>
        </w:rPr>
        <w:t xml:space="preserve">least 51% </w:t>
      </w:r>
      <w:r w:rsidR="00183D1A" w:rsidRPr="0072333F">
        <w:rPr>
          <w:rFonts w:ascii="Arial" w:hAnsi="Arial" w:cs="Arial"/>
          <w:sz w:val="20"/>
          <w:szCs w:val="20"/>
          <w:highlight w:val="yellow"/>
          <w:lang w:val="en-GB"/>
        </w:rPr>
        <w:t>Youth</w:t>
      </w:r>
      <w:r w:rsidRPr="0072333F">
        <w:rPr>
          <w:rFonts w:ascii="Arial" w:hAnsi="Arial" w:cs="Arial"/>
          <w:sz w:val="20"/>
          <w:szCs w:val="20"/>
          <w:highlight w:val="yellow"/>
          <w:lang w:val="en-GB"/>
        </w:rPr>
        <w:t xml:space="preserve"> owned</w:t>
      </w:r>
      <w:r w:rsidR="00183D1A" w:rsidRPr="0072333F">
        <w:rPr>
          <w:rFonts w:ascii="Arial" w:hAnsi="Arial" w:cs="Arial"/>
          <w:sz w:val="20"/>
          <w:szCs w:val="20"/>
          <w:highlight w:val="yellow"/>
          <w:lang w:val="en-GB"/>
        </w:rPr>
        <w:tab/>
        <w:t>…</w:t>
      </w:r>
      <w:proofErr w:type="gramStart"/>
      <w:r w:rsidR="0072333F" w:rsidRPr="0072333F">
        <w:rPr>
          <w:rFonts w:ascii="Arial" w:hAnsi="Arial" w:cs="Arial"/>
          <w:sz w:val="20"/>
          <w:szCs w:val="20"/>
          <w:highlight w:val="yellow"/>
          <w:lang w:val="en-GB"/>
        </w:rPr>
        <w:t>3</w:t>
      </w:r>
      <w:r w:rsidR="00183D1A" w:rsidRPr="0072333F">
        <w:rPr>
          <w:rFonts w:ascii="Arial" w:hAnsi="Arial" w:cs="Arial"/>
          <w:sz w:val="20"/>
          <w:szCs w:val="20"/>
          <w:highlight w:val="yellow"/>
          <w:lang w:val="en-GB"/>
        </w:rPr>
        <w:t>….</w:t>
      </w:r>
      <w:proofErr w:type="gramEnd"/>
    </w:p>
    <w:p w14:paraId="27CF4E04" w14:textId="02C53227" w:rsidR="00183D1A" w:rsidRPr="0072333F" w:rsidRDefault="00726D6E" w:rsidP="00183D1A">
      <w:pPr>
        <w:widowControl w:val="0"/>
        <w:numPr>
          <w:ilvl w:val="0"/>
          <w:numId w:val="144"/>
        </w:numPr>
        <w:tabs>
          <w:tab w:val="clear" w:pos="7740"/>
          <w:tab w:val="left" w:pos="900"/>
          <w:tab w:val="left" w:pos="1656"/>
        </w:tabs>
        <w:spacing w:after="0" w:line="240" w:lineRule="auto"/>
        <w:jc w:val="both"/>
        <w:rPr>
          <w:rFonts w:ascii="Arial" w:hAnsi="Arial" w:cs="Arial"/>
          <w:sz w:val="20"/>
          <w:szCs w:val="20"/>
          <w:highlight w:val="yellow"/>
          <w:lang w:val="en-GB"/>
        </w:rPr>
      </w:pPr>
      <w:r w:rsidRPr="0072333F">
        <w:rPr>
          <w:rFonts w:ascii="Arial" w:hAnsi="Arial" w:cs="Arial"/>
          <w:sz w:val="20"/>
          <w:szCs w:val="20"/>
          <w:highlight w:val="yellow"/>
          <w:lang w:val="en-GB"/>
        </w:rPr>
        <w:t>XXX Province</w:t>
      </w:r>
      <w:r w:rsidR="00183D1A" w:rsidRPr="0072333F">
        <w:rPr>
          <w:rFonts w:ascii="Arial" w:hAnsi="Arial" w:cs="Arial"/>
          <w:sz w:val="20"/>
          <w:szCs w:val="20"/>
          <w:highlight w:val="yellow"/>
          <w:lang w:val="en-GB"/>
        </w:rPr>
        <w:t xml:space="preserve"> </w:t>
      </w:r>
      <w:proofErr w:type="spellStart"/>
      <w:r w:rsidR="00183D1A" w:rsidRPr="0072333F">
        <w:rPr>
          <w:rFonts w:ascii="Arial" w:hAnsi="Arial" w:cs="Arial"/>
          <w:sz w:val="20"/>
          <w:szCs w:val="20"/>
          <w:highlight w:val="yellow"/>
          <w:lang w:val="en-GB"/>
        </w:rPr>
        <w:t>Domicilium</w:t>
      </w:r>
      <w:proofErr w:type="spellEnd"/>
      <w:r w:rsidR="00183D1A" w:rsidRPr="0072333F">
        <w:rPr>
          <w:rFonts w:ascii="Arial" w:hAnsi="Arial" w:cs="Arial"/>
          <w:sz w:val="20"/>
          <w:szCs w:val="20"/>
          <w:highlight w:val="yellow"/>
          <w:lang w:val="en-GB"/>
        </w:rPr>
        <w:tab/>
        <w:t>…</w:t>
      </w:r>
      <w:r w:rsidR="0072333F" w:rsidRPr="0072333F">
        <w:rPr>
          <w:rFonts w:ascii="Arial" w:hAnsi="Arial" w:cs="Arial"/>
          <w:sz w:val="20"/>
          <w:szCs w:val="20"/>
          <w:highlight w:val="yellow"/>
          <w:lang w:val="en-GB"/>
        </w:rPr>
        <w:t>2</w:t>
      </w:r>
      <w:r w:rsidR="00183D1A" w:rsidRPr="0072333F">
        <w:rPr>
          <w:rFonts w:ascii="Arial" w:hAnsi="Arial" w:cs="Arial"/>
          <w:sz w:val="20"/>
          <w:szCs w:val="20"/>
          <w:highlight w:val="yellow"/>
          <w:lang w:val="en-GB"/>
        </w:rPr>
        <w:t>….</w:t>
      </w:r>
    </w:p>
    <w:p w14:paraId="6CEBA4FD" w14:textId="77777777" w:rsidR="00183D1A" w:rsidRDefault="00183D1A" w:rsidP="00183D1A">
      <w:pPr>
        <w:tabs>
          <w:tab w:val="left" w:pos="900"/>
          <w:tab w:val="left" w:pos="7740"/>
        </w:tabs>
        <w:ind w:left="900"/>
        <w:jc w:val="both"/>
        <w:rPr>
          <w:rFonts w:ascii="Arial" w:hAnsi="Arial" w:cs="Arial"/>
          <w:b/>
          <w:bCs/>
          <w:sz w:val="20"/>
          <w:szCs w:val="20"/>
          <w:lang w:val="en-GB"/>
        </w:rPr>
      </w:pPr>
    </w:p>
    <w:p w14:paraId="27255E32" w14:textId="77777777" w:rsidR="00183D1A" w:rsidRDefault="00183D1A" w:rsidP="00183D1A">
      <w:pPr>
        <w:tabs>
          <w:tab w:val="left" w:pos="900"/>
          <w:tab w:val="left" w:pos="7740"/>
        </w:tabs>
        <w:ind w:left="900"/>
        <w:jc w:val="both"/>
        <w:rPr>
          <w:rFonts w:ascii="Arial" w:hAnsi="Arial" w:cs="Arial"/>
          <w:b/>
          <w:bCs/>
          <w:sz w:val="20"/>
          <w:szCs w:val="20"/>
          <w:lang w:val="en-GB"/>
        </w:rPr>
      </w:pPr>
      <w:r>
        <w:rPr>
          <w:rFonts w:ascii="Arial" w:hAnsi="Arial" w:cs="Arial"/>
          <w:b/>
          <w:bCs/>
          <w:sz w:val="20"/>
          <w:szCs w:val="20"/>
          <w:lang w:val="en-GB"/>
        </w:rPr>
        <w:t>Total points for Price, HDIs and other RDP-</w:t>
      </w:r>
    </w:p>
    <w:p w14:paraId="5F9B6760" w14:textId="77777777" w:rsidR="00183D1A" w:rsidRDefault="00183D1A" w:rsidP="00183D1A">
      <w:pPr>
        <w:tabs>
          <w:tab w:val="left" w:pos="900"/>
          <w:tab w:val="left" w:pos="7740"/>
        </w:tabs>
        <w:ind w:left="900"/>
        <w:jc w:val="both"/>
        <w:rPr>
          <w:rFonts w:ascii="Arial" w:hAnsi="Arial" w:cs="Arial"/>
          <w:b/>
          <w:bCs/>
          <w:sz w:val="20"/>
          <w:szCs w:val="20"/>
          <w:lang w:val="en-GB"/>
        </w:rPr>
      </w:pPr>
      <w:r>
        <w:rPr>
          <w:rFonts w:ascii="Arial" w:hAnsi="Arial" w:cs="Arial"/>
          <w:b/>
          <w:bCs/>
          <w:sz w:val="20"/>
          <w:szCs w:val="20"/>
          <w:lang w:val="en-GB"/>
        </w:rPr>
        <w:t>goals must not exceed</w:t>
      </w:r>
      <w:r>
        <w:rPr>
          <w:rFonts w:ascii="Arial" w:hAnsi="Arial" w:cs="Arial"/>
          <w:sz w:val="20"/>
          <w:szCs w:val="20"/>
          <w:lang w:val="en-GB"/>
        </w:rPr>
        <w:t xml:space="preserve"> </w:t>
      </w:r>
      <w:r>
        <w:rPr>
          <w:rFonts w:ascii="Arial" w:hAnsi="Arial" w:cs="Arial"/>
          <w:sz w:val="20"/>
          <w:szCs w:val="20"/>
          <w:lang w:val="en-GB"/>
        </w:rPr>
        <w:tab/>
      </w:r>
      <w:r>
        <w:rPr>
          <w:rFonts w:ascii="Arial" w:hAnsi="Arial" w:cs="Arial"/>
          <w:b/>
          <w:bCs/>
          <w:sz w:val="20"/>
          <w:szCs w:val="20"/>
          <w:lang w:val="en-GB"/>
        </w:rPr>
        <w:t>100</w:t>
      </w:r>
    </w:p>
    <w:p w14:paraId="67D9A517" w14:textId="77777777" w:rsidR="00183D1A" w:rsidRDefault="00183D1A" w:rsidP="00183D1A">
      <w:pPr>
        <w:tabs>
          <w:tab w:val="left" w:pos="900"/>
          <w:tab w:val="left" w:pos="7740"/>
        </w:tabs>
        <w:ind w:left="900"/>
        <w:jc w:val="both"/>
        <w:rPr>
          <w:rFonts w:ascii="Arial" w:hAnsi="Arial" w:cs="Arial"/>
          <w:b/>
          <w:bCs/>
          <w:sz w:val="20"/>
          <w:szCs w:val="20"/>
          <w:lang w:val="en-GB"/>
        </w:rPr>
      </w:pPr>
    </w:p>
    <w:p w14:paraId="239F4DAE" w14:textId="77777777" w:rsidR="00183D1A" w:rsidRDefault="00183D1A" w:rsidP="00183D1A">
      <w:pPr>
        <w:tabs>
          <w:tab w:val="left" w:pos="900"/>
          <w:tab w:val="left" w:pos="7740"/>
        </w:tabs>
        <w:ind w:left="900"/>
        <w:jc w:val="both"/>
        <w:rPr>
          <w:rFonts w:ascii="Arial" w:hAnsi="Arial" w:cs="Arial"/>
          <w:b/>
          <w:bCs/>
          <w:sz w:val="20"/>
          <w:szCs w:val="20"/>
          <w:lang w:val="en-GB"/>
        </w:rPr>
      </w:pPr>
      <w:r>
        <w:rPr>
          <w:rFonts w:ascii="Arial" w:hAnsi="Arial" w:cs="Arial"/>
          <w:b/>
          <w:bCs/>
          <w:sz w:val="20"/>
          <w:szCs w:val="20"/>
          <w:lang w:val="en-GB"/>
        </w:rPr>
        <w:t>Separate Preference Points Claim Forms will be used for the promotion of the specific goals for which points have been allocated in paragraph 1.3.1.2 (b) above.</w:t>
      </w:r>
    </w:p>
    <w:p w14:paraId="3173DC63" w14:textId="77777777" w:rsidR="00183D1A" w:rsidRDefault="00183D1A" w:rsidP="00183D1A">
      <w:pPr>
        <w:tabs>
          <w:tab w:val="left" w:pos="900"/>
          <w:tab w:val="left" w:pos="7740"/>
        </w:tabs>
        <w:ind w:left="900"/>
        <w:jc w:val="both"/>
        <w:rPr>
          <w:rFonts w:ascii="Arial" w:hAnsi="Arial" w:cs="Arial"/>
          <w:b/>
          <w:bCs/>
          <w:sz w:val="20"/>
          <w:szCs w:val="20"/>
          <w:lang w:val="en-GB"/>
        </w:rPr>
      </w:pPr>
    </w:p>
    <w:p w14:paraId="44DA8314" w14:textId="77777777" w:rsidR="00183D1A" w:rsidRDefault="00183D1A" w:rsidP="00183D1A">
      <w:pPr>
        <w:tabs>
          <w:tab w:val="left" w:pos="900"/>
          <w:tab w:val="left" w:pos="2880"/>
          <w:tab w:val="left" w:pos="5760"/>
          <w:tab w:val="left" w:pos="7920"/>
        </w:tabs>
        <w:ind w:left="900" w:hanging="900"/>
        <w:jc w:val="both"/>
        <w:rPr>
          <w:rFonts w:ascii="Arial" w:hAnsi="Arial" w:cs="Arial"/>
          <w:sz w:val="20"/>
          <w:szCs w:val="20"/>
          <w:lang w:val="en-GB"/>
        </w:rPr>
      </w:pPr>
    </w:p>
    <w:p w14:paraId="0DE36A30" w14:textId="77777777" w:rsidR="00183D1A" w:rsidRDefault="00183D1A" w:rsidP="00183D1A">
      <w:pPr>
        <w:tabs>
          <w:tab w:val="left" w:pos="900"/>
          <w:tab w:val="left" w:pos="2880"/>
          <w:tab w:val="left" w:pos="5760"/>
          <w:tab w:val="left" w:pos="7920"/>
        </w:tabs>
        <w:ind w:left="900" w:hanging="900"/>
        <w:jc w:val="both"/>
        <w:rPr>
          <w:rFonts w:ascii="Arial" w:hAnsi="Arial" w:cs="Arial"/>
          <w:sz w:val="20"/>
          <w:szCs w:val="20"/>
          <w:lang w:val="en-GB"/>
        </w:rPr>
      </w:pPr>
    </w:p>
    <w:p w14:paraId="686D77B2" w14:textId="77777777" w:rsidR="00183D1A" w:rsidRDefault="00183D1A" w:rsidP="00183D1A">
      <w:pPr>
        <w:tabs>
          <w:tab w:val="left" w:pos="900"/>
          <w:tab w:val="left" w:pos="2880"/>
          <w:tab w:val="left" w:pos="5760"/>
          <w:tab w:val="left" w:pos="7920"/>
        </w:tabs>
        <w:ind w:left="900" w:hanging="900"/>
        <w:jc w:val="both"/>
        <w:rPr>
          <w:rFonts w:ascii="Arial" w:hAnsi="Arial" w:cs="Arial"/>
          <w:sz w:val="20"/>
          <w:szCs w:val="20"/>
          <w:lang w:val="en-GB"/>
        </w:rPr>
      </w:pPr>
    </w:p>
    <w:p w14:paraId="2223F391" w14:textId="77777777" w:rsidR="00F16191" w:rsidRPr="00F16191" w:rsidRDefault="00F16191" w:rsidP="00FD3FD0">
      <w:pPr>
        <w:widowControl w:val="0"/>
        <w:numPr>
          <w:ilvl w:val="1"/>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 xml:space="preserve">The purchaser reserves the right to require of a bidder, either before a bid is adjudicated or at any time subsequently, to substantiate any claim </w:t>
      </w:r>
      <w:proofErr w:type="gramStart"/>
      <w:r w:rsidRPr="00F16191">
        <w:rPr>
          <w:rFonts w:ascii="Arial" w:eastAsia="Cambria" w:hAnsi="Arial" w:cs="Arial"/>
          <w:sz w:val="18"/>
          <w:szCs w:val="18"/>
          <w:lang w:val="en-GB"/>
        </w:rPr>
        <w:t>in regard to</w:t>
      </w:r>
      <w:proofErr w:type="gramEnd"/>
      <w:r w:rsidRPr="00F16191">
        <w:rPr>
          <w:rFonts w:ascii="Arial" w:eastAsia="Cambria" w:hAnsi="Arial" w:cs="Arial"/>
          <w:sz w:val="18"/>
          <w:szCs w:val="18"/>
          <w:lang w:val="en-GB"/>
        </w:rPr>
        <w:t xml:space="preserve"> preferences, in any manner required by the purchaser.</w:t>
      </w:r>
    </w:p>
    <w:p w14:paraId="5843D692"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DEFINITIONS</w:t>
      </w:r>
    </w:p>
    <w:p w14:paraId="3D8B7129"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“B-BBEE”</w:t>
      </w:r>
      <w:r w:rsidRPr="00F16191">
        <w:rPr>
          <w:rFonts w:ascii="Arial" w:eastAsia="Cambria" w:hAnsi="Arial" w:cs="Arial"/>
          <w:sz w:val="18"/>
          <w:szCs w:val="18"/>
        </w:rPr>
        <w:t xml:space="preserve"> means broad-based black economic empowerment as defined in section 1 of the Broad-Based Black Economic Empowerment </w:t>
      </w:r>
      <w:proofErr w:type="gramStart"/>
      <w:r w:rsidRPr="00F16191">
        <w:rPr>
          <w:rFonts w:ascii="Arial" w:eastAsia="Cambria" w:hAnsi="Arial" w:cs="Arial"/>
          <w:sz w:val="18"/>
          <w:szCs w:val="18"/>
        </w:rPr>
        <w:t>Act;</w:t>
      </w:r>
      <w:proofErr w:type="gramEnd"/>
    </w:p>
    <w:p w14:paraId="29810EBB"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sz w:val="18"/>
          <w:szCs w:val="18"/>
        </w:rPr>
        <w:t>“</w:t>
      </w:r>
      <w:r w:rsidRPr="00F16191">
        <w:rPr>
          <w:rFonts w:ascii="Arial" w:eastAsia="Cambria" w:hAnsi="Arial" w:cs="Arial"/>
          <w:b/>
          <w:sz w:val="18"/>
          <w:szCs w:val="18"/>
        </w:rPr>
        <w:t xml:space="preserve">B-BBEE status level of contributor” </w:t>
      </w:r>
      <w:r w:rsidRPr="00F16191">
        <w:rPr>
          <w:rFonts w:ascii="Arial" w:eastAsia="Cambria" w:hAnsi="Arial" w:cs="Arial"/>
          <w:sz w:val="18"/>
          <w:szCs w:val="18"/>
        </w:rPr>
        <w:t xml:space="preserve">means the B-BBEE status of an entity in terms of a code of good practice on black economic empowerment, issued in terms of section 9(1) of the Broad-Based Black Economic Empowerment </w:t>
      </w:r>
      <w:proofErr w:type="gramStart"/>
      <w:r w:rsidRPr="00F16191">
        <w:rPr>
          <w:rFonts w:ascii="Arial" w:eastAsia="Cambria" w:hAnsi="Arial" w:cs="Arial"/>
          <w:sz w:val="18"/>
          <w:szCs w:val="18"/>
        </w:rPr>
        <w:t>Act;</w:t>
      </w:r>
      <w:proofErr w:type="gramEnd"/>
    </w:p>
    <w:p w14:paraId="0229CCE5" w14:textId="77777777" w:rsidR="008676FD" w:rsidRDefault="00F16191" w:rsidP="008676FD">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“bid”</w:t>
      </w:r>
      <w:r w:rsidRPr="00F16191">
        <w:rPr>
          <w:rFonts w:ascii="Arial" w:eastAsia="Cambria" w:hAnsi="Arial" w:cs="Arial"/>
          <w:sz w:val="18"/>
          <w:szCs w:val="18"/>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F16191">
        <w:rPr>
          <w:rFonts w:ascii="Arial" w:eastAsia="Cambria" w:hAnsi="Arial" w:cs="Arial"/>
          <w:sz w:val="18"/>
          <w:szCs w:val="18"/>
        </w:rPr>
        <w:t>proposals;</w:t>
      </w:r>
      <w:proofErr w:type="gramEnd"/>
      <w:r w:rsidRPr="00F16191">
        <w:rPr>
          <w:rFonts w:ascii="Arial" w:eastAsia="Cambria" w:hAnsi="Arial" w:cs="Arial"/>
          <w:sz w:val="18"/>
          <w:szCs w:val="18"/>
        </w:rPr>
        <w:t xml:space="preserve"> </w:t>
      </w:r>
    </w:p>
    <w:p w14:paraId="41B7FED6" w14:textId="71038CA7" w:rsidR="008676FD" w:rsidRPr="00ED7574" w:rsidRDefault="008676FD" w:rsidP="008676FD">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ED7574">
        <w:rPr>
          <w:rFonts w:ascii="Arial" w:hAnsi="Arial" w:cs="Arial"/>
          <w:b/>
          <w:bCs/>
          <w:sz w:val="18"/>
          <w:szCs w:val="18"/>
        </w:rPr>
        <w:t>“Black people”</w:t>
      </w:r>
      <w:r w:rsidRPr="00ED7574">
        <w:rPr>
          <w:rFonts w:ascii="Arial" w:hAnsi="Arial" w:cs="Arial"/>
          <w:sz w:val="18"/>
          <w:szCs w:val="18"/>
        </w:rPr>
        <w:t xml:space="preserve"> is a generic term which means Africans, </w:t>
      </w:r>
      <w:proofErr w:type="gramStart"/>
      <w:r w:rsidRPr="00ED7574">
        <w:rPr>
          <w:rFonts w:ascii="Arial" w:hAnsi="Arial" w:cs="Arial"/>
          <w:sz w:val="18"/>
          <w:szCs w:val="18"/>
        </w:rPr>
        <w:t>Coloureds</w:t>
      </w:r>
      <w:proofErr w:type="gramEnd"/>
      <w:r w:rsidRPr="00ED7574">
        <w:rPr>
          <w:rFonts w:ascii="Arial" w:hAnsi="Arial" w:cs="Arial"/>
          <w:sz w:val="18"/>
          <w:szCs w:val="18"/>
        </w:rPr>
        <w:t xml:space="preserve"> and Indians - (a) who are citizens of the Republic of South Africa by birth or descent; or (b) who became citizens of the Republic of South Africa by naturalisation - (</w:t>
      </w:r>
      <w:proofErr w:type="spellStart"/>
      <w:r w:rsidRPr="00ED7574">
        <w:rPr>
          <w:rFonts w:ascii="Arial" w:hAnsi="Arial" w:cs="Arial"/>
          <w:sz w:val="18"/>
          <w:szCs w:val="18"/>
        </w:rPr>
        <w:t>i</w:t>
      </w:r>
      <w:proofErr w:type="spellEnd"/>
      <w:r w:rsidRPr="00ED7574">
        <w:rPr>
          <w:rFonts w:ascii="Arial" w:hAnsi="Arial" w:cs="Arial"/>
          <w:sz w:val="18"/>
          <w:szCs w:val="18"/>
        </w:rPr>
        <w:t>) before 27 April 1994; or (ii) on or after 27 April 1994 and who would have been entitled to acquire citizenship by naturalisation prior to that date.</w:t>
      </w:r>
    </w:p>
    <w:p w14:paraId="5A151B1C" w14:textId="3A654CE1" w:rsid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“Broad-Based Black Economic Empowerment Act”</w:t>
      </w:r>
      <w:r w:rsidRPr="00F16191">
        <w:rPr>
          <w:rFonts w:ascii="Arial" w:eastAsia="Cambria" w:hAnsi="Arial" w:cs="Arial"/>
          <w:sz w:val="18"/>
          <w:szCs w:val="18"/>
        </w:rPr>
        <w:t xml:space="preserve"> means the Broad-Based Black Economic Empowerment Act, 2003 (Act No. 53 of 2003</w:t>
      </w:r>
      <w:proofErr w:type="gramStart"/>
      <w:r w:rsidRPr="00F16191">
        <w:rPr>
          <w:rFonts w:ascii="Arial" w:eastAsia="Cambria" w:hAnsi="Arial" w:cs="Arial"/>
          <w:sz w:val="18"/>
          <w:szCs w:val="18"/>
        </w:rPr>
        <w:t>);</w:t>
      </w:r>
      <w:proofErr w:type="gramEnd"/>
    </w:p>
    <w:p w14:paraId="5B432602" w14:textId="3A160580" w:rsidR="00136584" w:rsidRPr="008E01D6" w:rsidRDefault="00136584"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8E01D6">
        <w:rPr>
          <w:rFonts w:ascii="Arial" w:hAnsi="Arial" w:cs="Arial"/>
          <w:b/>
          <w:sz w:val="18"/>
          <w:szCs w:val="18"/>
        </w:rPr>
        <w:t>“Designated group”</w:t>
      </w:r>
      <w:r w:rsidRPr="008E01D6">
        <w:rPr>
          <w:rFonts w:ascii="Arial" w:hAnsi="Arial" w:cs="Arial"/>
          <w:sz w:val="18"/>
          <w:szCs w:val="18"/>
        </w:rPr>
        <w:t xml:space="preserve"> means – black designated groups; black people; women; People with disabilities; black people living in rural and township areas; small enterprises, as defined in section 1 of National Small Enterprises Act, 1996 (Act No. 102 of 2005</w:t>
      </w:r>
    </w:p>
    <w:p w14:paraId="76BDDE61"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b/>
          <w:sz w:val="18"/>
          <w:szCs w:val="18"/>
        </w:rPr>
      </w:pPr>
      <w:r w:rsidRPr="00F16191">
        <w:rPr>
          <w:rFonts w:ascii="Arial" w:eastAsia="Cambria" w:hAnsi="Arial" w:cs="Arial"/>
          <w:b/>
          <w:sz w:val="18"/>
          <w:szCs w:val="18"/>
        </w:rPr>
        <w:t xml:space="preserve"> “EME” </w:t>
      </w:r>
      <w:r w:rsidRPr="00F16191">
        <w:rPr>
          <w:rFonts w:ascii="Arial" w:eastAsia="Cambria" w:hAnsi="Arial" w:cs="Arial"/>
          <w:sz w:val="18"/>
          <w:szCs w:val="18"/>
        </w:rPr>
        <w:t xml:space="preserve">means an Exempted Micro Enterprise in terms of a code of good </w:t>
      </w:r>
      <w:proofErr w:type="gramStart"/>
      <w:r w:rsidRPr="00F16191">
        <w:rPr>
          <w:rFonts w:ascii="Arial" w:eastAsia="Cambria" w:hAnsi="Arial" w:cs="Arial"/>
          <w:sz w:val="18"/>
          <w:szCs w:val="18"/>
        </w:rPr>
        <w:t>practice  on</w:t>
      </w:r>
      <w:proofErr w:type="gramEnd"/>
      <w:r w:rsidRPr="00F16191">
        <w:rPr>
          <w:rFonts w:ascii="Arial" w:eastAsia="Cambria" w:hAnsi="Arial" w:cs="Arial"/>
          <w:sz w:val="18"/>
          <w:szCs w:val="18"/>
        </w:rPr>
        <w:t xml:space="preserve"> black economic empowerment issued in terms of section 9 (1) of the Broad-Based Black Economic Empowerment Act;</w:t>
      </w:r>
    </w:p>
    <w:p w14:paraId="232E1564" w14:textId="3F4408DC" w:rsidR="00156715" w:rsidRPr="00156715" w:rsidRDefault="00F16191" w:rsidP="00156715">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 xml:space="preserve"> “functionality” </w:t>
      </w:r>
      <w:r w:rsidRPr="00F16191">
        <w:rPr>
          <w:rFonts w:ascii="Arial" w:eastAsia="Cambria" w:hAnsi="Arial" w:cs="Arial"/>
          <w:sz w:val="18"/>
          <w:szCs w:val="18"/>
        </w:rPr>
        <w:t>means the ability of a tenderer to provide goods or services in accordance with specifications as set out in the tender documents.</w:t>
      </w:r>
    </w:p>
    <w:p w14:paraId="5C1B6CE9" w14:textId="18D28BA6" w:rsidR="00156715" w:rsidRPr="00156715" w:rsidRDefault="00156715" w:rsidP="00156715">
      <w:pPr>
        <w:pStyle w:val="ListParagraph"/>
        <w:numPr>
          <w:ilvl w:val="0"/>
          <w:numId w:val="99"/>
        </w:numPr>
        <w:tabs>
          <w:tab w:val="clear" w:pos="1440"/>
        </w:tabs>
        <w:ind w:left="1134" w:right="10" w:hanging="425"/>
        <w:rPr>
          <w:sz w:val="18"/>
          <w:szCs w:val="18"/>
        </w:rPr>
      </w:pPr>
      <w:r w:rsidRPr="00156715">
        <w:rPr>
          <w:b/>
          <w:sz w:val="18"/>
          <w:szCs w:val="18"/>
        </w:rPr>
        <w:t>“People with Disabilities”</w:t>
      </w:r>
      <w:r w:rsidRPr="00156715">
        <w:rPr>
          <w:sz w:val="18"/>
          <w:szCs w:val="18"/>
        </w:rPr>
        <w:t xml:space="preserve"> has the meaning assigned to it in section 1 of the Employment Equity Act, 1998 (Act No. 55 of 1998</w:t>
      </w:r>
      <w:proofErr w:type="gramStart"/>
      <w:r w:rsidRPr="00156715">
        <w:rPr>
          <w:sz w:val="18"/>
          <w:szCs w:val="18"/>
        </w:rPr>
        <w:t>);</w:t>
      </w:r>
      <w:proofErr w:type="gramEnd"/>
      <w:r w:rsidRPr="00156715">
        <w:rPr>
          <w:sz w:val="18"/>
          <w:szCs w:val="18"/>
        </w:rPr>
        <w:t xml:space="preserve">  </w:t>
      </w:r>
    </w:p>
    <w:p w14:paraId="14345663"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 xml:space="preserve"> “prices” </w:t>
      </w:r>
      <w:r w:rsidRPr="00F16191">
        <w:rPr>
          <w:rFonts w:ascii="Arial" w:eastAsia="Cambria" w:hAnsi="Arial" w:cs="Arial"/>
          <w:sz w:val="18"/>
          <w:szCs w:val="18"/>
        </w:rPr>
        <w:t xml:space="preserve">includes all applicable taxes less all unconditional </w:t>
      </w:r>
      <w:proofErr w:type="gramStart"/>
      <w:r w:rsidRPr="00F16191">
        <w:rPr>
          <w:rFonts w:ascii="Arial" w:eastAsia="Cambria" w:hAnsi="Arial" w:cs="Arial"/>
          <w:sz w:val="18"/>
          <w:szCs w:val="18"/>
        </w:rPr>
        <w:t>discounts;</w:t>
      </w:r>
      <w:proofErr w:type="gramEnd"/>
      <w:r w:rsidRPr="00F16191">
        <w:rPr>
          <w:rFonts w:ascii="Arial" w:eastAsia="Cambria" w:hAnsi="Arial" w:cs="Arial"/>
          <w:sz w:val="18"/>
          <w:szCs w:val="18"/>
        </w:rPr>
        <w:t xml:space="preserve">  </w:t>
      </w:r>
    </w:p>
    <w:p w14:paraId="36E2D3BB"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w:t>
      </w:r>
      <w:proofErr w:type="gramStart"/>
      <w:r w:rsidRPr="00F16191">
        <w:rPr>
          <w:rFonts w:ascii="Arial" w:eastAsia="Cambria" w:hAnsi="Arial" w:cs="Arial"/>
          <w:b/>
          <w:sz w:val="18"/>
          <w:szCs w:val="18"/>
        </w:rPr>
        <w:t>proof</w:t>
      </w:r>
      <w:proofErr w:type="gramEnd"/>
      <w:r w:rsidRPr="00F16191">
        <w:rPr>
          <w:rFonts w:ascii="Arial" w:eastAsia="Cambria" w:hAnsi="Arial" w:cs="Arial"/>
          <w:b/>
          <w:sz w:val="18"/>
          <w:szCs w:val="18"/>
        </w:rPr>
        <w:t xml:space="preserve"> of B-BBEE status level of contributor” </w:t>
      </w:r>
      <w:r w:rsidRPr="00F16191">
        <w:rPr>
          <w:rFonts w:ascii="Arial" w:eastAsia="Cambria" w:hAnsi="Arial" w:cs="Arial"/>
          <w:sz w:val="18"/>
          <w:szCs w:val="18"/>
        </w:rPr>
        <w:t>means:</w:t>
      </w:r>
    </w:p>
    <w:p w14:paraId="36E17684" w14:textId="77777777" w:rsidR="00F16191" w:rsidRPr="00F16191" w:rsidRDefault="00F16191" w:rsidP="00FD3FD0">
      <w:pPr>
        <w:widowControl w:val="0"/>
        <w:numPr>
          <w:ilvl w:val="0"/>
          <w:numId w:val="104"/>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B-BBEE Status level certificate issued by an authorized body or </w:t>
      </w:r>
      <w:proofErr w:type="gramStart"/>
      <w:r w:rsidRPr="00F16191">
        <w:rPr>
          <w:rFonts w:ascii="Arial" w:eastAsia="Cambria" w:hAnsi="Arial" w:cs="Arial"/>
          <w:sz w:val="18"/>
          <w:szCs w:val="18"/>
        </w:rPr>
        <w:t>person;</w:t>
      </w:r>
      <w:proofErr w:type="gramEnd"/>
    </w:p>
    <w:p w14:paraId="028C67AB" w14:textId="77777777" w:rsidR="00F16191" w:rsidRPr="00F16191" w:rsidRDefault="00F16191" w:rsidP="00FD3FD0">
      <w:pPr>
        <w:widowControl w:val="0"/>
        <w:numPr>
          <w:ilvl w:val="0"/>
          <w:numId w:val="104"/>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A sworn affidavit as prescribed by the B-BBEE Codes of Good </w:t>
      </w:r>
      <w:proofErr w:type="gramStart"/>
      <w:r w:rsidRPr="00F16191">
        <w:rPr>
          <w:rFonts w:ascii="Arial" w:eastAsia="Cambria" w:hAnsi="Arial" w:cs="Arial"/>
          <w:sz w:val="18"/>
          <w:szCs w:val="18"/>
        </w:rPr>
        <w:t>Practice;</w:t>
      </w:r>
      <w:proofErr w:type="gramEnd"/>
    </w:p>
    <w:p w14:paraId="5F71CA0F" w14:textId="77777777" w:rsidR="00F16191" w:rsidRPr="00F16191" w:rsidRDefault="00F16191" w:rsidP="00FD3FD0">
      <w:pPr>
        <w:widowControl w:val="0"/>
        <w:numPr>
          <w:ilvl w:val="0"/>
          <w:numId w:val="104"/>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Any other requirement prescribed in terms of the B-BBEE </w:t>
      </w:r>
      <w:proofErr w:type="gramStart"/>
      <w:r w:rsidRPr="00F16191">
        <w:rPr>
          <w:rFonts w:ascii="Arial" w:eastAsia="Cambria" w:hAnsi="Arial" w:cs="Arial"/>
          <w:sz w:val="18"/>
          <w:szCs w:val="18"/>
        </w:rPr>
        <w:t>Act;</w:t>
      </w:r>
      <w:proofErr w:type="gramEnd"/>
    </w:p>
    <w:p w14:paraId="2B619179" w14:textId="77777777" w:rsidR="00F16191" w:rsidRPr="00F16191" w:rsidRDefault="00F16191" w:rsidP="00FD3FD0">
      <w:pPr>
        <w:widowControl w:val="0"/>
        <w:numPr>
          <w:ilvl w:val="0"/>
          <w:numId w:val="99"/>
        </w:numPr>
        <w:tabs>
          <w:tab w:val="num" w:pos="1134"/>
        </w:tabs>
        <w:spacing w:before="120" w:after="0" w:line="240" w:lineRule="auto"/>
        <w:ind w:left="1134" w:hanging="425"/>
        <w:jc w:val="both"/>
        <w:rPr>
          <w:rFonts w:ascii="Arial" w:eastAsia="Cambria" w:hAnsi="Arial" w:cs="Arial"/>
          <w:sz w:val="18"/>
          <w:szCs w:val="18"/>
        </w:rPr>
      </w:pPr>
      <w:r w:rsidRPr="00F16191">
        <w:rPr>
          <w:rFonts w:ascii="Arial" w:eastAsia="Cambria" w:hAnsi="Arial" w:cs="Arial"/>
          <w:b/>
          <w:sz w:val="18"/>
          <w:szCs w:val="18"/>
        </w:rPr>
        <w:t>“QSE”</w:t>
      </w:r>
      <w:r w:rsidRPr="00F16191">
        <w:rPr>
          <w:rFonts w:ascii="Arial" w:eastAsia="Cambria" w:hAnsi="Arial" w:cs="Arial"/>
          <w:sz w:val="18"/>
          <w:szCs w:val="18"/>
        </w:rPr>
        <w:t xml:space="preserve"> means a qualifying small business enterprise in terms of a code of good </w:t>
      </w:r>
      <w:proofErr w:type="gramStart"/>
      <w:r w:rsidRPr="00F16191">
        <w:rPr>
          <w:rFonts w:ascii="Arial" w:eastAsia="Cambria" w:hAnsi="Arial" w:cs="Arial"/>
          <w:sz w:val="18"/>
          <w:szCs w:val="18"/>
        </w:rPr>
        <w:t>practice  on</w:t>
      </w:r>
      <w:proofErr w:type="gramEnd"/>
      <w:r w:rsidRPr="00F16191">
        <w:rPr>
          <w:rFonts w:ascii="Arial" w:eastAsia="Cambria" w:hAnsi="Arial" w:cs="Arial"/>
          <w:sz w:val="18"/>
          <w:szCs w:val="18"/>
        </w:rPr>
        <w:t xml:space="preserve"> black economic empowerment issued in terms of section 9 (1) of the Broad-Based Black Economic Empowerment Act;</w:t>
      </w:r>
    </w:p>
    <w:p w14:paraId="5076E3E8"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i/>
          <w:sz w:val="18"/>
          <w:szCs w:val="18"/>
        </w:rPr>
      </w:pPr>
      <w:r w:rsidRPr="00F16191">
        <w:rPr>
          <w:rFonts w:ascii="Arial" w:eastAsia="Cambria" w:hAnsi="Arial" w:cs="Arial"/>
          <w:b/>
          <w:sz w:val="18"/>
          <w:szCs w:val="18"/>
        </w:rPr>
        <w:t>“</w:t>
      </w:r>
      <w:proofErr w:type="gramStart"/>
      <w:r w:rsidRPr="00F16191">
        <w:rPr>
          <w:rFonts w:ascii="Arial" w:eastAsia="Cambria" w:hAnsi="Arial" w:cs="Arial"/>
          <w:b/>
          <w:sz w:val="18"/>
          <w:szCs w:val="18"/>
        </w:rPr>
        <w:t>rand</w:t>
      </w:r>
      <w:proofErr w:type="gramEnd"/>
      <w:r w:rsidRPr="00F16191">
        <w:rPr>
          <w:rFonts w:ascii="Arial" w:eastAsia="Cambria" w:hAnsi="Arial" w:cs="Arial"/>
          <w:b/>
          <w:sz w:val="18"/>
          <w:szCs w:val="18"/>
        </w:rPr>
        <w:t xml:space="preserve"> value”</w:t>
      </w:r>
      <w:r w:rsidRPr="00F16191">
        <w:rPr>
          <w:rFonts w:ascii="Arial" w:eastAsia="Cambria" w:hAnsi="Arial" w:cs="Arial"/>
          <w:sz w:val="18"/>
          <w:szCs w:val="18"/>
        </w:rPr>
        <w:t xml:space="preserve"> means the total estimated value of a contract in Rand, calculated at the time of bid invitation, and includes all applicable taxes; </w:t>
      </w:r>
    </w:p>
    <w:p w14:paraId="7C122C7F" w14:textId="77777777" w:rsidR="00F16191" w:rsidRPr="00F16191" w:rsidRDefault="00F16191" w:rsidP="00F16191">
      <w:pPr>
        <w:tabs>
          <w:tab w:val="left" w:pos="7920"/>
        </w:tabs>
        <w:spacing w:before="120" w:after="120" w:line="276" w:lineRule="auto"/>
        <w:ind w:left="1080"/>
        <w:jc w:val="both"/>
        <w:rPr>
          <w:rFonts w:ascii="Arial" w:eastAsia="Cambria" w:hAnsi="Arial" w:cs="Arial"/>
          <w:i/>
          <w:sz w:val="18"/>
          <w:szCs w:val="18"/>
        </w:rPr>
      </w:pPr>
    </w:p>
    <w:p w14:paraId="6041EF95" w14:textId="77777777" w:rsidR="00F16191" w:rsidRPr="00F16191" w:rsidRDefault="00F16191" w:rsidP="00FD3FD0">
      <w:pPr>
        <w:widowControl w:val="0"/>
        <w:numPr>
          <w:ilvl w:val="0"/>
          <w:numId w:val="89"/>
        </w:numPr>
        <w:tabs>
          <w:tab w:val="left" w:pos="2880"/>
          <w:tab w:val="left" w:pos="5760"/>
          <w:tab w:val="left" w:pos="7920"/>
        </w:tabs>
        <w:spacing w:before="120" w:after="120" w:line="240" w:lineRule="auto"/>
        <w:jc w:val="both"/>
        <w:rPr>
          <w:rFonts w:ascii="Arial" w:eastAsia="Cambria" w:hAnsi="Arial" w:cs="Arial"/>
          <w:b/>
          <w:sz w:val="18"/>
          <w:szCs w:val="18"/>
          <w:lang w:val="en-GB"/>
        </w:rPr>
      </w:pPr>
      <w:r w:rsidRPr="00F16191">
        <w:rPr>
          <w:rFonts w:ascii="Arial" w:eastAsia="Cambria" w:hAnsi="Arial" w:cs="Arial"/>
          <w:b/>
          <w:sz w:val="18"/>
          <w:szCs w:val="18"/>
          <w:lang w:val="en-GB"/>
        </w:rPr>
        <w:t>POINTS AWARDED FOR PRICE</w:t>
      </w:r>
    </w:p>
    <w:p w14:paraId="5C911340" w14:textId="77777777" w:rsidR="00F16191" w:rsidRPr="00F16191" w:rsidRDefault="00F16191" w:rsidP="00FD3FD0">
      <w:pPr>
        <w:widowControl w:val="0"/>
        <w:numPr>
          <w:ilvl w:val="1"/>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 xml:space="preserve">THE 80/20 OR 90/10 PREFERENCE POINT SYSTEMS </w:t>
      </w:r>
    </w:p>
    <w:p w14:paraId="449C5C36" w14:textId="77777777" w:rsidR="00F16191" w:rsidRPr="00F16191" w:rsidRDefault="00F16191" w:rsidP="00F16191">
      <w:pPr>
        <w:tabs>
          <w:tab w:val="left" w:pos="900"/>
          <w:tab w:val="left" w:pos="126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ab/>
      </w:r>
      <w:r w:rsidRPr="00F16191">
        <w:rPr>
          <w:rFonts w:ascii="Arial" w:eastAsia="Cambria" w:hAnsi="Arial" w:cs="Arial"/>
          <w:sz w:val="18"/>
          <w:szCs w:val="18"/>
          <w:lang w:val="en-GB"/>
        </w:rPr>
        <w:t>A maximum of 80 or 90 points is allocated for price on the following basis:</w:t>
      </w:r>
    </w:p>
    <w:p w14:paraId="3D8A54EA" w14:textId="77777777" w:rsidR="00F16191" w:rsidRPr="00F16191" w:rsidRDefault="00F16191" w:rsidP="00F16191">
      <w:pPr>
        <w:tabs>
          <w:tab w:val="left" w:pos="900"/>
          <w:tab w:val="left" w:pos="2160"/>
          <w:tab w:val="left" w:pos="4050"/>
          <w:tab w:val="left" w:pos="6570"/>
          <w:tab w:val="left" w:pos="6663"/>
          <w:tab w:val="left" w:pos="7920"/>
        </w:tabs>
        <w:spacing w:before="120" w:after="120" w:line="276" w:lineRule="auto"/>
        <w:jc w:val="both"/>
        <w:outlineLvl w:val="0"/>
        <w:rPr>
          <w:rFonts w:ascii="Arial" w:eastAsia="Cambria" w:hAnsi="Arial" w:cs="Arial"/>
          <w:b/>
          <w:sz w:val="18"/>
          <w:szCs w:val="18"/>
          <w:lang w:val="en-GB"/>
        </w:rPr>
      </w:pPr>
      <w:r w:rsidRPr="00F16191">
        <w:rPr>
          <w:rFonts w:ascii="Arial" w:eastAsia="Cambria" w:hAnsi="Arial" w:cs="Arial"/>
          <w:b/>
          <w:sz w:val="18"/>
          <w:szCs w:val="18"/>
          <w:lang w:val="en-GB"/>
        </w:rPr>
        <w:tab/>
      </w:r>
      <w:r w:rsidRPr="00F16191">
        <w:rPr>
          <w:rFonts w:ascii="Arial" w:eastAsia="Cambria" w:hAnsi="Arial" w:cs="Arial"/>
          <w:b/>
          <w:sz w:val="18"/>
          <w:szCs w:val="18"/>
          <w:lang w:val="en-GB"/>
        </w:rPr>
        <w:tab/>
        <w:t>80/20</w:t>
      </w:r>
      <w:r w:rsidRPr="00F16191">
        <w:rPr>
          <w:rFonts w:ascii="Arial" w:eastAsia="Cambria" w:hAnsi="Arial" w:cs="Arial"/>
          <w:b/>
          <w:sz w:val="18"/>
          <w:szCs w:val="18"/>
          <w:lang w:val="en-GB"/>
        </w:rPr>
        <w:tab/>
        <w:t>or</w:t>
      </w:r>
      <w:r w:rsidRPr="00F16191">
        <w:rPr>
          <w:rFonts w:ascii="Arial" w:eastAsia="Cambria" w:hAnsi="Arial" w:cs="Arial"/>
          <w:b/>
          <w:sz w:val="18"/>
          <w:szCs w:val="18"/>
          <w:lang w:val="en-GB"/>
        </w:rPr>
        <w:tab/>
        <w:t>90/10</w:t>
      </w:r>
      <w:r w:rsidRPr="00F16191">
        <w:rPr>
          <w:rFonts w:ascii="Arial" w:eastAsia="Cambria" w:hAnsi="Arial" w:cs="Arial"/>
          <w:b/>
          <w:sz w:val="18"/>
          <w:szCs w:val="18"/>
          <w:lang w:val="en-GB"/>
        </w:rPr>
        <w:tab/>
      </w:r>
    </w:p>
    <w:p w14:paraId="7EE871EA" w14:textId="77777777" w:rsidR="00F16191" w:rsidRPr="00F16191" w:rsidRDefault="00F16191" w:rsidP="00F16191">
      <w:pPr>
        <w:tabs>
          <w:tab w:val="left" w:pos="900"/>
          <w:tab w:val="left" w:pos="1260"/>
          <w:tab w:val="left" w:pos="2880"/>
          <w:tab w:val="left" w:pos="5760"/>
          <w:tab w:val="left" w:pos="7920"/>
        </w:tabs>
        <w:spacing w:before="120" w:after="120" w:line="276" w:lineRule="auto"/>
        <w:ind w:left="900" w:hanging="900"/>
        <w:jc w:val="both"/>
        <w:rPr>
          <w:rFonts w:ascii="Arial" w:eastAsia="Cambria" w:hAnsi="Arial" w:cs="Arial"/>
          <w:b/>
          <w:sz w:val="18"/>
          <w:szCs w:val="18"/>
          <w:lang w:val="en-GB"/>
        </w:rPr>
      </w:pPr>
    </w:p>
    <w:p w14:paraId="36672734" w14:textId="77777777" w:rsidR="00F16191" w:rsidRPr="00F16191" w:rsidRDefault="00F16191" w:rsidP="00F16191">
      <w:pPr>
        <w:tabs>
          <w:tab w:val="left" w:pos="900"/>
          <w:tab w:val="left" w:pos="1440"/>
          <w:tab w:val="left" w:pos="2340"/>
          <w:tab w:val="left" w:pos="4050"/>
          <w:tab w:val="left" w:pos="531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ab/>
      </w:r>
      <w:r w:rsidRPr="00F16191">
        <w:rPr>
          <w:rFonts w:ascii="Arial" w:eastAsia="Cambria" w:hAnsi="Arial" w:cs="Arial"/>
          <w:b/>
          <w:position w:val="-28"/>
          <w:sz w:val="18"/>
          <w:szCs w:val="18"/>
          <w:lang w:val="en-GB"/>
        </w:rPr>
        <w:object w:dxaOrig="2420" w:dyaOrig="680" w14:anchorId="443BC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5pt;height:36.6pt" o:ole="" fillcolor="window">
            <v:imagedata r:id="rId18" o:title=""/>
          </v:shape>
          <o:OLEObject Type="Embed" ProgID="Equation.3" ShapeID="_x0000_i1025" DrawAspect="Content" ObjectID="_1716113739" r:id="rId19"/>
        </w:object>
      </w:r>
      <w:r w:rsidRPr="00F16191">
        <w:rPr>
          <w:rFonts w:ascii="Arial" w:eastAsia="Cambria" w:hAnsi="Arial" w:cs="Arial"/>
          <w:b/>
          <w:sz w:val="18"/>
          <w:szCs w:val="18"/>
          <w:lang w:val="en-GB"/>
        </w:rPr>
        <w:tab/>
      </w:r>
      <w:r w:rsidRPr="00F16191">
        <w:rPr>
          <w:rFonts w:ascii="Arial" w:eastAsia="Cambria" w:hAnsi="Arial" w:cs="Arial"/>
          <w:sz w:val="18"/>
          <w:szCs w:val="18"/>
          <w:lang w:val="en-GB"/>
        </w:rPr>
        <w:t>or</w:t>
      </w:r>
      <w:r w:rsidRPr="00F16191">
        <w:rPr>
          <w:rFonts w:ascii="Arial" w:eastAsia="Cambria" w:hAnsi="Arial" w:cs="Arial"/>
          <w:sz w:val="18"/>
          <w:szCs w:val="18"/>
          <w:lang w:val="en-GB"/>
        </w:rPr>
        <w:tab/>
      </w:r>
      <w:r w:rsidRPr="00F16191">
        <w:rPr>
          <w:rFonts w:ascii="Arial" w:eastAsia="Cambria" w:hAnsi="Arial" w:cs="Arial"/>
          <w:b/>
          <w:position w:val="-28"/>
          <w:sz w:val="18"/>
          <w:szCs w:val="18"/>
          <w:lang w:val="en-GB"/>
        </w:rPr>
        <w:object w:dxaOrig="2439" w:dyaOrig="680" w14:anchorId="441686BE">
          <v:shape id="_x0000_i1026" type="#_x0000_t75" style="width:122.45pt;height:36.6pt" o:ole="" fillcolor="window">
            <v:imagedata r:id="rId20" o:title=""/>
          </v:shape>
          <o:OLEObject Type="Embed" ProgID="Equation.3" ShapeID="_x0000_i1026" DrawAspect="Content" ObjectID="_1716113740" r:id="rId21"/>
        </w:object>
      </w:r>
    </w:p>
    <w:p w14:paraId="2E57BFD9"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r>
      <w:proofErr w:type="gramStart"/>
      <w:r w:rsidRPr="00F16191">
        <w:rPr>
          <w:rFonts w:ascii="Arial" w:eastAsia="Cambria" w:hAnsi="Arial" w:cs="Arial"/>
          <w:sz w:val="18"/>
          <w:szCs w:val="18"/>
          <w:lang w:val="en-GB"/>
        </w:rPr>
        <w:t>Where</w:t>
      </w:r>
      <w:proofErr w:type="gramEnd"/>
    </w:p>
    <w:p w14:paraId="7767A605"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t>Ps</w:t>
      </w:r>
      <w:r w:rsidRPr="00F16191">
        <w:rPr>
          <w:rFonts w:ascii="Arial" w:eastAsia="Cambria" w:hAnsi="Arial" w:cs="Arial"/>
          <w:sz w:val="18"/>
          <w:szCs w:val="18"/>
          <w:lang w:val="en-GB"/>
        </w:rPr>
        <w:tab/>
        <w:t>=</w:t>
      </w:r>
      <w:r w:rsidRPr="00F16191">
        <w:rPr>
          <w:rFonts w:ascii="Arial" w:eastAsia="Cambria" w:hAnsi="Arial" w:cs="Arial"/>
          <w:sz w:val="18"/>
          <w:szCs w:val="18"/>
          <w:lang w:val="en-GB"/>
        </w:rPr>
        <w:tab/>
        <w:t>Points scored for price of bid under consideration</w:t>
      </w:r>
    </w:p>
    <w:p w14:paraId="5E5904E0"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t>Pt</w:t>
      </w:r>
      <w:r w:rsidRPr="00F16191">
        <w:rPr>
          <w:rFonts w:ascii="Arial" w:eastAsia="Cambria" w:hAnsi="Arial" w:cs="Arial"/>
          <w:sz w:val="18"/>
          <w:szCs w:val="18"/>
          <w:lang w:val="en-GB"/>
        </w:rPr>
        <w:tab/>
        <w:t>=</w:t>
      </w:r>
      <w:r w:rsidRPr="00F16191">
        <w:rPr>
          <w:rFonts w:ascii="Arial" w:eastAsia="Cambria" w:hAnsi="Arial" w:cs="Arial"/>
          <w:sz w:val="18"/>
          <w:szCs w:val="18"/>
          <w:lang w:val="en-GB"/>
        </w:rPr>
        <w:tab/>
        <w:t>Price of bid under consideration</w:t>
      </w:r>
    </w:p>
    <w:p w14:paraId="181CF758"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r>
      <w:proofErr w:type="spellStart"/>
      <w:r w:rsidRPr="00F16191">
        <w:rPr>
          <w:rFonts w:ascii="Arial" w:eastAsia="Cambria" w:hAnsi="Arial" w:cs="Arial"/>
          <w:sz w:val="18"/>
          <w:szCs w:val="18"/>
          <w:lang w:val="en-GB"/>
        </w:rPr>
        <w:t>Pmin</w:t>
      </w:r>
      <w:proofErr w:type="spellEnd"/>
      <w:r w:rsidRPr="00F16191">
        <w:rPr>
          <w:rFonts w:ascii="Arial" w:eastAsia="Cambria" w:hAnsi="Arial" w:cs="Arial"/>
          <w:sz w:val="18"/>
          <w:szCs w:val="18"/>
          <w:lang w:val="en-GB"/>
        </w:rPr>
        <w:tab/>
        <w:t>=</w:t>
      </w:r>
      <w:r w:rsidRPr="00F16191">
        <w:rPr>
          <w:rFonts w:ascii="Arial" w:eastAsia="Cambria" w:hAnsi="Arial" w:cs="Arial"/>
          <w:sz w:val="18"/>
          <w:szCs w:val="18"/>
          <w:lang w:val="en-GB"/>
        </w:rPr>
        <w:tab/>
        <w:t>Price of lowest acceptable bid</w:t>
      </w:r>
    </w:p>
    <w:p w14:paraId="2A49A903"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p>
    <w:p w14:paraId="5B8357D3"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BID DECLARATION</w:t>
      </w:r>
    </w:p>
    <w:p w14:paraId="58CD1F54" w14:textId="77777777" w:rsidR="00F16191" w:rsidRPr="00F16191" w:rsidRDefault="00F16191" w:rsidP="00FD3FD0">
      <w:pPr>
        <w:numPr>
          <w:ilvl w:val="1"/>
          <w:numId w:val="89"/>
        </w:numPr>
        <w:spacing w:before="120" w:after="120" w:line="240"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Bidders who claim points in respect of B-BBEE Status Level of Contribution must complete the following:</w:t>
      </w:r>
    </w:p>
    <w:p w14:paraId="5037C603"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 xml:space="preserve">B-BBEE STATUS LEVEL OF CONTRIBUTOR CLAIMED IN TERMS OF PARAGRAPHS 1.4 AND 4.1 </w:t>
      </w:r>
    </w:p>
    <w:p w14:paraId="06B43B88" w14:textId="77777777" w:rsidR="00F16191" w:rsidRPr="00F16191" w:rsidRDefault="00F16191" w:rsidP="00FD3FD0">
      <w:pPr>
        <w:numPr>
          <w:ilvl w:val="1"/>
          <w:numId w:val="89"/>
        </w:numPr>
        <w:spacing w:before="120" w:after="120" w:line="240"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B-BBEE Status Level of Contributor:</w:t>
      </w:r>
      <w:r w:rsidRPr="00F16191">
        <w:rPr>
          <w:rFonts w:ascii="Arial" w:eastAsia="Cambria" w:hAnsi="Arial" w:cs="Arial"/>
          <w:sz w:val="18"/>
          <w:szCs w:val="18"/>
          <w:lang w:val="en-GB"/>
        </w:rPr>
        <w:tab/>
        <w:t>.      =     ……</w:t>
      </w:r>
      <w:proofErr w:type="gramStart"/>
      <w:r w:rsidRPr="00F16191">
        <w:rPr>
          <w:rFonts w:ascii="Arial" w:eastAsia="Cambria" w:hAnsi="Arial" w:cs="Arial"/>
          <w:sz w:val="18"/>
          <w:szCs w:val="18"/>
          <w:lang w:val="en-GB"/>
        </w:rPr>
        <w:t>…(</w:t>
      </w:r>
      <w:proofErr w:type="gramEnd"/>
      <w:r w:rsidRPr="00F16191">
        <w:rPr>
          <w:rFonts w:ascii="Arial" w:eastAsia="Cambria" w:hAnsi="Arial" w:cs="Arial"/>
          <w:sz w:val="18"/>
          <w:szCs w:val="18"/>
          <w:lang w:val="en-GB"/>
        </w:rPr>
        <w:t>maximum of 10 or 20 points)</w:t>
      </w:r>
    </w:p>
    <w:p w14:paraId="4B5C8D19" w14:textId="77777777" w:rsidR="00F16191" w:rsidRPr="00F16191" w:rsidRDefault="00F16191" w:rsidP="00F16191">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before="120" w:after="120" w:line="276" w:lineRule="auto"/>
        <w:ind w:left="907"/>
        <w:jc w:val="both"/>
        <w:rPr>
          <w:rFonts w:ascii="Arial" w:eastAsia="Cambria" w:hAnsi="Arial" w:cs="Arial"/>
          <w:sz w:val="18"/>
          <w:szCs w:val="18"/>
        </w:rPr>
      </w:pPr>
      <w:r w:rsidRPr="00F16191">
        <w:rPr>
          <w:rFonts w:ascii="Arial" w:eastAsia="Cambria" w:hAnsi="Arial" w:cs="Arial"/>
          <w:sz w:val="18"/>
          <w:szCs w:val="18"/>
        </w:rPr>
        <w:t xml:space="preserve">(Points claimed in respect of paragraph 7.1 must be in accordance with the table reflected in </w:t>
      </w:r>
      <w:proofErr w:type="gramStart"/>
      <w:r w:rsidRPr="00F16191">
        <w:rPr>
          <w:rFonts w:ascii="Arial" w:eastAsia="Cambria" w:hAnsi="Arial" w:cs="Arial"/>
          <w:sz w:val="18"/>
          <w:szCs w:val="18"/>
        </w:rPr>
        <w:t>paragraph  4.1</w:t>
      </w:r>
      <w:proofErr w:type="gramEnd"/>
      <w:r w:rsidRPr="00F16191">
        <w:rPr>
          <w:rFonts w:ascii="Arial" w:eastAsia="Cambria" w:hAnsi="Arial" w:cs="Arial"/>
          <w:sz w:val="18"/>
          <w:szCs w:val="18"/>
        </w:rPr>
        <w:t xml:space="preserve"> and must be substantiated by relevant proof of B-BBEE status level of contributor.</w:t>
      </w:r>
    </w:p>
    <w:p w14:paraId="389DD6DE"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SUB-CONTRACTING</w:t>
      </w:r>
    </w:p>
    <w:p w14:paraId="1A48D3E0" w14:textId="77777777" w:rsidR="00F16191" w:rsidRPr="00F16191" w:rsidRDefault="00F16191" w:rsidP="00FD3FD0">
      <w:pPr>
        <w:numPr>
          <w:ilvl w:val="1"/>
          <w:numId w:val="89"/>
        </w:numPr>
        <w:spacing w:before="120" w:after="120" w:line="240" w:lineRule="auto"/>
        <w:ind w:left="907" w:hanging="907"/>
        <w:jc w:val="both"/>
        <w:rPr>
          <w:rFonts w:ascii="Arial" w:eastAsia="Cambria" w:hAnsi="Arial" w:cs="Arial"/>
          <w:sz w:val="18"/>
          <w:szCs w:val="18"/>
        </w:rPr>
      </w:pPr>
      <w:r w:rsidRPr="00F16191">
        <w:rPr>
          <w:rFonts w:ascii="Arial" w:eastAsia="Cambria" w:hAnsi="Arial" w:cs="Arial"/>
          <w:sz w:val="18"/>
          <w:szCs w:val="18"/>
          <w:lang w:val="en-GB"/>
        </w:rPr>
        <w:t xml:space="preserve">Will any portion of the contract be sub-contracted?  </w:t>
      </w:r>
    </w:p>
    <w:p w14:paraId="76F4E7F4" w14:textId="77777777" w:rsidR="00F16191" w:rsidRPr="00F16191" w:rsidRDefault="00F16191" w:rsidP="00F16191">
      <w:pPr>
        <w:tabs>
          <w:tab w:val="left" w:pos="-963"/>
          <w:tab w:val="left" w:pos="-720"/>
          <w:tab w:val="left" w:pos="2268"/>
          <w:tab w:val="left" w:pos="2552"/>
        </w:tabs>
        <w:spacing w:before="120" w:after="120" w:line="276" w:lineRule="auto"/>
        <w:ind w:left="907"/>
        <w:jc w:val="both"/>
        <w:rPr>
          <w:rFonts w:ascii="Arial" w:eastAsia="Cambria" w:hAnsi="Arial" w:cs="Arial"/>
          <w:sz w:val="18"/>
          <w:szCs w:val="18"/>
        </w:rPr>
      </w:pPr>
      <w:r w:rsidRPr="00F16191">
        <w:rPr>
          <w:rFonts w:ascii="Arial" w:eastAsia="Cambria" w:hAnsi="Arial" w:cs="Arial"/>
          <w:sz w:val="18"/>
          <w:szCs w:val="18"/>
        </w:rPr>
        <w:t>(</w:t>
      </w:r>
      <w:r w:rsidRPr="00F16191">
        <w:rPr>
          <w:rFonts w:ascii="Arial" w:eastAsia="Cambria" w:hAnsi="Arial" w:cs="Arial"/>
          <w:b/>
          <w:i/>
          <w:sz w:val="18"/>
          <w:szCs w:val="18"/>
        </w:rPr>
        <w:t>Tick applicable box</w:t>
      </w:r>
      <w:r w:rsidRPr="00F16191">
        <w:rPr>
          <w:rFonts w:ascii="Arial" w:eastAsia="Cambria" w:hAnsi="Arial" w:cs="Arial"/>
          <w:sz w:val="18"/>
          <w:szCs w:val="18"/>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F16191" w:rsidRPr="00F16191" w14:paraId="554D6F2B" w14:textId="77777777" w:rsidTr="00E0462E">
        <w:tc>
          <w:tcPr>
            <w:tcW w:w="617" w:type="dxa"/>
            <w:tcBorders>
              <w:top w:val="single" w:sz="18" w:space="0" w:color="auto"/>
              <w:left w:val="single" w:sz="18" w:space="0" w:color="auto"/>
              <w:bottom w:val="single" w:sz="18" w:space="0" w:color="auto"/>
              <w:right w:val="single" w:sz="18" w:space="0" w:color="auto"/>
            </w:tcBorders>
            <w:hideMark/>
          </w:tcPr>
          <w:p w14:paraId="2C736298"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YES</w:t>
            </w:r>
          </w:p>
        </w:tc>
        <w:tc>
          <w:tcPr>
            <w:tcW w:w="495" w:type="dxa"/>
            <w:tcBorders>
              <w:top w:val="single" w:sz="18" w:space="0" w:color="auto"/>
              <w:left w:val="single" w:sz="18" w:space="0" w:color="auto"/>
              <w:bottom w:val="single" w:sz="18" w:space="0" w:color="auto"/>
              <w:right w:val="single" w:sz="18" w:space="0" w:color="auto"/>
            </w:tcBorders>
          </w:tcPr>
          <w:p w14:paraId="619A2ADF" w14:textId="77777777" w:rsidR="00F16191" w:rsidRPr="00F16191" w:rsidRDefault="00F16191" w:rsidP="00F16191">
            <w:pPr>
              <w:spacing w:before="120" w:after="120" w:line="276" w:lineRule="auto"/>
              <w:jc w:val="both"/>
              <w:rPr>
                <w:rFonts w:ascii="Arial" w:eastAsia="Cambria" w:hAnsi="Arial" w:cs="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14:paraId="726B9C0D"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14:paraId="254EA645" w14:textId="77777777" w:rsidR="00F16191" w:rsidRPr="00F16191" w:rsidRDefault="00F16191" w:rsidP="00F16191">
            <w:pPr>
              <w:spacing w:before="120" w:after="120" w:line="276" w:lineRule="auto"/>
              <w:jc w:val="both"/>
              <w:rPr>
                <w:rFonts w:ascii="Arial" w:eastAsia="Cambria" w:hAnsi="Arial" w:cs="Arial"/>
                <w:b/>
                <w:sz w:val="18"/>
                <w:szCs w:val="18"/>
              </w:rPr>
            </w:pPr>
          </w:p>
        </w:tc>
      </w:tr>
    </w:tbl>
    <w:p w14:paraId="16AEB71D" w14:textId="77777777" w:rsidR="00F16191" w:rsidRPr="00F16191" w:rsidRDefault="00F16191" w:rsidP="00FD3FD0">
      <w:pPr>
        <w:widowControl w:val="0"/>
        <w:numPr>
          <w:ilvl w:val="2"/>
          <w:numId w:val="89"/>
        </w:numPr>
        <w:tabs>
          <w:tab w:val="left" w:pos="2880"/>
          <w:tab w:val="left" w:pos="3600"/>
          <w:tab w:val="left" w:pos="7110"/>
          <w:tab w:val="left" w:pos="7290"/>
          <w:tab w:val="left" w:pos="7560"/>
        </w:tabs>
        <w:spacing w:before="120" w:after="120" w:line="240" w:lineRule="auto"/>
        <w:ind w:left="907" w:hanging="907"/>
        <w:jc w:val="both"/>
        <w:rPr>
          <w:rFonts w:ascii="Arial" w:eastAsia="Cambria" w:hAnsi="Arial" w:cs="Arial"/>
          <w:sz w:val="18"/>
          <w:szCs w:val="18"/>
        </w:rPr>
      </w:pPr>
      <w:r w:rsidRPr="00F16191">
        <w:rPr>
          <w:rFonts w:ascii="Arial" w:eastAsia="Cambria" w:hAnsi="Arial" w:cs="Arial"/>
          <w:sz w:val="18"/>
          <w:szCs w:val="18"/>
        </w:rPr>
        <w:t>If yes, indicate:</w:t>
      </w:r>
    </w:p>
    <w:p w14:paraId="47B39BFE" w14:textId="77777777" w:rsidR="00F16191" w:rsidRPr="00F16191" w:rsidRDefault="00F16191" w:rsidP="00FD3FD0">
      <w:pPr>
        <w:widowControl w:val="0"/>
        <w:numPr>
          <w:ilvl w:val="0"/>
          <w:numId w:val="100"/>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 xml:space="preserve">What percentage of the contract will be </w:t>
      </w:r>
      <w:proofErr w:type="gramStart"/>
      <w:r w:rsidRPr="00F16191">
        <w:rPr>
          <w:rFonts w:ascii="Arial" w:eastAsia="Cambria" w:hAnsi="Arial" w:cs="Arial"/>
          <w:sz w:val="18"/>
          <w:szCs w:val="18"/>
        </w:rPr>
        <w:t>subcontracted............…………….</w:t>
      </w:r>
      <w:proofErr w:type="gramEnd"/>
      <w:r w:rsidRPr="00F16191">
        <w:rPr>
          <w:rFonts w:ascii="Arial" w:eastAsia="Cambria" w:hAnsi="Arial" w:cs="Arial"/>
          <w:sz w:val="18"/>
          <w:szCs w:val="18"/>
        </w:rPr>
        <w:t>…………%</w:t>
      </w:r>
    </w:p>
    <w:p w14:paraId="50742B8D" w14:textId="77777777" w:rsidR="00F16191" w:rsidRPr="00F16191" w:rsidRDefault="00F16191" w:rsidP="00FD3FD0">
      <w:pPr>
        <w:widowControl w:val="0"/>
        <w:numPr>
          <w:ilvl w:val="0"/>
          <w:numId w:val="100"/>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The name of the sub-contractor………………………………………………………</w:t>
      </w:r>
      <w:proofErr w:type="gramStart"/>
      <w:r w:rsidRPr="00F16191">
        <w:rPr>
          <w:rFonts w:ascii="Arial" w:eastAsia="Cambria" w:hAnsi="Arial" w:cs="Arial"/>
          <w:sz w:val="18"/>
          <w:szCs w:val="18"/>
        </w:rPr>
        <w:t>…..</w:t>
      </w:r>
      <w:proofErr w:type="gramEnd"/>
    </w:p>
    <w:p w14:paraId="13B7969E" w14:textId="5BC7DF98" w:rsidR="00F16191" w:rsidRPr="00F16191" w:rsidRDefault="00F16191" w:rsidP="00FD3FD0">
      <w:pPr>
        <w:widowControl w:val="0"/>
        <w:numPr>
          <w:ilvl w:val="0"/>
          <w:numId w:val="100"/>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 xml:space="preserve">The B-BBEE status level </w:t>
      </w:r>
      <w:r w:rsidR="0041260C">
        <w:rPr>
          <w:rFonts w:ascii="Arial" w:eastAsia="Cambria" w:hAnsi="Arial" w:cs="Arial"/>
          <w:sz w:val="18"/>
          <w:szCs w:val="18"/>
        </w:rPr>
        <w:t xml:space="preserve">or Number of Specified goals as per 1.3.1.2 </w:t>
      </w:r>
      <w:r w:rsidRPr="00F16191">
        <w:rPr>
          <w:rFonts w:ascii="Arial" w:eastAsia="Cambria" w:hAnsi="Arial" w:cs="Arial"/>
          <w:sz w:val="18"/>
          <w:szCs w:val="18"/>
        </w:rPr>
        <w:t>of the sub-contractor......................................…………</w:t>
      </w:r>
      <w:proofErr w:type="gramStart"/>
      <w:r w:rsidRPr="00F16191">
        <w:rPr>
          <w:rFonts w:ascii="Arial" w:eastAsia="Cambria" w:hAnsi="Arial" w:cs="Arial"/>
          <w:sz w:val="18"/>
          <w:szCs w:val="18"/>
        </w:rPr>
        <w:t>…..</w:t>
      </w:r>
      <w:proofErr w:type="gramEnd"/>
    </w:p>
    <w:p w14:paraId="0519EF70" w14:textId="77777777" w:rsidR="00F16191" w:rsidRPr="00F16191" w:rsidRDefault="00F16191" w:rsidP="00FD3FD0">
      <w:pPr>
        <w:widowControl w:val="0"/>
        <w:numPr>
          <w:ilvl w:val="0"/>
          <w:numId w:val="100"/>
        </w:numPr>
        <w:tabs>
          <w:tab w:val="left" w:pos="-1099"/>
          <w:tab w:val="left" w:pos="-720"/>
          <w:tab w:val="left" w:pos="1260"/>
        </w:tabs>
        <w:spacing w:before="120" w:after="0" w:line="240" w:lineRule="auto"/>
        <w:ind w:left="1260"/>
        <w:jc w:val="both"/>
        <w:rPr>
          <w:rFonts w:ascii="Arial" w:eastAsia="Cambria" w:hAnsi="Arial" w:cs="Arial"/>
          <w:b/>
          <w:sz w:val="18"/>
          <w:szCs w:val="18"/>
          <w:lang w:val="en-GB"/>
        </w:rPr>
      </w:pPr>
      <w:r w:rsidRPr="00F16191">
        <w:rPr>
          <w:rFonts w:ascii="Arial" w:eastAsia="Cambria" w:hAnsi="Arial" w:cs="Arial"/>
          <w:sz w:val="18"/>
          <w:szCs w:val="18"/>
        </w:rPr>
        <w:t>Whether the sub-contractor is an EME or QSE</w:t>
      </w:r>
    </w:p>
    <w:p w14:paraId="4F034C77" w14:textId="77777777" w:rsidR="00F16191" w:rsidRPr="00F16191" w:rsidRDefault="00F16191" w:rsidP="00F16191">
      <w:pPr>
        <w:widowControl w:val="0"/>
        <w:tabs>
          <w:tab w:val="left" w:pos="-1099"/>
          <w:tab w:val="left" w:pos="-720"/>
          <w:tab w:val="left" w:pos="1260"/>
        </w:tabs>
        <w:spacing w:before="120" w:after="120" w:line="276" w:lineRule="auto"/>
        <w:ind w:left="1260"/>
        <w:jc w:val="both"/>
        <w:rPr>
          <w:rFonts w:ascii="Arial" w:eastAsia="Cambria" w:hAnsi="Arial" w:cs="Arial"/>
          <w:b/>
          <w:sz w:val="18"/>
          <w:szCs w:val="18"/>
          <w:lang w:val="en-GB"/>
        </w:rPr>
      </w:pPr>
    </w:p>
    <w:p w14:paraId="4C995496" w14:textId="77777777" w:rsidR="00F16191" w:rsidRPr="00F16191" w:rsidRDefault="00F16191" w:rsidP="00F16191">
      <w:pPr>
        <w:tabs>
          <w:tab w:val="left" w:pos="-963"/>
          <w:tab w:val="left" w:pos="-720"/>
          <w:tab w:val="left" w:pos="2268"/>
          <w:tab w:val="left" w:pos="2552"/>
        </w:tabs>
        <w:spacing w:before="120" w:after="120" w:line="276" w:lineRule="auto"/>
        <w:ind w:left="1260"/>
        <w:jc w:val="both"/>
        <w:rPr>
          <w:rFonts w:ascii="Arial" w:eastAsia="Cambria" w:hAnsi="Arial" w:cs="Arial"/>
          <w:sz w:val="18"/>
          <w:szCs w:val="18"/>
        </w:rPr>
      </w:pPr>
      <w:r w:rsidRPr="00F16191">
        <w:rPr>
          <w:rFonts w:ascii="Arial" w:eastAsia="Cambria" w:hAnsi="Arial" w:cs="Arial"/>
          <w:b/>
          <w:i/>
          <w:sz w:val="18"/>
          <w:szCs w:val="18"/>
        </w:rPr>
        <w:t>(Tick applicable box</w:t>
      </w:r>
      <w:r w:rsidRPr="00F16191">
        <w:rPr>
          <w:rFonts w:ascii="Arial" w:eastAsia="Cambria" w:hAnsi="Arial" w:cs="Arial"/>
          <w:sz w:val="18"/>
          <w:szCs w:val="18"/>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F16191" w:rsidRPr="00F16191" w14:paraId="5D5EDDEF" w14:textId="77777777" w:rsidTr="00E0462E">
        <w:tc>
          <w:tcPr>
            <w:tcW w:w="537" w:type="dxa"/>
            <w:tcBorders>
              <w:top w:val="single" w:sz="18" w:space="0" w:color="auto"/>
              <w:left w:val="single" w:sz="18" w:space="0" w:color="auto"/>
              <w:bottom w:val="single" w:sz="18" w:space="0" w:color="auto"/>
              <w:right w:val="single" w:sz="18" w:space="0" w:color="auto"/>
            </w:tcBorders>
            <w:hideMark/>
          </w:tcPr>
          <w:p w14:paraId="314ED2CA"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YES</w:t>
            </w:r>
          </w:p>
        </w:tc>
        <w:tc>
          <w:tcPr>
            <w:tcW w:w="495" w:type="dxa"/>
            <w:tcBorders>
              <w:top w:val="single" w:sz="18" w:space="0" w:color="auto"/>
              <w:left w:val="single" w:sz="18" w:space="0" w:color="auto"/>
              <w:bottom w:val="single" w:sz="18" w:space="0" w:color="auto"/>
              <w:right w:val="single" w:sz="18" w:space="0" w:color="auto"/>
            </w:tcBorders>
          </w:tcPr>
          <w:p w14:paraId="37F9501F" w14:textId="77777777" w:rsidR="00F16191" w:rsidRPr="00F16191" w:rsidRDefault="00F16191" w:rsidP="00F16191">
            <w:pPr>
              <w:spacing w:before="120" w:after="120" w:line="276" w:lineRule="auto"/>
              <w:jc w:val="both"/>
              <w:rPr>
                <w:rFonts w:ascii="Arial" w:eastAsia="Cambria" w:hAnsi="Arial" w:cs="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14:paraId="72838CB3"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14:paraId="3BB9AE42" w14:textId="77777777" w:rsidR="00F16191" w:rsidRPr="00F16191" w:rsidRDefault="00F16191" w:rsidP="00F16191">
            <w:pPr>
              <w:spacing w:before="120" w:after="120" w:line="276" w:lineRule="auto"/>
              <w:jc w:val="both"/>
              <w:rPr>
                <w:rFonts w:ascii="Arial" w:eastAsia="Cambria" w:hAnsi="Arial" w:cs="Arial"/>
                <w:b/>
                <w:sz w:val="18"/>
                <w:szCs w:val="18"/>
              </w:rPr>
            </w:pPr>
          </w:p>
        </w:tc>
      </w:tr>
    </w:tbl>
    <w:p w14:paraId="1B75105D" w14:textId="77777777"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p>
    <w:p w14:paraId="5B28D6BE"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rPr>
      </w:pPr>
      <w:r w:rsidRPr="00F16191">
        <w:rPr>
          <w:rFonts w:ascii="Arial" w:eastAsia="Cambria" w:hAnsi="Arial" w:cs="Arial"/>
          <w:b/>
          <w:sz w:val="18"/>
          <w:szCs w:val="18"/>
        </w:rPr>
        <w:t>DECLARATION WITH REGARD TO COMPANY/FIRM</w:t>
      </w:r>
    </w:p>
    <w:p w14:paraId="48C32E75"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Name of company/</w:t>
      </w:r>
      <w:proofErr w:type="gramStart"/>
      <w:r w:rsidRPr="00F16191">
        <w:rPr>
          <w:rFonts w:ascii="Arial" w:eastAsia="Cambria" w:hAnsi="Arial" w:cs="Arial"/>
          <w:sz w:val="18"/>
          <w:szCs w:val="18"/>
          <w:lang w:val="en-GB"/>
        </w:rPr>
        <w:t>firm:…</w:t>
      </w:r>
      <w:proofErr w:type="gramEnd"/>
      <w:r w:rsidRPr="00F16191">
        <w:rPr>
          <w:rFonts w:ascii="Arial" w:eastAsia="Cambria" w:hAnsi="Arial" w:cs="Arial"/>
          <w:sz w:val="18"/>
          <w:szCs w:val="18"/>
          <w:lang w:val="en-GB"/>
        </w:rPr>
        <w:t>………………………………………………………………………….</w:t>
      </w:r>
    </w:p>
    <w:p w14:paraId="02DA2CE1"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VAT registration </w:t>
      </w:r>
      <w:proofErr w:type="gramStart"/>
      <w:r w:rsidRPr="00F16191">
        <w:rPr>
          <w:rFonts w:ascii="Arial" w:eastAsia="Cambria" w:hAnsi="Arial" w:cs="Arial"/>
          <w:sz w:val="18"/>
          <w:szCs w:val="18"/>
          <w:lang w:val="en-GB"/>
        </w:rPr>
        <w:t>number:…</w:t>
      </w:r>
      <w:proofErr w:type="gramEnd"/>
      <w:r w:rsidRPr="00F16191">
        <w:rPr>
          <w:rFonts w:ascii="Arial" w:eastAsia="Cambria" w:hAnsi="Arial" w:cs="Arial"/>
          <w:sz w:val="18"/>
          <w:szCs w:val="18"/>
          <w:lang w:val="en-GB"/>
        </w:rPr>
        <w:t>…………………………………….…………………………………</w:t>
      </w:r>
    </w:p>
    <w:p w14:paraId="06F85636"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Company registration </w:t>
      </w:r>
      <w:proofErr w:type="gramStart"/>
      <w:r w:rsidRPr="00F16191">
        <w:rPr>
          <w:rFonts w:ascii="Arial" w:eastAsia="Cambria" w:hAnsi="Arial" w:cs="Arial"/>
          <w:sz w:val="18"/>
          <w:szCs w:val="18"/>
          <w:lang w:val="en-GB"/>
        </w:rPr>
        <w:t>number:…</w:t>
      </w:r>
      <w:proofErr w:type="gramEnd"/>
      <w:r w:rsidRPr="00F16191">
        <w:rPr>
          <w:rFonts w:ascii="Arial" w:eastAsia="Cambria" w:hAnsi="Arial" w:cs="Arial"/>
          <w:sz w:val="18"/>
          <w:szCs w:val="18"/>
          <w:lang w:val="en-GB"/>
        </w:rPr>
        <w:t>………….……………………….…………………………….</w:t>
      </w:r>
    </w:p>
    <w:p w14:paraId="000FF804"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TYPE OF COMPANY/ FIRM</w:t>
      </w:r>
    </w:p>
    <w:p w14:paraId="7FAA63DE"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Partnership/Joint Venture / Consortium</w:t>
      </w:r>
    </w:p>
    <w:p w14:paraId="46C635F6"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One person business/sole propriety</w:t>
      </w:r>
    </w:p>
    <w:p w14:paraId="3D10F7C2"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Close corporation</w:t>
      </w:r>
    </w:p>
    <w:p w14:paraId="4EFD9BB3"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Company</w:t>
      </w:r>
    </w:p>
    <w:p w14:paraId="724B1424"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(Pty) Limited</w:t>
      </w:r>
    </w:p>
    <w:p w14:paraId="45509B6B"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7"/>
        <w:jc w:val="both"/>
        <w:rPr>
          <w:rFonts w:ascii="Arial" w:eastAsia="Cambria" w:hAnsi="Arial" w:cs="Arial"/>
          <w:smallCaps/>
          <w:sz w:val="18"/>
          <w:szCs w:val="18"/>
          <w:lang w:val="en-GB"/>
        </w:rPr>
      </w:pPr>
      <w:r w:rsidRPr="00F16191">
        <w:rPr>
          <w:rFonts w:ascii="Arial" w:eastAsia="Cambria" w:hAnsi="Arial" w:cs="Arial"/>
          <w:smallCaps/>
          <w:sz w:val="18"/>
          <w:szCs w:val="18"/>
          <w:lang w:val="en-GB"/>
        </w:rPr>
        <w:t>[Tick applicable box]</w:t>
      </w:r>
    </w:p>
    <w:p w14:paraId="406738E7"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DESCRIBE PRINCIPAL BUSINESS ACTIVITIES</w:t>
      </w:r>
    </w:p>
    <w:p w14:paraId="52FED85F" w14:textId="77777777" w:rsidR="00F16191" w:rsidRPr="00F16191" w:rsidRDefault="00F16191" w:rsidP="00F16191">
      <w:pPr>
        <w:tabs>
          <w:tab w:val="left" w:pos="900"/>
          <w:tab w:val="right" w:leader="dot" w:pos="9025"/>
        </w:tabs>
        <w:spacing w:before="120" w:after="120" w:line="312" w:lineRule="auto"/>
        <w:ind w:left="907"/>
        <w:jc w:val="both"/>
        <w:rPr>
          <w:rFonts w:ascii="Arial" w:eastAsia="Cambria" w:hAnsi="Arial" w:cs="Arial"/>
          <w:sz w:val="18"/>
          <w:szCs w:val="18"/>
          <w:lang w:val="en-GB"/>
        </w:rPr>
      </w:pPr>
      <w:r w:rsidRPr="00F16191">
        <w:rPr>
          <w:rFonts w:ascii="Arial" w:eastAsia="Cambria" w:hAnsi="Arial" w:cs="Arial"/>
          <w:sz w:val="18"/>
          <w:szCs w:val="18"/>
          <w:lang w:val="en-GB"/>
        </w:rPr>
        <w:t>…………………………………………………………………………………………………………………………………………………………………………………………………………………………………………………………………………………………………………………………………………………………………………………………………………………</w:t>
      </w:r>
    </w:p>
    <w:p w14:paraId="15BFA847"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COMPANY CLASSIFICATION</w:t>
      </w:r>
    </w:p>
    <w:p w14:paraId="74A7779E"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Manufacturer</w:t>
      </w:r>
    </w:p>
    <w:p w14:paraId="57A4E1B5"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Supplier</w:t>
      </w:r>
    </w:p>
    <w:p w14:paraId="6B73B996"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lastRenderedPageBreak/>
        <w:sym w:font="Symbol" w:char="F07F"/>
      </w:r>
      <w:r w:rsidRPr="00F16191">
        <w:rPr>
          <w:rFonts w:ascii="Arial" w:eastAsia="Cambria" w:hAnsi="Arial" w:cs="Arial"/>
          <w:sz w:val="18"/>
          <w:szCs w:val="18"/>
          <w:lang w:val="en-GB"/>
        </w:rPr>
        <w:tab/>
        <w:t>Professional service provider</w:t>
      </w:r>
    </w:p>
    <w:p w14:paraId="51A3B1B8"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 xml:space="preserve">Other service providers, </w:t>
      </w:r>
      <w:proofErr w:type="gramStart"/>
      <w:r w:rsidRPr="00F16191">
        <w:rPr>
          <w:rFonts w:ascii="Arial" w:eastAsia="Cambria" w:hAnsi="Arial" w:cs="Arial"/>
          <w:sz w:val="18"/>
          <w:szCs w:val="18"/>
          <w:lang w:val="en-GB"/>
        </w:rPr>
        <w:t>e.g.</w:t>
      </w:r>
      <w:proofErr w:type="gramEnd"/>
      <w:r w:rsidRPr="00F16191">
        <w:rPr>
          <w:rFonts w:ascii="Arial" w:eastAsia="Cambria" w:hAnsi="Arial" w:cs="Arial"/>
          <w:sz w:val="18"/>
          <w:szCs w:val="18"/>
          <w:lang w:val="en-GB"/>
        </w:rPr>
        <w:t xml:space="preserve"> transporter, etc.</w:t>
      </w:r>
    </w:p>
    <w:p w14:paraId="0FE5ADFF"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0"/>
        <w:jc w:val="both"/>
        <w:rPr>
          <w:rFonts w:ascii="Arial" w:eastAsia="Cambria" w:hAnsi="Arial" w:cs="Arial"/>
          <w:smallCaps/>
          <w:sz w:val="18"/>
          <w:szCs w:val="18"/>
          <w:lang w:val="en-GB"/>
        </w:rPr>
      </w:pPr>
      <w:r w:rsidRPr="00F16191">
        <w:rPr>
          <w:rFonts w:ascii="Arial" w:eastAsia="Cambria" w:hAnsi="Arial" w:cs="Arial"/>
          <w:smallCaps/>
          <w:sz w:val="18"/>
          <w:szCs w:val="18"/>
          <w:lang w:val="en-GB"/>
        </w:rPr>
        <w:t>[</w:t>
      </w:r>
      <w:r w:rsidRPr="00F16191">
        <w:rPr>
          <w:rFonts w:ascii="Arial" w:eastAsia="Cambria" w:hAnsi="Arial" w:cs="Arial"/>
          <w:i/>
          <w:smallCaps/>
          <w:sz w:val="18"/>
          <w:szCs w:val="18"/>
          <w:lang w:val="en-GB"/>
        </w:rPr>
        <w:t>Tick applicable box</w:t>
      </w:r>
      <w:r w:rsidRPr="00F16191">
        <w:rPr>
          <w:rFonts w:ascii="Arial" w:eastAsia="Cambria" w:hAnsi="Arial" w:cs="Arial"/>
          <w:smallCaps/>
          <w:sz w:val="18"/>
          <w:szCs w:val="18"/>
          <w:lang w:val="en-GB"/>
        </w:rPr>
        <w:t>]</w:t>
      </w:r>
    </w:p>
    <w:p w14:paraId="7950D46B"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0"/>
        <w:jc w:val="both"/>
        <w:rPr>
          <w:rFonts w:ascii="Arial" w:eastAsia="Cambria" w:hAnsi="Arial" w:cs="Arial"/>
          <w:sz w:val="18"/>
          <w:szCs w:val="18"/>
          <w:lang w:val="en-GB"/>
        </w:rPr>
      </w:pPr>
    </w:p>
    <w:p w14:paraId="2CF20356" w14:textId="5BD6BA1E" w:rsid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Total number of years the company/firm has been in </w:t>
      </w:r>
      <w:proofErr w:type="gramStart"/>
      <w:r w:rsidRPr="00F16191">
        <w:rPr>
          <w:rFonts w:ascii="Arial" w:eastAsia="Cambria" w:hAnsi="Arial" w:cs="Arial"/>
          <w:sz w:val="18"/>
          <w:szCs w:val="18"/>
          <w:lang w:val="en-GB"/>
        </w:rPr>
        <w:t>business:…</w:t>
      </w:r>
      <w:proofErr w:type="gramEnd"/>
      <w:r w:rsidRPr="00F16191">
        <w:rPr>
          <w:rFonts w:ascii="Arial" w:eastAsia="Cambria" w:hAnsi="Arial" w:cs="Arial"/>
          <w:sz w:val="18"/>
          <w:szCs w:val="18"/>
          <w:lang w:val="en-GB"/>
        </w:rPr>
        <w:t>…………………………</w:t>
      </w:r>
    </w:p>
    <w:p w14:paraId="645DD52D" w14:textId="36FECD5E" w:rsidR="009D7441" w:rsidRPr="009D7441" w:rsidRDefault="00C42A5B" w:rsidP="009D7441">
      <w:pPr>
        <w:pStyle w:val="ListParagraph"/>
        <w:numPr>
          <w:ilvl w:val="0"/>
          <w:numId w:val="89"/>
        </w:numPr>
        <w:tabs>
          <w:tab w:val="left" w:pos="709"/>
        </w:tabs>
        <w:rPr>
          <w:rFonts w:ascii="Arial Narrow" w:hAnsi="Arial Narrow" w:cs="Arial Narrow"/>
          <w:b/>
          <w:bCs/>
          <w:lang w:val="en-GB"/>
        </w:rPr>
      </w:pPr>
      <w:r w:rsidRPr="00C76D41">
        <w:rPr>
          <w:rFonts w:ascii="Arial Narrow" w:hAnsi="Arial Narrow" w:cs="Arial Narrow"/>
          <w:b/>
          <w:bCs/>
          <w:lang w:val="en-GB"/>
        </w:rPr>
        <w:t xml:space="preserve">List all Shareholders by Name, Position, Identity Number, Citizenship, HDI status and ownership, as relevant. Information to be used to calculate the points claimed in paragraph </w:t>
      </w:r>
      <w:r w:rsidR="00AC4489" w:rsidRPr="00C76D41">
        <w:rPr>
          <w:rFonts w:ascii="Arial Narrow" w:hAnsi="Arial Narrow" w:cs="Arial Narrow"/>
          <w:b/>
          <w:bCs/>
          <w:lang w:val="en-GB"/>
        </w:rPr>
        <w:t>1.3.1.2</w:t>
      </w:r>
      <w:r w:rsidRPr="00C76D41">
        <w:rPr>
          <w:rFonts w:ascii="Arial Narrow" w:hAnsi="Arial Narrow" w:cs="Arial Narrow"/>
          <w:b/>
          <w:bCs/>
          <w:lang w:val="en-GB"/>
        </w:rPr>
        <w:t>.</w:t>
      </w:r>
      <w:r w:rsidR="009D7441">
        <w:rPr>
          <w:rFonts w:ascii="Arial Narrow" w:hAnsi="Arial Narrow" w:cs="Arial Narrow"/>
          <w:b/>
          <w:bCs/>
          <w:lang w:val="en-GB"/>
        </w:rPr>
        <w:t xml:space="preserve"> </w:t>
      </w:r>
      <w:r w:rsidR="009D7441" w:rsidRPr="009D7441">
        <w:rPr>
          <w:rFonts w:cs="Arial"/>
          <w:sz w:val="18"/>
          <w:szCs w:val="18"/>
        </w:rPr>
        <w:t xml:space="preserve">All information must be filled in spaces provided.  If additional space is required, additional sheets may be attached.  The onus is on the bidder to fill in all the information. The full company composition is required including HDI and Non-HDI status.  The ownership must accumulate to </w:t>
      </w:r>
      <w:r w:rsidR="009D7441" w:rsidRPr="00C4709C">
        <w:rPr>
          <w:rFonts w:cs="Arial"/>
          <w:b/>
          <w:bCs/>
          <w:sz w:val="18"/>
          <w:szCs w:val="18"/>
        </w:rPr>
        <w:t>100%.</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60"/>
        <w:gridCol w:w="1453"/>
        <w:gridCol w:w="1418"/>
        <w:gridCol w:w="956"/>
        <w:gridCol w:w="850"/>
        <w:gridCol w:w="851"/>
        <w:gridCol w:w="992"/>
        <w:gridCol w:w="1134"/>
      </w:tblGrid>
      <w:tr w:rsidR="00267176" w:rsidRPr="00C76D41" w14:paraId="09487B7A" w14:textId="77777777" w:rsidTr="00CF67EB">
        <w:trPr>
          <w:cantSplit/>
          <w:trHeight w:val="366"/>
        </w:trPr>
        <w:tc>
          <w:tcPr>
            <w:tcW w:w="1418" w:type="dxa"/>
            <w:vMerge w:val="restart"/>
            <w:shd w:val="pct5" w:color="000000" w:fill="FFFFFF"/>
            <w:vAlign w:val="center"/>
          </w:tcPr>
          <w:p w14:paraId="4635542B" w14:textId="77777777"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Name</w:t>
            </w:r>
          </w:p>
        </w:tc>
        <w:tc>
          <w:tcPr>
            <w:tcW w:w="1560" w:type="dxa"/>
            <w:vMerge w:val="restart"/>
            <w:shd w:val="pct5" w:color="000000" w:fill="FFFFFF"/>
            <w:vAlign w:val="center"/>
          </w:tcPr>
          <w:p w14:paraId="06EAD6E2" w14:textId="693942A0"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Position occup</w:t>
            </w:r>
            <w:r w:rsidR="00CF67EB">
              <w:rPr>
                <w:rFonts w:ascii="Arial Narrow" w:hAnsi="Arial Narrow" w:cs="Arial Narrow"/>
                <w:b/>
                <w:bCs/>
                <w:sz w:val="18"/>
                <w:szCs w:val="18"/>
                <w:lang w:val="en-GB"/>
              </w:rPr>
              <w:t>ying</w:t>
            </w:r>
            <w:r w:rsidRPr="00267176">
              <w:rPr>
                <w:rFonts w:ascii="Arial Narrow" w:hAnsi="Arial Narrow" w:cs="Arial Narrow"/>
                <w:b/>
                <w:bCs/>
                <w:sz w:val="18"/>
                <w:szCs w:val="18"/>
                <w:lang w:val="en-GB"/>
              </w:rPr>
              <w:t xml:space="preserve"> in Enterprise</w:t>
            </w:r>
          </w:p>
        </w:tc>
        <w:tc>
          <w:tcPr>
            <w:tcW w:w="1453" w:type="dxa"/>
            <w:vMerge w:val="restart"/>
            <w:shd w:val="pct5" w:color="000000" w:fill="FFFFFF"/>
            <w:vAlign w:val="center"/>
          </w:tcPr>
          <w:p w14:paraId="7A4246BC" w14:textId="77777777"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ID Number</w:t>
            </w:r>
          </w:p>
        </w:tc>
        <w:tc>
          <w:tcPr>
            <w:tcW w:w="1418" w:type="dxa"/>
            <w:vMerge w:val="restart"/>
            <w:shd w:val="pct5" w:color="000000" w:fill="FFFFFF"/>
            <w:vAlign w:val="center"/>
          </w:tcPr>
          <w:p w14:paraId="5BA081B2" w14:textId="77777777"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Date RSA   Citizenship obtained</w:t>
            </w:r>
          </w:p>
        </w:tc>
        <w:tc>
          <w:tcPr>
            <w:tcW w:w="3649" w:type="dxa"/>
            <w:gridSpan w:val="4"/>
            <w:shd w:val="pct5" w:color="000000" w:fill="FFFFFF"/>
            <w:vAlign w:val="center"/>
          </w:tcPr>
          <w:p w14:paraId="3BA8515D" w14:textId="0D2FAEA5"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 xml:space="preserve">* HDI Status </w:t>
            </w:r>
          </w:p>
        </w:tc>
        <w:tc>
          <w:tcPr>
            <w:tcW w:w="1134" w:type="dxa"/>
            <w:vMerge w:val="restart"/>
            <w:shd w:val="pct5" w:color="000000" w:fill="FFFFFF"/>
          </w:tcPr>
          <w:p w14:paraId="09737191" w14:textId="277B2E34"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p>
          <w:p w14:paraId="2CD88CFC" w14:textId="77777777"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w:t>
            </w:r>
          </w:p>
          <w:p w14:paraId="0AA57A10" w14:textId="77777777" w:rsidR="00267176" w:rsidRPr="00267176" w:rsidRDefault="00267176"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lang w:val="en-GB"/>
              </w:rPr>
            </w:pPr>
            <w:r w:rsidRPr="00267176">
              <w:rPr>
                <w:rFonts w:ascii="Arial Narrow" w:hAnsi="Arial Narrow" w:cs="Arial Narrow"/>
                <w:b/>
                <w:bCs/>
                <w:sz w:val="18"/>
                <w:szCs w:val="18"/>
                <w:lang w:val="en-GB"/>
              </w:rPr>
              <w:t>of business / enterprise owned</w:t>
            </w:r>
          </w:p>
        </w:tc>
      </w:tr>
      <w:tr w:rsidR="000E20A0" w:rsidRPr="00C76D41" w14:paraId="334D9FC8" w14:textId="77777777" w:rsidTr="00CF67EB">
        <w:trPr>
          <w:cantSplit/>
          <w:trHeight w:val="760"/>
        </w:trPr>
        <w:tc>
          <w:tcPr>
            <w:tcW w:w="1418" w:type="dxa"/>
            <w:vMerge/>
            <w:shd w:val="pct5" w:color="000000" w:fill="FFFFFF"/>
            <w:vAlign w:val="center"/>
          </w:tcPr>
          <w:p w14:paraId="3CB5AB9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1560" w:type="dxa"/>
            <w:vMerge/>
            <w:shd w:val="pct5" w:color="000000" w:fill="FFFFFF"/>
            <w:vAlign w:val="center"/>
          </w:tcPr>
          <w:p w14:paraId="2085C45C"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1453" w:type="dxa"/>
            <w:vMerge/>
            <w:shd w:val="pct5" w:color="000000" w:fill="FFFFFF"/>
            <w:vAlign w:val="center"/>
          </w:tcPr>
          <w:p w14:paraId="46CACFD8"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1418" w:type="dxa"/>
            <w:vMerge/>
            <w:shd w:val="pct5" w:color="000000" w:fill="FFFFFF"/>
            <w:vAlign w:val="center"/>
          </w:tcPr>
          <w:p w14:paraId="6D9463D0"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956" w:type="dxa"/>
            <w:shd w:val="pct5" w:color="000000" w:fill="FFFFFF"/>
            <w:vAlign w:val="center"/>
          </w:tcPr>
          <w:p w14:paraId="70C6144D" w14:textId="43ED0458"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sidRPr="00C76D41">
              <w:rPr>
                <w:rFonts w:ascii="Arial Narrow" w:hAnsi="Arial Narrow" w:cs="Arial Narrow"/>
                <w:sz w:val="18"/>
                <w:szCs w:val="18"/>
                <w:lang w:val="en-GB"/>
              </w:rPr>
              <w:t>No franchise prior to elections</w:t>
            </w:r>
          </w:p>
          <w:p w14:paraId="76CC7F4E" w14:textId="300F68AA" w:rsidR="002D2690" w:rsidRPr="00C76D41" w:rsidRDefault="002D269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(Y / N)</w:t>
            </w:r>
          </w:p>
          <w:p w14:paraId="7A05C3FB"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850" w:type="dxa"/>
            <w:shd w:val="pct5" w:color="000000" w:fill="FFFFFF"/>
            <w:vAlign w:val="center"/>
          </w:tcPr>
          <w:p w14:paraId="0CC84606"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r w:rsidRPr="00C76D41">
              <w:rPr>
                <w:rFonts w:ascii="Arial Narrow" w:hAnsi="Arial Narrow" w:cs="Arial Narrow"/>
                <w:sz w:val="18"/>
                <w:szCs w:val="18"/>
                <w:lang w:val="en-GB"/>
              </w:rPr>
              <w:t>Women</w:t>
            </w:r>
          </w:p>
          <w:p w14:paraId="380D1F15"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r>
              <w:rPr>
                <w:rFonts w:ascii="Arial Narrow" w:hAnsi="Arial Narrow" w:cs="Arial Narrow"/>
                <w:sz w:val="18"/>
                <w:szCs w:val="18"/>
                <w:lang w:val="en-GB"/>
              </w:rPr>
              <w:t>(at least 51% owned)</w:t>
            </w:r>
          </w:p>
          <w:p w14:paraId="7A3318A9" w14:textId="4DE11673" w:rsidR="002D2690" w:rsidRPr="00C76D41" w:rsidRDefault="002D2690" w:rsidP="002D2690">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(Y / N)</w:t>
            </w:r>
          </w:p>
        </w:tc>
        <w:tc>
          <w:tcPr>
            <w:tcW w:w="851" w:type="dxa"/>
            <w:shd w:val="pct5" w:color="000000" w:fill="FFFFFF"/>
            <w:vAlign w:val="center"/>
          </w:tcPr>
          <w:p w14:paraId="2AC93352"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sidRPr="00C76D41">
              <w:rPr>
                <w:rFonts w:ascii="Arial Narrow" w:hAnsi="Arial Narrow" w:cs="Arial Narrow"/>
                <w:sz w:val="18"/>
                <w:szCs w:val="18"/>
                <w:lang w:val="en-GB"/>
              </w:rPr>
              <w:t>Disabled</w:t>
            </w:r>
          </w:p>
          <w:p w14:paraId="03C29414" w14:textId="77777777" w:rsidR="002D2690" w:rsidRPr="00C76D41" w:rsidRDefault="002D2690" w:rsidP="002D2690">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(Y / N)</w:t>
            </w:r>
          </w:p>
          <w:p w14:paraId="15460C59" w14:textId="4F271E7B" w:rsidR="002D2690" w:rsidRPr="00C76D41" w:rsidRDefault="002D269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992" w:type="dxa"/>
            <w:shd w:val="pct5" w:color="000000" w:fill="FFFFFF"/>
          </w:tcPr>
          <w:p w14:paraId="00CBDCC1"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p w14:paraId="4D167E21" w14:textId="77777777" w:rsidR="002C457F" w:rsidRDefault="002C457F"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Youth</w:t>
            </w:r>
          </w:p>
          <w:p w14:paraId="4BF9E132" w14:textId="77777777" w:rsidR="002C457F" w:rsidRDefault="002C457F"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(at least 51% owned)</w:t>
            </w:r>
          </w:p>
          <w:p w14:paraId="4C410BB6" w14:textId="77777777" w:rsidR="002D2690" w:rsidRPr="00C76D41" w:rsidRDefault="002D2690" w:rsidP="002D2690">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r>
              <w:rPr>
                <w:rFonts w:ascii="Arial Narrow" w:hAnsi="Arial Narrow" w:cs="Arial Narrow"/>
                <w:sz w:val="18"/>
                <w:szCs w:val="18"/>
                <w:lang w:val="en-GB"/>
              </w:rPr>
              <w:t>(Y / N)</w:t>
            </w:r>
          </w:p>
          <w:p w14:paraId="119E7552" w14:textId="5AB77B16" w:rsidR="002D2690" w:rsidRPr="00C76D41" w:rsidRDefault="002D269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c>
          <w:tcPr>
            <w:tcW w:w="1134" w:type="dxa"/>
            <w:vMerge/>
            <w:shd w:val="pct5" w:color="000000" w:fill="FFFFFF"/>
          </w:tcPr>
          <w:p w14:paraId="3B547D09" w14:textId="7736EFE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lang w:val="en-GB"/>
              </w:rPr>
            </w:pPr>
          </w:p>
        </w:tc>
      </w:tr>
      <w:tr w:rsidR="000E20A0" w:rsidRPr="00C76D41" w14:paraId="0F87256D" w14:textId="77777777" w:rsidTr="00CF67EB">
        <w:trPr>
          <w:trHeight w:val="380"/>
        </w:trPr>
        <w:tc>
          <w:tcPr>
            <w:tcW w:w="1418" w:type="dxa"/>
          </w:tcPr>
          <w:p w14:paraId="43F78982"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0A630F81"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15568216"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32C93EA4"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6D74D957"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36C2CE8D"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6A7AB915"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540D8ED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55A14F29"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011B4DDF" w14:textId="18FDA4A0"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r w:rsidR="000E20A0" w:rsidRPr="00C76D41" w14:paraId="7B4EE4A6" w14:textId="77777777" w:rsidTr="00CF67EB">
        <w:trPr>
          <w:trHeight w:val="380"/>
        </w:trPr>
        <w:tc>
          <w:tcPr>
            <w:tcW w:w="1418" w:type="dxa"/>
          </w:tcPr>
          <w:p w14:paraId="4EB39007"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59A9422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4D5CDAF1"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7E482F88"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32546865"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6B35CB6C"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09C9DB2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664B0285"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0A8E9F00"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1FEA51C0" w14:textId="2866CB36"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r w:rsidR="000E20A0" w:rsidRPr="00C76D41" w14:paraId="105D15F0" w14:textId="77777777" w:rsidTr="00CF67EB">
        <w:trPr>
          <w:trHeight w:val="380"/>
        </w:trPr>
        <w:tc>
          <w:tcPr>
            <w:tcW w:w="1418" w:type="dxa"/>
          </w:tcPr>
          <w:p w14:paraId="1CA6B376"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423F72C9"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17235659"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41B45931"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3ECE83DE"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13A5B80A"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579209A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3C0384D6"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0A581937"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188A654E" w14:textId="1C768850"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r w:rsidR="000E20A0" w:rsidRPr="00C76D41" w14:paraId="29C513A6" w14:textId="77777777" w:rsidTr="00CF67EB">
        <w:trPr>
          <w:trHeight w:val="380"/>
        </w:trPr>
        <w:tc>
          <w:tcPr>
            <w:tcW w:w="1418" w:type="dxa"/>
          </w:tcPr>
          <w:p w14:paraId="5E1F5F4B"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7497A88B"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7929D6B3"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551E9B1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1231C51D"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1A639CA4"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7A7CEE68"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4D22FEBE"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608D6C3D"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25D2F9C7" w14:textId="70CC16A3"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r w:rsidR="000E20A0" w:rsidRPr="00C76D41" w14:paraId="4075ECB4" w14:textId="77777777" w:rsidTr="00CF67EB">
        <w:trPr>
          <w:trHeight w:val="380"/>
        </w:trPr>
        <w:tc>
          <w:tcPr>
            <w:tcW w:w="1418" w:type="dxa"/>
          </w:tcPr>
          <w:p w14:paraId="088F7E4E"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03ED3641"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3E470CC4"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46C19B09"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0C658E53"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2F11C8C4"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584FCD09"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1DB81712"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060D2F6E"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0879B734" w14:textId="2C7E5846"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r w:rsidR="000E20A0" w:rsidRPr="00C76D41" w14:paraId="71A9E7A9" w14:textId="77777777" w:rsidTr="00CF67EB">
        <w:trPr>
          <w:trHeight w:val="380"/>
        </w:trPr>
        <w:tc>
          <w:tcPr>
            <w:tcW w:w="1418" w:type="dxa"/>
          </w:tcPr>
          <w:p w14:paraId="070692AE"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2235D629"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0665982C"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028B8915"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3E16ADD7"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0717E854"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3B38931E"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405FA59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5462EF84"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0470AD02" w14:textId="42E132B4"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r w:rsidR="000E20A0" w:rsidRPr="00C76D41" w14:paraId="2B0517BF" w14:textId="77777777" w:rsidTr="00CF67EB">
        <w:trPr>
          <w:trHeight w:val="380"/>
        </w:trPr>
        <w:tc>
          <w:tcPr>
            <w:tcW w:w="1418" w:type="dxa"/>
          </w:tcPr>
          <w:p w14:paraId="1E29389B"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560" w:type="dxa"/>
          </w:tcPr>
          <w:p w14:paraId="2E6D4FAD"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53" w:type="dxa"/>
          </w:tcPr>
          <w:p w14:paraId="3296709F"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418" w:type="dxa"/>
          </w:tcPr>
          <w:p w14:paraId="506B5642"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56" w:type="dxa"/>
          </w:tcPr>
          <w:p w14:paraId="40D8FB4B"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0" w:type="dxa"/>
          </w:tcPr>
          <w:p w14:paraId="5F2D3380"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851" w:type="dxa"/>
          </w:tcPr>
          <w:p w14:paraId="641DABBC"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992" w:type="dxa"/>
          </w:tcPr>
          <w:p w14:paraId="2CAEE897" w14:textId="77777777" w:rsidR="000E20A0" w:rsidRPr="00C76D41"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c>
          <w:tcPr>
            <w:tcW w:w="1134" w:type="dxa"/>
          </w:tcPr>
          <w:p w14:paraId="6E313D34" w14:textId="77777777" w:rsidR="000E20A0" w:rsidRDefault="000E20A0"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p w14:paraId="61523D43" w14:textId="728B89C5" w:rsidR="005F4DCB" w:rsidRPr="00C76D41" w:rsidRDefault="005F4DCB" w:rsidP="00A243E7">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lang w:val="en-GB"/>
              </w:rPr>
            </w:pPr>
          </w:p>
        </w:tc>
      </w:tr>
    </w:tbl>
    <w:p w14:paraId="5056BE29" w14:textId="7DDEC16A" w:rsidR="008B098C" w:rsidRDefault="008B098C" w:rsidP="008B098C">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hanging="900"/>
        <w:jc w:val="both"/>
        <w:rPr>
          <w:rFonts w:ascii="Arial Narrow" w:hAnsi="Arial Narrow" w:cs="Arial Narrow"/>
          <w:lang w:val="en-GB"/>
        </w:rPr>
      </w:pPr>
      <w:r>
        <w:rPr>
          <w:rFonts w:ascii="Arial Narrow" w:hAnsi="Arial Narrow" w:cs="Arial Narrow"/>
          <w:lang w:val="en-GB"/>
        </w:rPr>
        <w:t>*</w:t>
      </w:r>
      <w:r w:rsidR="00D23669">
        <w:rPr>
          <w:rFonts w:ascii="Arial Narrow" w:hAnsi="Arial Narrow" w:cs="Arial Narrow"/>
          <w:lang w:val="en-GB"/>
        </w:rPr>
        <w:t>NOTE:</w:t>
      </w:r>
      <w:r>
        <w:rPr>
          <w:rFonts w:ascii="Arial Narrow" w:hAnsi="Arial Narrow" w:cs="Arial Narrow"/>
          <w:lang w:val="en-GB"/>
        </w:rPr>
        <w:tab/>
      </w:r>
      <w:r w:rsidR="00876B6E">
        <w:rPr>
          <w:rFonts w:ascii="Arial Narrow" w:hAnsi="Arial Narrow" w:cs="Arial Narrow"/>
          <w:lang w:val="en-GB"/>
        </w:rPr>
        <w:t xml:space="preserve">Y - </w:t>
      </w:r>
      <w:r>
        <w:rPr>
          <w:rFonts w:ascii="Arial Narrow" w:hAnsi="Arial Narrow" w:cs="Arial Narrow"/>
          <w:lang w:val="en-GB"/>
        </w:rPr>
        <w:t xml:space="preserve">YES </w:t>
      </w:r>
      <w:r w:rsidR="00D23669">
        <w:rPr>
          <w:rFonts w:ascii="Arial Narrow" w:hAnsi="Arial Narrow" w:cs="Arial Narrow"/>
          <w:lang w:val="en-GB"/>
        </w:rPr>
        <w:t xml:space="preserve">/ N </w:t>
      </w:r>
      <w:r w:rsidR="00BA0C51">
        <w:rPr>
          <w:rFonts w:ascii="Arial Narrow" w:hAnsi="Arial Narrow" w:cs="Arial Narrow"/>
          <w:lang w:val="en-GB"/>
        </w:rPr>
        <w:t>–</w:t>
      </w:r>
      <w:r w:rsidR="00D23669">
        <w:rPr>
          <w:rFonts w:ascii="Arial Narrow" w:hAnsi="Arial Narrow" w:cs="Arial Narrow"/>
          <w:lang w:val="en-GB"/>
        </w:rPr>
        <w:t xml:space="preserve"> </w:t>
      </w:r>
      <w:r>
        <w:rPr>
          <w:rFonts w:ascii="Arial Narrow" w:hAnsi="Arial Narrow" w:cs="Arial Narrow"/>
          <w:lang w:val="en-GB"/>
        </w:rPr>
        <w:t>NO</w:t>
      </w:r>
    </w:p>
    <w:p w14:paraId="7E299136" w14:textId="77777777" w:rsidR="00BA0C51" w:rsidRDefault="00BA0C51" w:rsidP="008B098C">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hanging="900"/>
        <w:jc w:val="both"/>
        <w:rPr>
          <w:rFonts w:ascii="Arial Narrow" w:hAnsi="Arial Narrow" w:cs="Arial Narrow"/>
          <w:lang w:val="en-GB"/>
        </w:rPr>
      </w:pPr>
    </w:p>
    <w:p w14:paraId="1960DC56" w14:textId="77777777" w:rsidR="000D4946" w:rsidRPr="00C76D41" w:rsidRDefault="000D4946" w:rsidP="000D4946">
      <w:pPr>
        <w:pStyle w:val="ListParagraph"/>
        <w:numPr>
          <w:ilvl w:val="0"/>
          <w:numId w:val="89"/>
        </w:numPr>
        <w:tabs>
          <w:tab w:val="left" w:pos="709"/>
        </w:tabs>
        <w:rPr>
          <w:rFonts w:ascii="Arial Narrow" w:hAnsi="Arial Narrow" w:cs="Arial Narrow"/>
          <w:b/>
          <w:bCs/>
          <w:lang w:val="en-GB"/>
        </w:rPr>
      </w:pPr>
      <w:r w:rsidRPr="00C76D41">
        <w:rPr>
          <w:rFonts w:ascii="Arial Narrow" w:hAnsi="Arial Narrow" w:cs="Arial Narrow"/>
          <w:b/>
          <w:bCs/>
          <w:lang w:val="en-GB"/>
        </w:rPr>
        <w:t>Consortium / Joint Venture</w:t>
      </w:r>
    </w:p>
    <w:p w14:paraId="56ABB66C" w14:textId="67FFDCCA" w:rsidR="000D4946" w:rsidRPr="000D4946" w:rsidRDefault="000D4946" w:rsidP="000D4946">
      <w:pPr>
        <w:pStyle w:val="ListParagraph"/>
        <w:widowControl w:val="0"/>
        <w:numPr>
          <w:ilvl w:val="1"/>
          <w:numId w:val="89"/>
        </w:numPr>
        <w:tabs>
          <w:tab w:val="left" w:pos="-720"/>
          <w:tab w:val="left" w:pos="0"/>
          <w:tab w:val="left" w:pos="2340"/>
          <w:tab w:val="left" w:pos="4860"/>
          <w:tab w:val="left" w:pos="5529"/>
          <w:tab w:val="left" w:pos="6220"/>
          <w:tab w:val="left" w:pos="6930"/>
          <w:tab w:val="left" w:pos="7603"/>
          <w:tab w:val="left" w:pos="8294"/>
          <w:tab w:val="left" w:pos="8985"/>
        </w:tabs>
        <w:spacing w:after="0" w:line="240" w:lineRule="auto"/>
        <w:ind w:right="745"/>
        <w:rPr>
          <w:rFonts w:ascii="Arial Narrow" w:hAnsi="Arial Narrow" w:cs="Arial Narrow"/>
          <w:lang w:val="en-GB"/>
        </w:rPr>
      </w:pPr>
      <w:r w:rsidRPr="000D4946">
        <w:rPr>
          <w:rFonts w:ascii="Arial Narrow" w:hAnsi="Arial Narrow" w:cs="Arial Narrow"/>
          <w:lang w:val="en-GB"/>
        </w:rPr>
        <w:t xml:space="preserve">In the event that preference points are claimed for HDI members </w:t>
      </w:r>
      <w:proofErr w:type="gramStart"/>
      <w:r w:rsidRPr="000D4946">
        <w:rPr>
          <w:rFonts w:ascii="Arial Narrow" w:hAnsi="Arial Narrow" w:cs="Arial Narrow"/>
          <w:lang w:val="en-GB"/>
        </w:rPr>
        <w:t>by  consortia</w:t>
      </w:r>
      <w:proofErr w:type="gramEnd"/>
      <w:r w:rsidRPr="000D4946">
        <w:rPr>
          <w:rFonts w:ascii="Arial Narrow" w:hAnsi="Arial Narrow" w:cs="Arial Narrow"/>
          <w:lang w:val="en-GB"/>
        </w:rPr>
        <w:t xml:space="preserve"> / joint ventures, the following information must be furnished in order to be entitled to the points claimed in respect of the HDI member:</w:t>
      </w:r>
    </w:p>
    <w:p w14:paraId="6415A80D" w14:textId="5513C328" w:rsidR="000D4946" w:rsidRDefault="000D4946" w:rsidP="00BA0C51">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jc w:val="both"/>
        <w:rPr>
          <w:rFonts w:ascii="Arial Narrow" w:hAnsi="Arial Narrow" w:cs="Arial Narrow"/>
          <w:lang w:val="en-GB"/>
        </w:rPr>
      </w:pPr>
    </w:p>
    <w:p w14:paraId="4C14CD46" w14:textId="297FA033" w:rsidR="00BA0C51" w:rsidRDefault="00BA0C51" w:rsidP="000D4946">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Narrow"/>
          <w:lang w:val="en-GB"/>
        </w:rPr>
      </w:pPr>
    </w:p>
    <w:p w14:paraId="2031880A" w14:textId="77777777" w:rsidR="00BA0C51" w:rsidRDefault="00BA0C51" w:rsidP="000D4946">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Narrow"/>
          <w:lang w:val="en-GB"/>
        </w:rPr>
      </w:pPr>
    </w:p>
    <w:tbl>
      <w:tblPr>
        <w:tblW w:w="9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4980"/>
      </w:tblGrid>
      <w:tr w:rsidR="000D4946" w:rsidRPr="00C76D41" w14:paraId="0D56FC19" w14:textId="77777777" w:rsidTr="00BA0C51">
        <w:tc>
          <w:tcPr>
            <w:tcW w:w="4980" w:type="dxa"/>
          </w:tcPr>
          <w:p w14:paraId="2DDCDB4F" w14:textId="2A06E01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r w:rsidRPr="00C76D41">
              <w:rPr>
                <w:rFonts w:ascii="Arial Narrow" w:hAnsi="Arial Narrow" w:cs="Arial"/>
                <w:b/>
                <w:bCs/>
                <w:sz w:val="18"/>
                <w:szCs w:val="18"/>
                <w:lang w:val="en-GB"/>
              </w:rPr>
              <w:lastRenderedPageBreak/>
              <w:t xml:space="preserve">Name of HDI member (to be consistent with paragraph </w:t>
            </w:r>
            <w:r w:rsidR="00C76D41" w:rsidRPr="00C76D41">
              <w:rPr>
                <w:rFonts w:ascii="Arial Narrow" w:hAnsi="Arial Narrow" w:cs="Arial"/>
                <w:b/>
                <w:bCs/>
                <w:sz w:val="18"/>
                <w:szCs w:val="18"/>
                <w:lang w:val="en-GB"/>
              </w:rPr>
              <w:t>1</w:t>
            </w:r>
            <w:r w:rsidRPr="00C76D41">
              <w:rPr>
                <w:rFonts w:ascii="Arial Narrow" w:hAnsi="Arial Narrow" w:cs="Arial"/>
                <w:b/>
                <w:bCs/>
                <w:sz w:val="18"/>
                <w:szCs w:val="18"/>
                <w:lang w:val="en-GB"/>
              </w:rPr>
              <w:t>.</w:t>
            </w:r>
            <w:r w:rsidR="00C76D41" w:rsidRPr="00C76D41">
              <w:rPr>
                <w:rFonts w:ascii="Arial Narrow" w:hAnsi="Arial Narrow" w:cs="Arial"/>
                <w:b/>
                <w:bCs/>
                <w:sz w:val="18"/>
                <w:szCs w:val="18"/>
                <w:lang w:val="en-GB"/>
              </w:rPr>
              <w:t>3.1.2</w:t>
            </w:r>
            <w:r w:rsidRPr="00C76D41">
              <w:rPr>
                <w:rFonts w:ascii="Arial Narrow" w:hAnsi="Arial Narrow" w:cs="Arial"/>
                <w:b/>
                <w:bCs/>
                <w:sz w:val="18"/>
                <w:szCs w:val="18"/>
                <w:lang w:val="en-GB"/>
              </w:rPr>
              <w:t>)</w:t>
            </w:r>
          </w:p>
        </w:tc>
        <w:tc>
          <w:tcPr>
            <w:tcW w:w="4980" w:type="dxa"/>
          </w:tcPr>
          <w:p w14:paraId="0CD61E59"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b/>
                <w:bCs/>
                <w:sz w:val="18"/>
                <w:szCs w:val="18"/>
                <w:lang w:val="en-GB"/>
              </w:rPr>
            </w:pPr>
            <w:r w:rsidRPr="00C76D41">
              <w:rPr>
                <w:rFonts w:ascii="Arial Narrow" w:hAnsi="Arial Narrow" w:cs="Arial"/>
                <w:b/>
                <w:bCs/>
                <w:sz w:val="18"/>
                <w:szCs w:val="18"/>
                <w:lang w:val="en-GB"/>
              </w:rPr>
              <w:t>Percentage (%) of the contract value managed or executed by the HDI member</w:t>
            </w:r>
          </w:p>
        </w:tc>
      </w:tr>
      <w:tr w:rsidR="000D4946" w:rsidRPr="00C76D41" w14:paraId="7CBA03E5" w14:textId="77777777" w:rsidTr="00BA0C51">
        <w:tc>
          <w:tcPr>
            <w:tcW w:w="4980" w:type="dxa"/>
          </w:tcPr>
          <w:p w14:paraId="5D1214A9"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4980" w:type="dxa"/>
          </w:tcPr>
          <w:p w14:paraId="19AF7F79"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0D4946" w:rsidRPr="00C76D41" w14:paraId="00019CAB" w14:textId="77777777" w:rsidTr="00BA0C51">
        <w:tc>
          <w:tcPr>
            <w:tcW w:w="4980" w:type="dxa"/>
          </w:tcPr>
          <w:p w14:paraId="07345837"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4980" w:type="dxa"/>
          </w:tcPr>
          <w:p w14:paraId="7E28D85E"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0D4946" w:rsidRPr="00C76D41" w14:paraId="6C160BBA" w14:textId="77777777" w:rsidTr="00BA0C51">
        <w:tc>
          <w:tcPr>
            <w:tcW w:w="4980" w:type="dxa"/>
          </w:tcPr>
          <w:p w14:paraId="58E3EBD1"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4980" w:type="dxa"/>
          </w:tcPr>
          <w:p w14:paraId="3ADA8466"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0D4946" w:rsidRPr="00C76D41" w14:paraId="63D5C7BB" w14:textId="77777777" w:rsidTr="00BA0C51">
        <w:tc>
          <w:tcPr>
            <w:tcW w:w="4980" w:type="dxa"/>
          </w:tcPr>
          <w:p w14:paraId="24CCD423"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4980" w:type="dxa"/>
          </w:tcPr>
          <w:p w14:paraId="60F2F60A"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0D4946" w:rsidRPr="00C76D41" w14:paraId="711B54F6" w14:textId="77777777" w:rsidTr="00BA0C51">
        <w:tc>
          <w:tcPr>
            <w:tcW w:w="4980" w:type="dxa"/>
          </w:tcPr>
          <w:p w14:paraId="1B5C3291"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4980" w:type="dxa"/>
          </w:tcPr>
          <w:p w14:paraId="3B0CB227"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0D4946" w:rsidRPr="00C76D41" w14:paraId="23382495" w14:textId="77777777" w:rsidTr="00BA0C51">
        <w:tc>
          <w:tcPr>
            <w:tcW w:w="4980" w:type="dxa"/>
          </w:tcPr>
          <w:p w14:paraId="4097568E"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4980" w:type="dxa"/>
          </w:tcPr>
          <w:p w14:paraId="08E062BA"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r w:rsidR="000D4946" w:rsidRPr="00C76D41" w14:paraId="25AC15ED" w14:textId="77777777" w:rsidTr="00BA0C51">
        <w:tc>
          <w:tcPr>
            <w:tcW w:w="4980" w:type="dxa"/>
          </w:tcPr>
          <w:p w14:paraId="3BE025A5"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c>
          <w:tcPr>
            <w:tcW w:w="4980" w:type="dxa"/>
          </w:tcPr>
          <w:p w14:paraId="211109A7" w14:textId="77777777" w:rsidR="000D4946" w:rsidRPr="00C76D41" w:rsidRDefault="000D4946" w:rsidP="00A243E7">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w:sz w:val="18"/>
                <w:szCs w:val="18"/>
                <w:lang w:val="en-GB"/>
              </w:rPr>
            </w:pPr>
          </w:p>
        </w:tc>
      </w:tr>
    </w:tbl>
    <w:p w14:paraId="04F07FBB" w14:textId="77777777" w:rsidR="000D4946" w:rsidRDefault="000D4946" w:rsidP="006214CC">
      <w:pPr>
        <w:spacing w:before="120" w:after="120" w:line="312" w:lineRule="auto"/>
        <w:ind w:left="907"/>
        <w:jc w:val="both"/>
        <w:rPr>
          <w:rFonts w:ascii="Arial" w:eastAsia="Cambria" w:hAnsi="Arial" w:cs="Arial"/>
          <w:sz w:val="18"/>
          <w:szCs w:val="18"/>
          <w:lang w:val="en-GB"/>
        </w:rPr>
      </w:pPr>
    </w:p>
    <w:p w14:paraId="5B76B476" w14:textId="18475E11"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I/we, the undersigned, who is / are duly authorised to do so on behalf of the company/firm, certify that the points claimed, based on the </w:t>
      </w:r>
      <w:r w:rsidR="00615C40">
        <w:rPr>
          <w:rFonts w:ascii="Arial" w:eastAsia="Cambria" w:hAnsi="Arial" w:cs="Arial"/>
          <w:sz w:val="18"/>
          <w:szCs w:val="18"/>
          <w:lang w:val="en-GB"/>
        </w:rPr>
        <w:t>Specified Goals</w:t>
      </w:r>
      <w:r w:rsidR="00050F74">
        <w:rPr>
          <w:rFonts w:ascii="Arial" w:eastAsia="Cambria" w:hAnsi="Arial" w:cs="Arial"/>
          <w:sz w:val="18"/>
          <w:szCs w:val="18"/>
          <w:lang w:val="en-GB"/>
        </w:rPr>
        <w:t xml:space="preserve"> claimed</w:t>
      </w:r>
      <w:r w:rsidRPr="00F16191">
        <w:rPr>
          <w:rFonts w:ascii="Arial" w:eastAsia="Cambria" w:hAnsi="Arial" w:cs="Arial"/>
          <w:sz w:val="18"/>
          <w:szCs w:val="18"/>
          <w:lang w:val="en-GB"/>
        </w:rPr>
        <w:t xml:space="preserve"> indicated in paragraphs 1.</w:t>
      </w:r>
      <w:r w:rsidR="00050F74">
        <w:rPr>
          <w:rFonts w:ascii="Arial" w:eastAsia="Cambria" w:hAnsi="Arial" w:cs="Arial"/>
          <w:sz w:val="18"/>
          <w:szCs w:val="18"/>
          <w:lang w:val="en-GB"/>
        </w:rPr>
        <w:t>3.1.2</w:t>
      </w:r>
      <w:r w:rsidRPr="00F16191">
        <w:rPr>
          <w:rFonts w:ascii="Arial" w:eastAsia="Cambria" w:hAnsi="Arial" w:cs="Arial"/>
          <w:sz w:val="18"/>
          <w:szCs w:val="18"/>
          <w:lang w:val="en-GB"/>
        </w:rPr>
        <w:t xml:space="preserve"> and </w:t>
      </w:r>
      <w:r w:rsidR="00050F74">
        <w:rPr>
          <w:rFonts w:ascii="Arial" w:eastAsia="Cambria" w:hAnsi="Arial" w:cs="Arial"/>
          <w:sz w:val="18"/>
          <w:szCs w:val="18"/>
          <w:lang w:val="en-GB"/>
        </w:rPr>
        <w:t>5</w:t>
      </w:r>
      <w:r w:rsidRPr="00F16191">
        <w:rPr>
          <w:rFonts w:ascii="Arial" w:eastAsia="Cambria" w:hAnsi="Arial" w:cs="Arial"/>
          <w:sz w:val="18"/>
          <w:szCs w:val="18"/>
          <w:lang w:val="en-GB"/>
        </w:rPr>
        <w:t xml:space="preserve">.1 of the foregoing </w:t>
      </w:r>
      <w:proofErr w:type="gramStart"/>
      <w:r w:rsidRPr="00F16191">
        <w:rPr>
          <w:rFonts w:ascii="Arial" w:eastAsia="Cambria" w:hAnsi="Arial" w:cs="Arial"/>
          <w:sz w:val="18"/>
          <w:szCs w:val="18"/>
          <w:lang w:val="en-GB"/>
        </w:rPr>
        <w:t>certificate</w:t>
      </w:r>
      <w:proofErr w:type="gramEnd"/>
      <w:r w:rsidRPr="00F16191">
        <w:rPr>
          <w:rFonts w:ascii="Arial" w:eastAsia="Cambria" w:hAnsi="Arial" w:cs="Arial"/>
          <w:sz w:val="18"/>
          <w:szCs w:val="18"/>
          <w:lang w:val="en-GB"/>
        </w:rPr>
        <w:t>, qualifies the company/ firm for the preference(s) shown and I / we acknowledge that:</w:t>
      </w:r>
    </w:p>
    <w:p w14:paraId="73F5F1E0" w14:textId="77777777" w:rsidR="00F16191" w:rsidRPr="00F16191" w:rsidRDefault="00F16191" w:rsidP="00FD3FD0">
      <w:pPr>
        <w:widowControl w:val="0"/>
        <w:numPr>
          <w:ilvl w:val="0"/>
          <w:numId w:val="101"/>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 xml:space="preserve">The information furnished is true and </w:t>
      </w:r>
      <w:proofErr w:type="gramStart"/>
      <w:r w:rsidRPr="00F16191">
        <w:rPr>
          <w:rFonts w:ascii="Arial" w:eastAsia="Cambria" w:hAnsi="Arial" w:cs="Arial"/>
          <w:sz w:val="18"/>
          <w:szCs w:val="18"/>
          <w:lang w:val="en-GB"/>
        </w:rPr>
        <w:t>correct;</w:t>
      </w:r>
      <w:proofErr w:type="gramEnd"/>
    </w:p>
    <w:p w14:paraId="3D4D0481" w14:textId="77777777" w:rsidR="00F16191" w:rsidRPr="00F16191" w:rsidRDefault="00F16191" w:rsidP="00FD3FD0">
      <w:pPr>
        <w:widowControl w:val="0"/>
        <w:numPr>
          <w:ilvl w:val="0"/>
          <w:numId w:val="101"/>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 xml:space="preserve">The preference points claimed are in accordance with the General Conditions as indicated in paragraph 1 of this </w:t>
      </w:r>
      <w:proofErr w:type="gramStart"/>
      <w:r w:rsidRPr="00F16191">
        <w:rPr>
          <w:rFonts w:ascii="Arial" w:eastAsia="Cambria" w:hAnsi="Arial" w:cs="Arial"/>
          <w:sz w:val="18"/>
          <w:szCs w:val="18"/>
          <w:lang w:val="en-GB"/>
        </w:rPr>
        <w:t>form;</w:t>
      </w:r>
      <w:proofErr w:type="gramEnd"/>
    </w:p>
    <w:p w14:paraId="4EB29284" w14:textId="3B8E48A6" w:rsidR="00F16191" w:rsidRPr="00F16191" w:rsidRDefault="00F16191" w:rsidP="00FD3FD0">
      <w:pPr>
        <w:widowControl w:val="0"/>
        <w:numPr>
          <w:ilvl w:val="0"/>
          <w:numId w:val="101"/>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In the event of a contract being awarded as a result of points claimed as shown in paragraphs 1.</w:t>
      </w:r>
      <w:r w:rsidR="00050F74">
        <w:rPr>
          <w:rFonts w:ascii="Arial" w:eastAsia="Cambria" w:hAnsi="Arial" w:cs="Arial"/>
          <w:sz w:val="18"/>
          <w:szCs w:val="18"/>
          <w:lang w:val="en-GB"/>
        </w:rPr>
        <w:t>3.1.2</w:t>
      </w:r>
      <w:r w:rsidRPr="00F16191">
        <w:rPr>
          <w:rFonts w:ascii="Arial" w:eastAsia="Cambria" w:hAnsi="Arial" w:cs="Arial"/>
          <w:sz w:val="18"/>
          <w:szCs w:val="18"/>
          <w:lang w:val="en-GB"/>
        </w:rPr>
        <w:t xml:space="preserve"> and </w:t>
      </w:r>
      <w:r w:rsidR="00050F74">
        <w:rPr>
          <w:rFonts w:ascii="Arial" w:eastAsia="Cambria" w:hAnsi="Arial" w:cs="Arial"/>
          <w:sz w:val="18"/>
          <w:szCs w:val="18"/>
          <w:lang w:val="en-GB"/>
        </w:rPr>
        <w:t>5</w:t>
      </w:r>
      <w:r w:rsidRPr="00F16191">
        <w:rPr>
          <w:rFonts w:ascii="Arial" w:eastAsia="Cambria" w:hAnsi="Arial" w:cs="Arial"/>
          <w:sz w:val="18"/>
          <w:szCs w:val="18"/>
          <w:lang w:val="en-GB"/>
        </w:rPr>
        <w:t xml:space="preserve">.1, the contractor may be required to furnish documentary proof to the satisfaction of the purchaser that the claims are </w:t>
      </w:r>
      <w:proofErr w:type="gramStart"/>
      <w:r w:rsidRPr="00F16191">
        <w:rPr>
          <w:rFonts w:ascii="Arial" w:eastAsia="Cambria" w:hAnsi="Arial" w:cs="Arial"/>
          <w:sz w:val="18"/>
          <w:szCs w:val="18"/>
          <w:lang w:val="en-GB"/>
        </w:rPr>
        <w:t>correct;</w:t>
      </w:r>
      <w:proofErr w:type="gramEnd"/>
      <w:r w:rsidRPr="00F16191">
        <w:rPr>
          <w:rFonts w:ascii="Arial" w:eastAsia="Cambria" w:hAnsi="Arial" w:cs="Arial"/>
          <w:sz w:val="18"/>
          <w:szCs w:val="18"/>
          <w:lang w:val="en-GB"/>
        </w:rPr>
        <w:t xml:space="preserve"> </w:t>
      </w:r>
    </w:p>
    <w:p w14:paraId="33ABC0FF" w14:textId="4510E7D4" w:rsidR="00F16191" w:rsidRPr="00F16191" w:rsidRDefault="00F16191" w:rsidP="00FD3FD0">
      <w:pPr>
        <w:widowControl w:val="0"/>
        <w:numPr>
          <w:ilvl w:val="0"/>
          <w:numId w:val="101"/>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If the</w:t>
      </w:r>
      <w:r w:rsidR="00BA2BD7">
        <w:rPr>
          <w:rFonts w:ascii="Arial" w:eastAsia="Cambria" w:hAnsi="Arial" w:cs="Arial"/>
          <w:sz w:val="18"/>
          <w:szCs w:val="18"/>
          <w:lang w:val="en-GB"/>
        </w:rPr>
        <w:t xml:space="preserve"> Specified Goals </w:t>
      </w:r>
      <w:r w:rsidRPr="00F16191">
        <w:rPr>
          <w:rFonts w:ascii="Arial" w:eastAsia="Cambria" w:hAnsi="Arial" w:cs="Arial"/>
          <w:sz w:val="18"/>
          <w:szCs w:val="18"/>
          <w:lang w:val="en-GB"/>
        </w:rPr>
        <w:t>ha</w:t>
      </w:r>
      <w:r w:rsidR="00D26B84">
        <w:rPr>
          <w:rFonts w:ascii="Arial" w:eastAsia="Cambria" w:hAnsi="Arial" w:cs="Arial"/>
          <w:sz w:val="18"/>
          <w:szCs w:val="18"/>
          <w:lang w:val="en-GB"/>
        </w:rPr>
        <w:t>ve</w:t>
      </w:r>
      <w:r w:rsidRPr="00F16191">
        <w:rPr>
          <w:rFonts w:ascii="Arial" w:eastAsia="Cambria" w:hAnsi="Arial" w:cs="Arial"/>
          <w:sz w:val="18"/>
          <w:szCs w:val="18"/>
          <w:lang w:val="en-GB"/>
        </w:rPr>
        <w:t xml:space="preserve"> been claimed or obtained on a fraudulent basis or any of the conditions of contract have not been fulfilled, the purchaser may, in addition to any other remedy it may have –</w:t>
      </w:r>
    </w:p>
    <w:p w14:paraId="5F17D7D1" w14:textId="77777777" w:rsidR="00F16191" w:rsidRPr="00F16191" w:rsidRDefault="00F16191" w:rsidP="00F16191">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left="900" w:right="745" w:hanging="900"/>
        <w:jc w:val="both"/>
        <w:rPr>
          <w:rFonts w:ascii="Arial" w:eastAsia="Cambria" w:hAnsi="Arial" w:cs="Arial"/>
          <w:sz w:val="18"/>
          <w:szCs w:val="18"/>
          <w:lang w:val="en-GB"/>
        </w:rPr>
      </w:pPr>
    </w:p>
    <w:p w14:paraId="30BF5D52" w14:textId="77777777" w:rsidR="00F16191" w:rsidRPr="00F16191" w:rsidRDefault="00F16191" w:rsidP="00FD3FD0">
      <w:pPr>
        <w:widowControl w:val="0"/>
        <w:numPr>
          <w:ilvl w:val="1"/>
          <w:numId w:val="102"/>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disqualify the person from the bidding </w:t>
      </w:r>
      <w:proofErr w:type="gramStart"/>
      <w:r w:rsidRPr="00F16191">
        <w:rPr>
          <w:rFonts w:ascii="Arial" w:eastAsia="Cambria" w:hAnsi="Arial" w:cs="Arial"/>
          <w:sz w:val="18"/>
          <w:szCs w:val="18"/>
          <w:lang w:val="en-GB"/>
        </w:rPr>
        <w:t>process;</w:t>
      </w:r>
      <w:proofErr w:type="gramEnd"/>
    </w:p>
    <w:p w14:paraId="386BD7F3" w14:textId="77777777" w:rsidR="00F16191" w:rsidRPr="00F16191" w:rsidRDefault="00F16191" w:rsidP="00FD3FD0">
      <w:pPr>
        <w:widowControl w:val="0"/>
        <w:numPr>
          <w:ilvl w:val="1"/>
          <w:numId w:val="102"/>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recover costs, losses or damages it has incurred or suffered as a result of that person’s </w:t>
      </w:r>
      <w:proofErr w:type="gramStart"/>
      <w:r w:rsidRPr="00F16191">
        <w:rPr>
          <w:rFonts w:ascii="Arial" w:eastAsia="Cambria" w:hAnsi="Arial" w:cs="Arial"/>
          <w:sz w:val="18"/>
          <w:szCs w:val="18"/>
          <w:lang w:val="en-GB"/>
        </w:rPr>
        <w:t>conduct;</w:t>
      </w:r>
      <w:proofErr w:type="gramEnd"/>
    </w:p>
    <w:p w14:paraId="1C4851DB" w14:textId="77777777" w:rsidR="00F16191" w:rsidRPr="00F16191" w:rsidRDefault="00F16191" w:rsidP="00FD3FD0">
      <w:pPr>
        <w:widowControl w:val="0"/>
        <w:numPr>
          <w:ilvl w:val="1"/>
          <w:numId w:val="102"/>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cancel the contract and claim any damages which it has suffered as a result of having to make less favourable arrangements due to such </w:t>
      </w:r>
      <w:proofErr w:type="gramStart"/>
      <w:r w:rsidRPr="00F16191">
        <w:rPr>
          <w:rFonts w:ascii="Arial" w:eastAsia="Cambria" w:hAnsi="Arial" w:cs="Arial"/>
          <w:sz w:val="18"/>
          <w:szCs w:val="18"/>
          <w:lang w:val="en-GB"/>
        </w:rPr>
        <w:t>cancellation;</w:t>
      </w:r>
      <w:proofErr w:type="gramEnd"/>
    </w:p>
    <w:p w14:paraId="1D790A77" w14:textId="77777777" w:rsidR="00F16191" w:rsidRPr="00F16191" w:rsidRDefault="00F16191" w:rsidP="00FD3FD0">
      <w:pPr>
        <w:widowControl w:val="0"/>
        <w:numPr>
          <w:ilvl w:val="1"/>
          <w:numId w:val="102"/>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F16191">
        <w:rPr>
          <w:rFonts w:ascii="Arial" w:eastAsia="Cambria" w:hAnsi="Arial" w:cs="Arial"/>
          <w:i/>
          <w:sz w:val="18"/>
          <w:szCs w:val="18"/>
          <w:lang w:val="en-GB"/>
        </w:rPr>
        <w:t>audi</w:t>
      </w:r>
      <w:proofErr w:type="spellEnd"/>
      <w:r w:rsidRPr="00F16191">
        <w:rPr>
          <w:rFonts w:ascii="Arial" w:eastAsia="Cambria" w:hAnsi="Arial" w:cs="Arial"/>
          <w:i/>
          <w:sz w:val="18"/>
          <w:szCs w:val="18"/>
          <w:lang w:val="en-GB"/>
        </w:rPr>
        <w:t xml:space="preserve"> alteram partem</w:t>
      </w:r>
      <w:r w:rsidRPr="00F16191">
        <w:rPr>
          <w:rFonts w:ascii="Arial" w:eastAsia="Cambria" w:hAnsi="Arial" w:cs="Arial"/>
          <w:sz w:val="18"/>
          <w:szCs w:val="18"/>
          <w:lang w:val="en-GB"/>
        </w:rPr>
        <w:t xml:space="preserve"> (hear the other side) rule has been applied; and</w:t>
      </w:r>
    </w:p>
    <w:p w14:paraId="47932AC8" w14:textId="56EBBF5D" w:rsidR="00F16191" w:rsidRDefault="00F16191" w:rsidP="00FD3FD0">
      <w:pPr>
        <w:widowControl w:val="0"/>
        <w:numPr>
          <w:ilvl w:val="1"/>
          <w:numId w:val="102"/>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forward the matter for criminal prosecution.</w:t>
      </w:r>
    </w:p>
    <w:p w14:paraId="03B8AA35" w14:textId="77777777" w:rsidR="00A5749D" w:rsidRPr="00F16191" w:rsidRDefault="00A5749D" w:rsidP="00A5749D">
      <w:pPr>
        <w:widowControl w:val="0"/>
        <w:tabs>
          <w:tab w:val="left" w:pos="1980"/>
        </w:tabs>
        <w:spacing w:before="120" w:after="120" w:line="240" w:lineRule="auto"/>
        <w:ind w:right="749"/>
        <w:jc w:val="both"/>
        <w:rPr>
          <w:rFonts w:ascii="Arial" w:eastAsia="Cambria" w:hAnsi="Arial" w:cs="Arial"/>
          <w:sz w:val="18"/>
          <w:szCs w:val="18"/>
          <w:lang w:val="en-GB"/>
        </w:rPr>
      </w:pPr>
    </w:p>
    <w:p w14:paraId="73DD134B" w14:textId="71AA12C7" w:rsidR="00F16191" w:rsidRPr="00F16191" w:rsidRDefault="00F16191" w:rsidP="00F16191">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right="745"/>
        <w:jc w:val="both"/>
        <w:rPr>
          <w:rFonts w:ascii="Arial" w:eastAsia="Cambria" w:hAnsi="Arial" w:cs="Arial"/>
          <w:b/>
          <w:sz w:val="18"/>
          <w:szCs w:val="18"/>
          <w:lang w:val="en-GB"/>
        </w:rPr>
      </w:pPr>
      <w:r w:rsidRPr="00F16191">
        <w:rPr>
          <w:rFonts w:ascii="Arial" w:eastAsia="Cambria" w:hAnsi="Arial" w:cs="Arial"/>
          <w:noProof/>
          <w:sz w:val="18"/>
          <w:szCs w:val="18"/>
          <w:lang w:eastAsia="en-ZA"/>
        </w:rPr>
        <mc:AlternateContent>
          <mc:Choice Requires="wps">
            <w:drawing>
              <wp:anchor distT="0" distB="0" distL="114300" distR="114300" simplePos="0" relativeHeight="251662336" behindDoc="0" locked="0" layoutInCell="1" allowOverlap="1" wp14:anchorId="0691A336" wp14:editId="79257745">
                <wp:simplePos x="0" y="0"/>
                <wp:positionH relativeFrom="column">
                  <wp:posOffset>3162300</wp:posOffset>
                </wp:positionH>
                <wp:positionV relativeFrom="paragraph">
                  <wp:posOffset>20955</wp:posOffset>
                </wp:positionV>
                <wp:extent cx="3017520" cy="1733550"/>
                <wp:effectExtent l="0" t="0" r="11430" b="1905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733550"/>
                        </a:xfrm>
                        <a:prstGeom prst="rect">
                          <a:avLst/>
                        </a:prstGeom>
                        <a:solidFill>
                          <a:srgbClr val="FFFFFF"/>
                        </a:solidFill>
                        <a:ln w="9525">
                          <a:solidFill>
                            <a:srgbClr val="000000"/>
                          </a:solidFill>
                          <a:miter lim="800000"/>
                          <a:headEnd/>
                          <a:tailEnd/>
                        </a:ln>
                      </wps:spPr>
                      <wps:txbx>
                        <w:txbxContent>
                          <w:p w14:paraId="4F7AC37E" w14:textId="77777777" w:rsidR="00F16191" w:rsidRDefault="00F16191" w:rsidP="00F16191"/>
                          <w:p w14:paraId="33AAA6B2" w14:textId="77777777" w:rsidR="00F16191" w:rsidRPr="00585866" w:rsidRDefault="00F16191" w:rsidP="00F16191">
                            <w:pPr>
                              <w:jc w:val="center"/>
                              <w:rPr>
                                <w:rFonts w:cs="Arial"/>
                                <w:sz w:val="18"/>
                                <w:szCs w:val="18"/>
                              </w:rPr>
                            </w:pPr>
                            <w:r w:rsidRPr="00585866">
                              <w:rPr>
                                <w:rFonts w:cs="Arial"/>
                                <w:sz w:val="18"/>
                                <w:szCs w:val="18"/>
                              </w:rPr>
                              <w:t>……………………………………….</w:t>
                            </w:r>
                          </w:p>
                          <w:p w14:paraId="34C9C00C" w14:textId="77777777" w:rsidR="00F16191" w:rsidRPr="00585866" w:rsidRDefault="00F16191" w:rsidP="00F16191">
                            <w:pPr>
                              <w:jc w:val="center"/>
                              <w:rPr>
                                <w:rFonts w:cs="Arial"/>
                                <w:sz w:val="18"/>
                                <w:szCs w:val="18"/>
                              </w:rPr>
                            </w:pPr>
                            <w:r w:rsidRPr="00585866">
                              <w:rPr>
                                <w:rFonts w:cs="Arial"/>
                                <w:sz w:val="18"/>
                                <w:szCs w:val="18"/>
                              </w:rPr>
                              <w:t>SIGNATURE(S) OF BIDDERS(S)</w:t>
                            </w:r>
                          </w:p>
                          <w:p w14:paraId="3AD96DD7" w14:textId="77777777" w:rsidR="00F16191" w:rsidRPr="00585866" w:rsidRDefault="00F16191" w:rsidP="00F16191">
                            <w:pPr>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4257B702" w14:textId="77777777" w:rsidR="00F16191" w:rsidRPr="00585866" w:rsidRDefault="00F16191" w:rsidP="00F16191">
                            <w:pPr>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3A14A2C4" w14:textId="77777777" w:rsidR="00F16191" w:rsidRPr="00585866" w:rsidRDefault="00F16191" w:rsidP="00F16191">
                            <w:pPr>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44B50747" w14:textId="77777777" w:rsidR="00F16191" w:rsidRPr="00585866" w:rsidRDefault="00F16191" w:rsidP="00F16191">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FE512F8" w14:textId="77777777" w:rsidR="00F16191" w:rsidRDefault="00F16191" w:rsidP="00F161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1A336" id="Rectangle 4" o:spid="_x0000_s1029" style="position:absolute;left:0;text-align:left;margin-left:249pt;margin-top:1.65pt;width:237.6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">
                <v:textbox>
                  <w:txbxContent>
                    <w:p w14:paraId="4F7AC37E" w14:textId="77777777" w:rsidR="00F16191" w:rsidRDefault="00F16191" w:rsidP="00F16191"/>
                    <w:p w14:paraId="33AAA6B2" w14:textId="77777777" w:rsidR="00F16191" w:rsidRPr="00585866" w:rsidRDefault="00F16191" w:rsidP="00F16191">
                      <w:pPr>
                        <w:jc w:val="center"/>
                        <w:rPr>
                          <w:rFonts w:cs="Arial"/>
                          <w:sz w:val="18"/>
                          <w:szCs w:val="18"/>
                        </w:rPr>
                      </w:pPr>
                      <w:r w:rsidRPr="00585866">
                        <w:rPr>
                          <w:rFonts w:cs="Arial"/>
                          <w:sz w:val="18"/>
                          <w:szCs w:val="18"/>
                        </w:rPr>
                        <w:t>……………………………………….</w:t>
                      </w:r>
                    </w:p>
                    <w:p w14:paraId="34C9C00C" w14:textId="77777777" w:rsidR="00F16191" w:rsidRPr="00585866" w:rsidRDefault="00F16191" w:rsidP="00F16191">
                      <w:pPr>
                        <w:jc w:val="center"/>
                        <w:rPr>
                          <w:rFonts w:cs="Arial"/>
                          <w:sz w:val="18"/>
                          <w:szCs w:val="18"/>
                        </w:rPr>
                      </w:pPr>
                      <w:r w:rsidRPr="00585866">
                        <w:rPr>
                          <w:rFonts w:cs="Arial"/>
                          <w:sz w:val="18"/>
                          <w:szCs w:val="18"/>
                        </w:rPr>
                        <w:t>SIGNATURE(S) OF BIDDERS(S)</w:t>
                      </w:r>
                    </w:p>
                    <w:p w14:paraId="3AD96DD7" w14:textId="77777777" w:rsidR="00F16191" w:rsidRPr="00585866" w:rsidRDefault="00F16191" w:rsidP="00F16191">
                      <w:pPr>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4257B702" w14:textId="77777777" w:rsidR="00F16191" w:rsidRPr="00585866" w:rsidRDefault="00F16191" w:rsidP="00F16191">
                      <w:pPr>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3A14A2C4" w14:textId="77777777" w:rsidR="00F16191" w:rsidRPr="00585866" w:rsidRDefault="00F16191" w:rsidP="00F16191">
                      <w:pPr>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44B50747" w14:textId="77777777" w:rsidR="00F16191" w:rsidRPr="00585866" w:rsidRDefault="00F16191" w:rsidP="00F16191">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FE512F8" w14:textId="77777777" w:rsidR="00F16191" w:rsidRDefault="00F16191" w:rsidP="00F16191">
                      <w:pPr>
                        <w:jc w:val="center"/>
                      </w:pPr>
                    </w:p>
                  </w:txbxContent>
                </v:textbox>
              </v:rect>
            </w:pict>
          </mc:Fallback>
        </mc:AlternateContent>
      </w:r>
      <w:r w:rsidRPr="00F16191">
        <w:rPr>
          <w:rFonts w:ascii="Arial" w:eastAsia="Cambria" w:hAnsi="Arial" w:cs="Arial"/>
          <w:noProof/>
          <w:sz w:val="18"/>
          <w:szCs w:val="18"/>
          <w:lang w:eastAsia="en-ZA"/>
        </w:rPr>
        <mc:AlternateContent>
          <mc:Choice Requires="wps">
            <w:drawing>
              <wp:anchor distT="0" distB="0" distL="114300" distR="114300" simplePos="0" relativeHeight="251663360" behindDoc="0" locked="0" layoutInCell="1" allowOverlap="1" wp14:anchorId="526A64A6" wp14:editId="0E33E257">
                <wp:simplePos x="0" y="0"/>
                <wp:positionH relativeFrom="column">
                  <wp:posOffset>-34974</wp:posOffset>
                </wp:positionH>
                <wp:positionV relativeFrom="paragraph">
                  <wp:posOffset>35560</wp:posOffset>
                </wp:positionV>
                <wp:extent cx="3017520" cy="1689735"/>
                <wp:effectExtent l="0" t="0" r="0" b="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215AEAD" w14:textId="77777777" w:rsidR="00F16191" w:rsidRPr="00585866" w:rsidRDefault="00F16191" w:rsidP="00F16191">
                            <w:pPr>
                              <w:rPr>
                                <w:rFonts w:cs="Arial"/>
                                <w:sz w:val="18"/>
                                <w:szCs w:val="18"/>
                              </w:rPr>
                            </w:pPr>
                            <w:r w:rsidRPr="00585866">
                              <w:rPr>
                                <w:rFonts w:cs="Arial"/>
                                <w:sz w:val="18"/>
                                <w:szCs w:val="18"/>
                              </w:rPr>
                              <w:t>WITNESSES</w:t>
                            </w:r>
                          </w:p>
                          <w:p w14:paraId="54DB02FB" w14:textId="77777777" w:rsidR="00F16191" w:rsidRPr="00585866" w:rsidRDefault="00F16191" w:rsidP="00F16191">
                            <w:pPr>
                              <w:rPr>
                                <w:rFonts w:cs="Arial"/>
                                <w:sz w:val="18"/>
                                <w:szCs w:val="18"/>
                              </w:rPr>
                            </w:pPr>
                          </w:p>
                          <w:p w14:paraId="710E32BE" w14:textId="77777777" w:rsidR="00F16191" w:rsidRPr="00585866" w:rsidRDefault="00F16191" w:rsidP="00FD3FD0">
                            <w:pPr>
                              <w:widowControl w:val="0"/>
                              <w:numPr>
                                <w:ilvl w:val="0"/>
                                <w:numId w:val="103"/>
                              </w:numPr>
                              <w:tabs>
                                <w:tab w:val="left" w:pos="360"/>
                              </w:tabs>
                              <w:spacing w:after="360" w:line="240" w:lineRule="auto"/>
                              <w:ind w:left="360"/>
                              <w:rPr>
                                <w:rFonts w:cs="Arial"/>
                                <w:sz w:val="18"/>
                                <w:szCs w:val="18"/>
                              </w:rPr>
                            </w:pPr>
                            <w:r w:rsidRPr="00585866">
                              <w:rPr>
                                <w:rFonts w:cs="Arial"/>
                                <w:sz w:val="18"/>
                                <w:szCs w:val="18"/>
                              </w:rPr>
                              <w:t>……………………………………..</w:t>
                            </w:r>
                          </w:p>
                          <w:p w14:paraId="48BDA1E0" w14:textId="77777777" w:rsidR="00F16191" w:rsidRPr="00585866" w:rsidRDefault="00F16191" w:rsidP="00FD3FD0">
                            <w:pPr>
                              <w:widowControl w:val="0"/>
                              <w:numPr>
                                <w:ilvl w:val="0"/>
                                <w:numId w:val="103"/>
                              </w:numPr>
                              <w:tabs>
                                <w:tab w:val="left" w:pos="360"/>
                              </w:tabs>
                              <w:spacing w:after="0" w:line="240" w:lineRule="auto"/>
                              <w:ind w:left="360"/>
                              <w:rPr>
                                <w:rFonts w:cs="Arial"/>
                                <w:sz w:val="18"/>
                                <w:szCs w:val="18"/>
                              </w:rPr>
                            </w:pPr>
                            <w:r w:rsidRPr="00585866">
                              <w:rPr>
                                <w:rFonts w:cs="Arial"/>
                                <w:sz w:val="18"/>
                                <w:szCs w:val="18"/>
                              </w:rPr>
                              <w:t>…………………………………….</w:t>
                            </w:r>
                          </w:p>
                          <w:p w14:paraId="2DF7FC25" w14:textId="77777777" w:rsidR="00F16191" w:rsidRDefault="00F16191" w:rsidP="00F161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64A6" id="Rectangle 5" o:spid="_x0000_s1030" style="position:absolute;left:0;text-align:left;margin-left:-2.75pt;margin-top:2.8pt;width:237.6pt;height:1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gQ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">
                <v:textbox>
                  <w:txbxContent>
                    <w:p w14:paraId="4215AEAD" w14:textId="77777777" w:rsidR="00F16191" w:rsidRPr="00585866" w:rsidRDefault="00F16191" w:rsidP="00F16191">
                      <w:pPr>
                        <w:rPr>
                          <w:rFonts w:cs="Arial"/>
                          <w:sz w:val="18"/>
                          <w:szCs w:val="18"/>
                        </w:rPr>
                      </w:pPr>
                      <w:r w:rsidRPr="00585866">
                        <w:rPr>
                          <w:rFonts w:cs="Arial"/>
                          <w:sz w:val="18"/>
                          <w:szCs w:val="18"/>
                        </w:rPr>
                        <w:t>WITNESSES</w:t>
                      </w:r>
                    </w:p>
                    <w:p w14:paraId="54DB02FB" w14:textId="77777777" w:rsidR="00F16191" w:rsidRPr="00585866" w:rsidRDefault="00F16191" w:rsidP="00F16191">
                      <w:pPr>
                        <w:rPr>
                          <w:rFonts w:cs="Arial"/>
                          <w:sz w:val="18"/>
                          <w:szCs w:val="18"/>
                        </w:rPr>
                      </w:pPr>
                    </w:p>
                    <w:p w14:paraId="710E32BE" w14:textId="77777777" w:rsidR="00F16191" w:rsidRPr="00585866" w:rsidRDefault="00F16191" w:rsidP="00FD3FD0">
                      <w:pPr>
                        <w:widowControl w:val="0"/>
                        <w:numPr>
                          <w:ilvl w:val="0"/>
                          <w:numId w:val="103"/>
                        </w:numPr>
                        <w:tabs>
                          <w:tab w:val="left" w:pos="360"/>
                        </w:tabs>
                        <w:spacing w:after="360" w:line="240" w:lineRule="auto"/>
                        <w:ind w:left="360"/>
                        <w:rPr>
                          <w:rFonts w:cs="Arial"/>
                          <w:sz w:val="18"/>
                          <w:szCs w:val="18"/>
                        </w:rPr>
                      </w:pPr>
                      <w:r w:rsidRPr="00585866">
                        <w:rPr>
                          <w:rFonts w:cs="Arial"/>
                          <w:sz w:val="18"/>
                          <w:szCs w:val="18"/>
                        </w:rPr>
                        <w:t>……………………………………..</w:t>
                      </w:r>
                    </w:p>
                    <w:p w14:paraId="48BDA1E0" w14:textId="77777777" w:rsidR="00F16191" w:rsidRPr="00585866" w:rsidRDefault="00F16191" w:rsidP="00FD3FD0">
                      <w:pPr>
                        <w:widowControl w:val="0"/>
                        <w:numPr>
                          <w:ilvl w:val="0"/>
                          <w:numId w:val="103"/>
                        </w:numPr>
                        <w:tabs>
                          <w:tab w:val="left" w:pos="360"/>
                        </w:tabs>
                        <w:spacing w:after="0" w:line="240" w:lineRule="auto"/>
                        <w:ind w:left="360"/>
                        <w:rPr>
                          <w:rFonts w:cs="Arial"/>
                          <w:sz w:val="18"/>
                          <w:szCs w:val="18"/>
                        </w:rPr>
                      </w:pPr>
                      <w:r w:rsidRPr="00585866">
                        <w:rPr>
                          <w:rFonts w:cs="Arial"/>
                          <w:sz w:val="18"/>
                          <w:szCs w:val="18"/>
                        </w:rPr>
                        <w:t>…………………………………….</w:t>
                      </w:r>
                    </w:p>
                    <w:p w14:paraId="2DF7FC25" w14:textId="77777777" w:rsidR="00F16191" w:rsidRDefault="00F16191" w:rsidP="00F16191">
                      <w:pPr>
                        <w:jc w:val="center"/>
                      </w:pPr>
                    </w:p>
                  </w:txbxContent>
                </v:textbox>
              </v:rect>
            </w:pict>
          </mc:Fallback>
        </mc:AlternateContent>
      </w:r>
    </w:p>
    <w:p w14:paraId="033A1FE2" w14:textId="57BAB740" w:rsidR="00F16191" w:rsidRPr="00F16191" w:rsidRDefault="00F16191" w:rsidP="00F16191">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right="745"/>
        <w:jc w:val="both"/>
        <w:rPr>
          <w:rFonts w:ascii="Arial" w:eastAsia="Cambria" w:hAnsi="Arial" w:cs="Arial"/>
          <w:b/>
          <w:sz w:val="18"/>
          <w:szCs w:val="18"/>
          <w:lang w:val="en-GB"/>
        </w:rPr>
      </w:pPr>
    </w:p>
    <w:p w14:paraId="67E5C97C" w14:textId="70AB55C1" w:rsidR="00F16191" w:rsidRPr="00F16191" w:rsidRDefault="00F16191"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756F9694" w14:textId="019DED53" w:rsidR="00F16191" w:rsidRDefault="00F16191"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22A63F1A" w14:textId="5ECF99E4"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5D4FB62D" w14:textId="560CC58C"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43036699" w14:textId="7483D425"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006E841C" w14:textId="2ACED29B"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7F3BF21D" w14:textId="0731007E" w:rsidR="00F16191" w:rsidRPr="00D652DE" w:rsidRDefault="00F16191" w:rsidP="00D652DE">
      <w:pPr>
        <w:tabs>
          <w:tab w:val="left" w:pos="7363"/>
          <w:tab w:val="center" w:pos="10530"/>
        </w:tabs>
        <w:spacing w:before="120" w:after="120" w:line="276" w:lineRule="auto"/>
        <w:jc w:val="right"/>
        <w:rPr>
          <w:rFonts w:ascii="Arial" w:eastAsia="Cambria" w:hAnsi="Arial" w:cs="Arial"/>
          <w:b/>
          <w:sz w:val="18"/>
          <w:szCs w:val="18"/>
        </w:rPr>
      </w:pPr>
      <w:r w:rsidRPr="00F16191">
        <w:rPr>
          <w:rFonts w:ascii="Arial" w:eastAsia="Cambria" w:hAnsi="Arial" w:cs="Arial"/>
          <w:b/>
          <w:sz w:val="72"/>
          <w:szCs w:val="72"/>
        </w:rPr>
        <w:t xml:space="preserve">                                      </w:t>
      </w:r>
    </w:p>
    <w:p w14:paraId="476B0385" w14:textId="359545AF" w:rsidR="00D652DE" w:rsidRDefault="00D652DE" w:rsidP="00D853A9">
      <w:pPr>
        <w:tabs>
          <w:tab w:val="left" w:pos="1843"/>
        </w:tabs>
        <w:autoSpaceDE w:val="0"/>
        <w:autoSpaceDN w:val="0"/>
        <w:adjustRightInd w:val="0"/>
        <w:spacing w:line="288" w:lineRule="auto"/>
        <w:ind w:right="-449"/>
        <w:jc w:val="both"/>
        <w:textAlignment w:val="center"/>
        <w:rPr>
          <w:rFonts w:ascii="Arial" w:hAnsi="Arial" w:cs="Arial"/>
          <w:b/>
        </w:rPr>
      </w:pPr>
    </w:p>
    <w:p w14:paraId="6A4CD362" w14:textId="77777777" w:rsidR="00BA2BD7" w:rsidRDefault="00BA2BD7" w:rsidP="00D853A9">
      <w:pPr>
        <w:tabs>
          <w:tab w:val="left" w:pos="1843"/>
        </w:tabs>
        <w:autoSpaceDE w:val="0"/>
        <w:autoSpaceDN w:val="0"/>
        <w:adjustRightInd w:val="0"/>
        <w:spacing w:line="288" w:lineRule="auto"/>
        <w:ind w:right="-449"/>
        <w:jc w:val="both"/>
        <w:textAlignment w:val="center"/>
        <w:rPr>
          <w:rFonts w:ascii="Arial" w:hAnsi="Arial" w:cs="Arial"/>
          <w:b/>
        </w:rPr>
      </w:pPr>
    </w:p>
    <w:p w14:paraId="42E5392F" w14:textId="60911AAD" w:rsidR="00D853A9" w:rsidRPr="00C37D21" w:rsidRDefault="00D652DE" w:rsidP="00D853A9">
      <w:pPr>
        <w:tabs>
          <w:tab w:val="left" w:pos="1843"/>
        </w:tabs>
        <w:autoSpaceDE w:val="0"/>
        <w:autoSpaceDN w:val="0"/>
        <w:adjustRightInd w:val="0"/>
        <w:spacing w:line="288" w:lineRule="auto"/>
        <w:ind w:right="-449"/>
        <w:jc w:val="both"/>
        <w:textAlignment w:val="center"/>
        <w:rPr>
          <w:rFonts w:ascii="Arial" w:hAnsi="Arial" w:cs="Arial"/>
        </w:rPr>
      </w:pPr>
      <w:r w:rsidRPr="00C37D21">
        <w:rPr>
          <w:noProof/>
          <w:lang w:eastAsia="en-ZA"/>
        </w:rPr>
        <mc:AlternateContent>
          <mc:Choice Requires="wps">
            <w:drawing>
              <wp:anchor distT="0" distB="0" distL="114300" distR="114300" simplePos="0" relativeHeight="251702272" behindDoc="0" locked="0" layoutInCell="1" allowOverlap="1" wp14:anchorId="1B894719" wp14:editId="57F9B3F8">
                <wp:simplePos x="0" y="0"/>
                <wp:positionH relativeFrom="page">
                  <wp:posOffset>4648200</wp:posOffset>
                </wp:positionH>
                <wp:positionV relativeFrom="paragraph">
                  <wp:posOffset>-1000760</wp:posOffset>
                </wp:positionV>
                <wp:extent cx="2362200" cy="99631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362200" cy="996315"/>
                        </a:xfrm>
                        <a:prstGeom prst="rect">
                          <a:avLst/>
                        </a:prstGeom>
                        <a:noFill/>
                        <a:ln>
                          <a:noFill/>
                        </a:ln>
                        <a:effectLst/>
                      </wps:spPr>
                      <wps:txbx>
                        <w:txbxContent>
                          <w:p w14:paraId="176828DF" w14:textId="315617DA" w:rsidR="00D853A9" w:rsidRPr="00D652DE" w:rsidRDefault="00997B55" w:rsidP="00D853A9">
                            <w:pPr>
                              <w:pStyle w:val="Title"/>
                              <w:jc w:val="cente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D652D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94719" id="Text Box 34" o:spid="_x0000_s1031" type="#_x0000_t202" style="position:absolute;left:0;text-align:left;margin-left:366pt;margin-top:-78.8pt;width:186pt;height:78.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" filled="f" stroked="f">
                <v:textbox>
                  <w:txbxContent>
                    <w:p w14:paraId="176828DF" w14:textId="315617DA" w:rsidR="00D853A9" w:rsidRPr="00D652DE" w:rsidRDefault="00997B55" w:rsidP="00D853A9">
                      <w:pPr>
                        <w:pStyle w:val="Title"/>
                        <w:jc w:val="cente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D652D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v:textbox>
                <w10:wrap anchorx="page"/>
              </v:shape>
            </w:pict>
          </mc:Fallback>
        </mc:AlternateContent>
      </w:r>
      <w:r w:rsidR="00997B55">
        <w:rPr>
          <w:rFonts w:ascii="Arial" w:hAnsi="Arial" w:cs="Arial"/>
          <w:b/>
        </w:rPr>
        <w:t xml:space="preserve">7. MBD 6.2 </w:t>
      </w:r>
      <w:r w:rsidR="00D853A9" w:rsidRPr="00C37D21">
        <w:rPr>
          <w:rFonts w:ascii="Arial" w:hAnsi="Arial" w:cs="Arial"/>
          <w:b/>
        </w:rPr>
        <w:t xml:space="preserve">DECLARATION CERTIFICATE FOR LOCAL PRODUCTION AND CONTENT FOR DESIGNATED SECTORS </w:t>
      </w:r>
    </w:p>
    <w:p w14:paraId="6ECFA41A" w14:textId="77777777" w:rsidR="00D853A9" w:rsidRPr="00C37D21" w:rsidRDefault="00D853A9" w:rsidP="00D853A9">
      <w:pPr>
        <w:jc w:val="center"/>
        <w:rPr>
          <w:rFonts w:ascii="Arial" w:hAnsi="Arial" w:cs="Arial"/>
        </w:rPr>
      </w:pPr>
    </w:p>
    <w:p w14:paraId="2ED76618" w14:textId="5ADD5933" w:rsidR="00D853A9" w:rsidRPr="00C37D21" w:rsidRDefault="00D853A9" w:rsidP="00D853A9">
      <w:pPr>
        <w:jc w:val="both"/>
        <w:rPr>
          <w:rFonts w:ascii="Arial" w:hAnsi="Arial" w:cs="Arial"/>
        </w:rPr>
      </w:pPr>
      <w:r w:rsidRPr="00C37D21">
        <w:rPr>
          <w:rFonts w:ascii="Arial" w:hAnsi="Arial" w:cs="Arial"/>
        </w:rPr>
        <w:t xml:space="preserve">This </w:t>
      </w:r>
      <w:r w:rsidR="00997B55">
        <w:rPr>
          <w:rFonts w:ascii="Arial" w:hAnsi="Arial" w:cs="Arial"/>
        </w:rPr>
        <w:t>Municipal</w:t>
      </w:r>
      <w:r w:rsidRPr="00C37D21">
        <w:rPr>
          <w:rFonts w:ascii="Arial" w:hAnsi="Arial" w:cs="Arial"/>
        </w:rPr>
        <w:t xml:space="preserve"> Bidding Document (</w:t>
      </w:r>
      <w:r w:rsidR="00997B55">
        <w:rPr>
          <w:rFonts w:ascii="Arial" w:hAnsi="Arial" w:cs="Arial"/>
        </w:rPr>
        <w:t>M</w:t>
      </w:r>
      <w:r w:rsidRPr="00C37D21">
        <w:rPr>
          <w:rFonts w:ascii="Arial" w:hAnsi="Arial" w:cs="Arial"/>
        </w:rPr>
        <w:t>BD) must form part of all bids invited. It contains general information and serves as a declaration form for local content (local production and local content are used interchangeably).</w:t>
      </w:r>
    </w:p>
    <w:p w14:paraId="187468E2" w14:textId="77777777" w:rsidR="00D853A9" w:rsidRPr="00C37D21" w:rsidRDefault="00D853A9" w:rsidP="00D853A9">
      <w:pPr>
        <w:ind w:left="360"/>
        <w:jc w:val="both"/>
        <w:rPr>
          <w:rFonts w:ascii="Arial" w:hAnsi="Arial" w:cs="Arial"/>
        </w:rPr>
      </w:pPr>
    </w:p>
    <w:p w14:paraId="44E8687D" w14:textId="77777777" w:rsidR="00D853A9" w:rsidRPr="00C37D21" w:rsidRDefault="00D853A9" w:rsidP="00D853A9">
      <w:pPr>
        <w:jc w:val="both"/>
        <w:rPr>
          <w:rFonts w:ascii="Arial" w:hAnsi="Arial" w:cs="Arial"/>
        </w:rPr>
      </w:pPr>
      <w:r w:rsidRPr="00C37D21">
        <w:rPr>
          <w:rFonts w:ascii="Arial" w:hAnsi="Arial" w:cs="Arial"/>
        </w:rPr>
        <w:t xml:space="preserve">Before completing this declaration, bidders must study the General Conditions, Definitions, Directives applicable in respect of Local Content as prescribed in the Preferential Procurement Regulations, 2017,  </w:t>
      </w:r>
      <w:r w:rsidRPr="00C37D21">
        <w:rPr>
          <w:rFonts w:ascii="Arial"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22FD5AB4" w14:textId="77777777" w:rsidR="00D853A9" w:rsidRPr="00C37D21" w:rsidRDefault="00D853A9" w:rsidP="00D853A9">
      <w:pPr>
        <w:ind w:left="360"/>
        <w:jc w:val="both"/>
        <w:rPr>
          <w:rFonts w:ascii="Arial" w:hAnsi="Arial" w:cs="Arial"/>
        </w:rPr>
      </w:pPr>
    </w:p>
    <w:p w14:paraId="6C8D7651" w14:textId="77777777" w:rsidR="00D853A9" w:rsidRPr="00C37D21" w:rsidRDefault="00D853A9" w:rsidP="00724022">
      <w:pPr>
        <w:numPr>
          <w:ilvl w:val="0"/>
          <w:numId w:val="135"/>
        </w:numPr>
        <w:spacing w:after="0" w:line="240" w:lineRule="auto"/>
        <w:jc w:val="both"/>
        <w:rPr>
          <w:rFonts w:ascii="Arial" w:hAnsi="Arial" w:cs="Arial"/>
          <w:b/>
        </w:rPr>
      </w:pPr>
      <w:r w:rsidRPr="00C37D21">
        <w:rPr>
          <w:rFonts w:ascii="Arial" w:hAnsi="Arial" w:cs="Arial"/>
          <w:b/>
        </w:rPr>
        <w:t>General Conditions</w:t>
      </w:r>
    </w:p>
    <w:p w14:paraId="0A00F3D8" w14:textId="77777777" w:rsidR="00D853A9" w:rsidRPr="00C37D21" w:rsidRDefault="00D853A9" w:rsidP="00D853A9">
      <w:pPr>
        <w:ind w:left="360"/>
        <w:jc w:val="both"/>
        <w:rPr>
          <w:rFonts w:ascii="Arial" w:hAnsi="Arial" w:cs="Arial"/>
        </w:rPr>
      </w:pPr>
    </w:p>
    <w:p w14:paraId="61976707"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Preferential Procurement Regulations, 2017 (Regulation 8) make provision for the promotion of local production and content. </w:t>
      </w:r>
    </w:p>
    <w:p w14:paraId="08587547" w14:textId="77777777" w:rsidR="00D853A9" w:rsidRPr="00C37D21" w:rsidRDefault="00D853A9" w:rsidP="00D853A9">
      <w:pPr>
        <w:ind w:left="360"/>
        <w:jc w:val="both"/>
        <w:rPr>
          <w:rFonts w:ascii="Arial" w:hAnsi="Arial" w:cs="Arial"/>
        </w:rPr>
      </w:pPr>
    </w:p>
    <w:p w14:paraId="4497D054"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Regulation </w:t>
      </w:r>
      <w:proofErr w:type="gramStart"/>
      <w:r w:rsidRPr="00C37D21">
        <w:rPr>
          <w:rFonts w:ascii="Arial" w:hAnsi="Arial" w:cs="Arial"/>
        </w:rPr>
        <w:t>8.(</w:t>
      </w:r>
      <w:proofErr w:type="gramEnd"/>
      <w:r w:rsidRPr="00C37D21">
        <w:rPr>
          <w:rFonts w:ascii="Arial" w:hAnsi="Arial" w:cs="Arial"/>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0F1FEE73" w14:textId="77777777" w:rsidR="00D853A9" w:rsidRPr="00C37D21" w:rsidRDefault="00D853A9" w:rsidP="00D853A9">
      <w:pPr>
        <w:jc w:val="both"/>
        <w:rPr>
          <w:rFonts w:ascii="Arial" w:hAnsi="Arial" w:cs="Arial"/>
        </w:rPr>
      </w:pPr>
    </w:p>
    <w:p w14:paraId="570B73A3"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Where necessary, for tenders referred to in paragraph 1.2 above, a </w:t>
      </w:r>
      <w:proofErr w:type="gramStart"/>
      <w:r w:rsidRPr="00C37D21">
        <w:rPr>
          <w:rFonts w:ascii="Arial" w:hAnsi="Arial" w:cs="Arial"/>
        </w:rPr>
        <w:t>two stage</w:t>
      </w:r>
      <w:proofErr w:type="gramEnd"/>
      <w:r w:rsidRPr="00C37D21">
        <w:rPr>
          <w:rFonts w:ascii="Arial" w:hAnsi="Arial" w:cs="Arial"/>
        </w:rPr>
        <w:t xml:space="preserve"> bidding process may be followed, where the first stage involves a minimum threshold for local production and content and the second stage price and B-BBEE.</w:t>
      </w:r>
    </w:p>
    <w:p w14:paraId="6D602774" w14:textId="77777777" w:rsidR="00D853A9" w:rsidRPr="00C37D21" w:rsidRDefault="00D853A9" w:rsidP="00D853A9">
      <w:pPr>
        <w:jc w:val="both"/>
        <w:rPr>
          <w:rFonts w:ascii="Arial" w:hAnsi="Arial" w:cs="Arial"/>
        </w:rPr>
      </w:pPr>
    </w:p>
    <w:p w14:paraId="1CD674EB"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14:paraId="6A5024E0" w14:textId="77777777" w:rsidR="00D853A9" w:rsidRPr="00C37D21" w:rsidRDefault="00D853A9" w:rsidP="00D853A9">
      <w:pPr>
        <w:jc w:val="both"/>
        <w:rPr>
          <w:rFonts w:ascii="Arial" w:hAnsi="Arial" w:cs="Arial"/>
        </w:rPr>
      </w:pPr>
    </w:p>
    <w:p w14:paraId="1FA3867C"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bCs/>
        </w:rPr>
        <w:t xml:space="preserve">The local content (LC) expressed as a percentage of the bid price must be calculated in accordance with the SABS approved technical specification number SATS 1286: 2011 as follows: </w:t>
      </w:r>
    </w:p>
    <w:p w14:paraId="5F6B061B" w14:textId="77777777" w:rsidR="00D853A9" w:rsidRPr="00C37D21" w:rsidRDefault="00D853A9" w:rsidP="00D853A9">
      <w:pPr>
        <w:ind w:left="720" w:hanging="720"/>
        <w:jc w:val="both"/>
        <w:rPr>
          <w:rFonts w:ascii="Arial" w:hAnsi="Arial" w:cs="Arial"/>
          <w:bCs/>
        </w:rPr>
      </w:pPr>
    </w:p>
    <w:p w14:paraId="27D62974" w14:textId="77777777" w:rsidR="00D853A9" w:rsidRPr="00C37D21" w:rsidRDefault="00D853A9" w:rsidP="00D853A9">
      <w:pPr>
        <w:rPr>
          <w:rFonts w:ascii="Arial" w:hAnsi="Arial" w:cs="Arial"/>
        </w:rPr>
      </w:pPr>
      <w:r w:rsidRPr="00C37D21">
        <w:rPr>
          <w:rFonts w:ascii="Arial" w:hAnsi="Arial" w:cs="Arial"/>
          <w:bCs/>
        </w:rPr>
        <w:tab/>
      </w:r>
      <w:r w:rsidRPr="00C37D21">
        <w:rPr>
          <w:rFonts w:ascii="Arial" w:hAnsi="Arial" w:cs="Arial"/>
        </w:rPr>
        <w:t>LC = [1 -</w:t>
      </w:r>
      <w:r w:rsidRPr="00C37D21">
        <w:rPr>
          <w:rFonts w:ascii="Arial" w:hAnsi="Arial" w:cs="Arial"/>
        </w:rPr>
        <w:fldChar w:fldCharType="begin"/>
      </w:r>
      <w:r w:rsidRPr="00C37D21">
        <w:rPr>
          <w:rFonts w:ascii="Arial" w:hAnsi="Arial" w:cs="Arial"/>
        </w:rPr>
        <w:instrText xml:space="preserve"> QUOTE </w:instrText>
      </w:r>
      <w:r w:rsidRPr="00C37D21">
        <w:rPr>
          <w:rFonts w:ascii="Arial" w:hAnsi="Arial" w:cs="Arial"/>
          <w:noProof/>
          <w:lang w:eastAsia="en-ZA"/>
        </w:rPr>
        <w:drawing>
          <wp:inline distT="0" distB="0" distL="0" distR="0" wp14:anchorId="553AE617" wp14:editId="4F99E608">
            <wp:extent cx="238125" cy="142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37D21">
        <w:rPr>
          <w:rFonts w:ascii="Arial" w:hAnsi="Arial" w:cs="Arial"/>
        </w:rPr>
        <w:instrText xml:space="preserve"> </w:instrText>
      </w:r>
      <w:r w:rsidRPr="00C37D21">
        <w:rPr>
          <w:rFonts w:ascii="Arial" w:hAnsi="Arial" w:cs="Arial"/>
        </w:rPr>
        <w:fldChar w:fldCharType="end"/>
      </w:r>
      <w:r w:rsidRPr="00C37D21">
        <w:rPr>
          <w:rFonts w:ascii="Arial" w:hAnsi="Arial" w:cs="Arial"/>
        </w:rPr>
        <w:t xml:space="preserve"> x / y] * 100</w:t>
      </w:r>
    </w:p>
    <w:p w14:paraId="5E011357" w14:textId="77777777" w:rsidR="00D853A9" w:rsidRPr="00C37D21" w:rsidRDefault="00D853A9" w:rsidP="00D853A9">
      <w:pPr>
        <w:ind w:left="720"/>
        <w:jc w:val="both"/>
        <w:rPr>
          <w:rFonts w:ascii="Arial" w:hAnsi="Arial" w:cs="Arial"/>
          <w:bCs/>
        </w:rPr>
      </w:pPr>
    </w:p>
    <w:p w14:paraId="6A4FE664" w14:textId="77777777" w:rsidR="00D853A9" w:rsidRPr="00C37D21" w:rsidRDefault="00D853A9" w:rsidP="00D853A9">
      <w:pPr>
        <w:ind w:left="720"/>
        <w:jc w:val="both"/>
        <w:rPr>
          <w:rFonts w:ascii="Arial" w:hAnsi="Arial" w:cs="Arial"/>
          <w:bCs/>
        </w:rPr>
      </w:pPr>
      <w:proofErr w:type="gramStart"/>
      <w:r w:rsidRPr="00C37D21">
        <w:rPr>
          <w:rFonts w:ascii="Arial" w:hAnsi="Arial" w:cs="Arial"/>
          <w:bCs/>
        </w:rPr>
        <w:t>Where</w:t>
      </w:r>
      <w:proofErr w:type="gramEnd"/>
    </w:p>
    <w:p w14:paraId="164678DA" w14:textId="77777777" w:rsidR="00D853A9" w:rsidRPr="00C37D21" w:rsidRDefault="00D853A9" w:rsidP="00D853A9">
      <w:pPr>
        <w:ind w:left="720" w:hanging="720"/>
        <w:jc w:val="both"/>
        <w:rPr>
          <w:rFonts w:ascii="Arial" w:hAnsi="Arial" w:cs="Arial"/>
          <w:bCs/>
        </w:rPr>
      </w:pPr>
      <w:r w:rsidRPr="00C37D21">
        <w:rPr>
          <w:rFonts w:ascii="Arial" w:hAnsi="Arial" w:cs="Arial"/>
          <w:bCs/>
        </w:rPr>
        <w:tab/>
        <w:t xml:space="preserve">x </w:t>
      </w:r>
      <w:r w:rsidRPr="00C37D21">
        <w:rPr>
          <w:rFonts w:ascii="Arial" w:hAnsi="Arial" w:cs="Arial"/>
          <w:bCs/>
        </w:rPr>
        <w:tab/>
        <w:t>is the imported content in Rand</w:t>
      </w:r>
    </w:p>
    <w:p w14:paraId="2896F39A" w14:textId="77777777" w:rsidR="00D853A9" w:rsidRPr="00C37D21" w:rsidRDefault="00D853A9" w:rsidP="00D853A9">
      <w:pPr>
        <w:ind w:left="720" w:hanging="720"/>
        <w:jc w:val="both"/>
        <w:rPr>
          <w:rFonts w:ascii="Arial" w:hAnsi="Arial" w:cs="Arial"/>
          <w:bCs/>
        </w:rPr>
      </w:pPr>
      <w:r w:rsidRPr="00C37D21">
        <w:rPr>
          <w:rFonts w:ascii="Arial" w:hAnsi="Arial" w:cs="Arial"/>
          <w:bCs/>
        </w:rPr>
        <w:tab/>
        <w:t>y</w:t>
      </w:r>
      <w:r w:rsidRPr="00C37D21">
        <w:rPr>
          <w:rFonts w:ascii="Arial" w:hAnsi="Arial" w:cs="Arial"/>
          <w:bCs/>
        </w:rPr>
        <w:tab/>
        <w:t xml:space="preserve">is the bid price in Rand excluding value added tax (VAT) </w:t>
      </w:r>
    </w:p>
    <w:p w14:paraId="420C1B75" w14:textId="77777777" w:rsidR="00D853A9" w:rsidRPr="00C37D21" w:rsidRDefault="00D853A9" w:rsidP="00D853A9">
      <w:pPr>
        <w:ind w:left="720" w:hanging="720"/>
        <w:jc w:val="both"/>
        <w:rPr>
          <w:rFonts w:ascii="Arial" w:hAnsi="Arial" w:cs="Arial"/>
          <w:bCs/>
        </w:rPr>
      </w:pPr>
    </w:p>
    <w:p w14:paraId="65864067" w14:textId="77777777" w:rsidR="00D853A9" w:rsidRPr="00C37D21" w:rsidRDefault="00D853A9" w:rsidP="00D853A9">
      <w:pPr>
        <w:ind w:left="720"/>
        <w:jc w:val="both"/>
        <w:rPr>
          <w:rFonts w:ascii="Arial" w:hAnsi="Arial" w:cs="Arial"/>
          <w:bCs/>
        </w:rPr>
      </w:pPr>
      <w:r w:rsidRPr="00C37D21">
        <w:rPr>
          <w:rFonts w:ascii="Arial"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6A6194A5" w14:textId="77777777" w:rsidR="00D853A9" w:rsidRPr="00C37D21" w:rsidRDefault="00D853A9" w:rsidP="00D853A9">
      <w:pPr>
        <w:ind w:left="720"/>
        <w:jc w:val="both"/>
        <w:rPr>
          <w:rFonts w:ascii="Arial" w:hAnsi="Arial" w:cs="Arial"/>
          <w:bCs/>
        </w:rPr>
      </w:pPr>
    </w:p>
    <w:p w14:paraId="3C9066FE" w14:textId="77777777" w:rsidR="00D853A9" w:rsidRPr="00C37D21" w:rsidRDefault="00D853A9" w:rsidP="00D853A9">
      <w:pPr>
        <w:ind w:left="720"/>
        <w:jc w:val="both"/>
        <w:rPr>
          <w:rFonts w:ascii="Arial" w:hAnsi="Arial" w:cs="Arial"/>
          <w:b/>
          <w:bCs/>
        </w:rPr>
      </w:pPr>
      <w:r w:rsidRPr="00C37D21">
        <w:rPr>
          <w:rFonts w:ascii="Arial" w:hAnsi="Arial" w:cs="Arial"/>
          <w:b/>
          <w:bCs/>
        </w:rPr>
        <w:t>The SABS approved technical specification number SATS 1286:2011 is accessible on http:/www.thedti.gov.za/industrial development/</w:t>
      </w:r>
      <w:proofErr w:type="spellStart"/>
      <w:r w:rsidRPr="00C37D21">
        <w:rPr>
          <w:rFonts w:ascii="Arial" w:hAnsi="Arial" w:cs="Arial"/>
          <w:b/>
          <w:bCs/>
        </w:rPr>
        <w:t>ip.jsp</w:t>
      </w:r>
      <w:proofErr w:type="spellEnd"/>
      <w:r w:rsidRPr="00C37D21">
        <w:rPr>
          <w:rFonts w:ascii="Arial" w:hAnsi="Arial" w:cs="Arial"/>
          <w:b/>
          <w:bCs/>
        </w:rPr>
        <w:t xml:space="preserve"> at no cost.  </w:t>
      </w:r>
    </w:p>
    <w:p w14:paraId="0ACBEB14"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bCs/>
        </w:rPr>
        <w:t xml:space="preserve">A bid may be disqualified if this Declaration Certificate and the </w:t>
      </w:r>
      <w:r w:rsidRPr="00C37D21">
        <w:rPr>
          <w:rFonts w:ascii="Arial" w:hAnsi="Arial" w:cs="Arial"/>
        </w:rPr>
        <w:t>Annex C (Local Content Declaration: Summary Schedule)</w:t>
      </w:r>
      <w:r w:rsidRPr="00C37D21">
        <w:rPr>
          <w:rFonts w:ascii="Arial" w:hAnsi="Arial" w:cs="Arial"/>
          <w:bCs/>
        </w:rPr>
        <w:t xml:space="preserve"> are not submitted as part of the bid </w:t>
      </w:r>
      <w:proofErr w:type="gramStart"/>
      <w:r w:rsidRPr="00C37D21">
        <w:rPr>
          <w:rFonts w:ascii="Arial" w:hAnsi="Arial" w:cs="Arial"/>
          <w:bCs/>
        </w:rPr>
        <w:t>documentation;</w:t>
      </w:r>
      <w:proofErr w:type="gramEnd"/>
      <w:r w:rsidRPr="00C37D21">
        <w:rPr>
          <w:rFonts w:ascii="Arial" w:hAnsi="Arial" w:cs="Arial"/>
          <w:bCs/>
        </w:rPr>
        <w:t xml:space="preserve"> </w:t>
      </w:r>
    </w:p>
    <w:p w14:paraId="51E82201" w14:textId="77777777" w:rsidR="00D853A9" w:rsidRDefault="00D853A9" w:rsidP="00D853A9">
      <w:pPr>
        <w:jc w:val="both"/>
        <w:rPr>
          <w:rFonts w:ascii="Arial" w:hAnsi="Arial" w:cs="Arial"/>
          <w:bCs/>
        </w:rPr>
      </w:pPr>
    </w:p>
    <w:p w14:paraId="516D66DD" w14:textId="77777777" w:rsidR="00D853A9" w:rsidRDefault="00D853A9" w:rsidP="00724022">
      <w:pPr>
        <w:numPr>
          <w:ilvl w:val="0"/>
          <w:numId w:val="135"/>
        </w:numPr>
        <w:spacing w:after="0" w:line="240" w:lineRule="auto"/>
        <w:jc w:val="both"/>
        <w:rPr>
          <w:rFonts w:ascii="Arial" w:hAnsi="Arial" w:cs="Arial"/>
          <w:b/>
        </w:rPr>
      </w:pPr>
      <w:r w:rsidRPr="00B83167">
        <w:rPr>
          <w:rFonts w:ascii="Arial" w:hAnsi="Arial" w:cs="Arial"/>
          <w:b/>
        </w:rPr>
        <w:t xml:space="preserve">The stipulated minimum threshold(s) for local production and content </w:t>
      </w:r>
      <w:r>
        <w:rPr>
          <w:rFonts w:ascii="Arial" w:hAnsi="Arial" w:cs="Arial"/>
          <w:b/>
        </w:rPr>
        <w:t>(refer to Annex A of SATS 1286:2011)</w:t>
      </w:r>
      <w:r w:rsidRPr="00B83167">
        <w:rPr>
          <w:rFonts w:ascii="Arial" w:hAnsi="Arial" w:cs="Arial"/>
          <w:b/>
        </w:rPr>
        <w:t xml:space="preserve"> for this bid is/are as follows:</w:t>
      </w:r>
    </w:p>
    <w:p w14:paraId="6D1018B4" w14:textId="77777777" w:rsidR="00D853A9" w:rsidRPr="00230C4A" w:rsidRDefault="00D853A9" w:rsidP="00D853A9">
      <w:pPr>
        <w:ind w:left="502"/>
        <w:jc w:val="both"/>
        <w:rPr>
          <w:rFonts w:ascii="Arial" w:hAnsi="Arial" w:cs="Arial"/>
          <w:u w:val="single"/>
        </w:rPr>
      </w:pPr>
      <w:r w:rsidRPr="00B83167">
        <w:rPr>
          <w:rFonts w:ascii="Arial" w:hAnsi="Arial" w:cs="Arial"/>
        </w:rPr>
        <w:tab/>
        <w:t xml:space="preserve">    </w:t>
      </w:r>
    </w:p>
    <w:tbl>
      <w:tblPr>
        <w:tblStyle w:val="TableGrid"/>
        <w:tblW w:w="0" w:type="auto"/>
        <w:tblInd w:w="475" w:type="dxa"/>
        <w:tblLook w:val="04A0" w:firstRow="1" w:lastRow="0" w:firstColumn="1" w:lastColumn="0" w:noHBand="0" w:noVBand="1"/>
      </w:tblPr>
      <w:tblGrid>
        <w:gridCol w:w="653"/>
        <w:gridCol w:w="2845"/>
        <w:gridCol w:w="1682"/>
        <w:gridCol w:w="1770"/>
        <w:gridCol w:w="1885"/>
      </w:tblGrid>
      <w:tr w:rsidR="00D853A9" w14:paraId="362098C6" w14:textId="77777777" w:rsidTr="00846E22">
        <w:tc>
          <w:tcPr>
            <w:tcW w:w="653" w:type="dxa"/>
          </w:tcPr>
          <w:p w14:paraId="1D90AB3A" w14:textId="77777777" w:rsidR="00D853A9" w:rsidRPr="0052578E" w:rsidRDefault="00D853A9" w:rsidP="00846E22">
            <w:pPr>
              <w:rPr>
                <w:rFonts w:ascii="Arial" w:hAnsi="Arial" w:cs="Arial"/>
                <w:b/>
                <w:sz w:val="22"/>
                <w:szCs w:val="22"/>
                <w:u w:val="single"/>
              </w:rPr>
            </w:pPr>
            <w:r w:rsidRPr="0052578E">
              <w:rPr>
                <w:rFonts w:ascii="Arial" w:hAnsi="Arial" w:cs="Arial"/>
                <w:b/>
                <w:sz w:val="22"/>
                <w:szCs w:val="22"/>
                <w:u w:val="single"/>
              </w:rPr>
              <w:t>No.</w:t>
            </w:r>
          </w:p>
        </w:tc>
        <w:tc>
          <w:tcPr>
            <w:tcW w:w="2845" w:type="dxa"/>
          </w:tcPr>
          <w:p w14:paraId="52059108" w14:textId="77777777" w:rsidR="00D853A9" w:rsidRPr="0052578E" w:rsidRDefault="00D853A9" w:rsidP="00846E22">
            <w:pPr>
              <w:rPr>
                <w:rFonts w:ascii="Arial" w:hAnsi="Arial" w:cs="Arial"/>
                <w:b/>
                <w:sz w:val="22"/>
                <w:szCs w:val="22"/>
              </w:rPr>
            </w:pPr>
            <w:r w:rsidRPr="0052578E">
              <w:rPr>
                <w:rFonts w:ascii="Arial" w:hAnsi="Arial" w:cs="Arial"/>
                <w:b/>
                <w:sz w:val="22"/>
                <w:szCs w:val="22"/>
                <w:u w:val="single"/>
              </w:rPr>
              <w:t>Description of services, works or goods</w:t>
            </w:r>
          </w:p>
        </w:tc>
        <w:tc>
          <w:tcPr>
            <w:tcW w:w="1682" w:type="dxa"/>
          </w:tcPr>
          <w:p w14:paraId="3A99CC41" w14:textId="77777777" w:rsidR="00D853A9" w:rsidRPr="0052578E" w:rsidRDefault="00D853A9" w:rsidP="00846E22">
            <w:pPr>
              <w:rPr>
                <w:rFonts w:ascii="Arial" w:hAnsi="Arial" w:cs="Arial"/>
                <w:b/>
                <w:sz w:val="22"/>
                <w:szCs w:val="22"/>
              </w:rPr>
            </w:pPr>
            <w:r w:rsidRPr="0052578E">
              <w:rPr>
                <w:rFonts w:ascii="Arial" w:hAnsi="Arial" w:cs="Arial"/>
                <w:b/>
                <w:sz w:val="22"/>
                <w:szCs w:val="22"/>
              </w:rPr>
              <w:t xml:space="preserve">Unit </w:t>
            </w:r>
          </w:p>
          <w:p w14:paraId="393DA61E" w14:textId="77777777" w:rsidR="00D853A9" w:rsidRPr="0052578E" w:rsidRDefault="00D853A9" w:rsidP="00846E22">
            <w:pPr>
              <w:rPr>
                <w:rFonts w:ascii="Arial" w:hAnsi="Arial" w:cs="Arial"/>
                <w:b/>
                <w:sz w:val="16"/>
                <w:szCs w:val="16"/>
              </w:rPr>
            </w:pPr>
            <w:r w:rsidRPr="0052578E">
              <w:rPr>
                <w:rFonts w:ascii="Arial" w:hAnsi="Arial" w:cs="Arial"/>
                <w:b/>
                <w:sz w:val="16"/>
                <w:szCs w:val="16"/>
              </w:rPr>
              <w:t>(</w:t>
            </w:r>
            <w:proofErr w:type="gramStart"/>
            <w:r w:rsidRPr="0052578E">
              <w:rPr>
                <w:rFonts w:ascii="Arial" w:hAnsi="Arial" w:cs="Arial"/>
                <w:b/>
                <w:sz w:val="16"/>
                <w:szCs w:val="16"/>
              </w:rPr>
              <w:t>e.g.</w:t>
            </w:r>
            <w:proofErr w:type="gramEnd"/>
            <w:r w:rsidRPr="0052578E">
              <w:rPr>
                <w:rFonts w:ascii="Arial" w:hAnsi="Arial" w:cs="Arial"/>
                <w:b/>
                <w:sz w:val="16"/>
                <w:szCs w:val="16"/>
              </w:rPr>
              <w:t xml:space="preserve"> m2, m3, ton, etc)</w:t>
            </w:r>
          </w:p>
        </w:tc>
        <w:tc>
          <w:tcPr>
            <w:tcW w:w="1770" w:type="dxa"/>
          </w:tcPr>
          <w:p w14:paraId="0D1A91D6" w14:textId="77777777" w:rsidR="00D853A9" w:rsidRPr="0052578E" w:rsidRDefault="00D853A9" w:rsidP="00846E22">
            <w:pPr>
              <w:rPr>
                <w:rFonts w:ascii="Arial" w:hAnsi="Arial" w:cs="Arial"/>
                <w:b/>
                <w:sz w:val="22"/>
                <w:szCs w:val="22"/>
                <w:u w:val="single"/>
              </w:rPr>
            </w:pPr>
            <w:r w:rsidRPr="00427AF7">
              <w:rPr>
                <w:rFonts w:ascii="Arial" w:hAnsi="Arial" w:cs="Arial"/>
                <w:b/>
                <w:sz w:val="22"/>
                <w:szCs w:val="22"/>
              </w:rPr>
              <w:t>Quantity</w:t>
            </w:r>
          </w:p>
        </w:tc>
        <w:tc>
          <w:tcPr>
            <w:tcW w:w="1885" w:type="dxa"/>
          </w:tcPr>
          <w:p w14:paraId="4F59766A" w14:textId="77777777" w:rsidR="00D853A9" w:rsidRPr="0052578E" w:rsidRDefault="00D853A9" w:rsidP="00846E22">
            <w:pPr>
              <w:rPr>
                <w:rFonts w:ascii="Arial" w:hAnsi="Arial" w:cs="Arial"/>
                <w:b/>
                <w:sz w:val="22"/>
                <w:szCs w:val="22"/>
              </w:rPr>
            </w:pPr>
            <w:r w:rsidRPr="0052578E">
              <w:rPr>
                <w:rFonts w:ascii="Arial" w:hAnsi="Arial" w:cs="Arial"/>
                <w:b/>
                <w:sz w:val="22"/>
                <w:szCs w:val="22"/>
                <w:u w:val="single"/>
              </w:rPr>
              <w:t>Stipulated minimum threshold</w:t>
            </w:r>
          </w:p>
        </w:tc>
      </w:tr>
      <w:tr w:rsidR="00D853A9" w14:paraId="260B269E" w14:textId="77777777" w:rsidTr="00846E22">
        <w:trPr>
          <w:trHeight w:val="269"/>
        </w:trPr>
        <w:tc>
          <w:tcPr>
            <w:tcW w:w="653" w:type="dxa"/>
          </w:tcPr>
          <w:p w14:paraId="1B91BCB9"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4101C20D"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Steel reinforcement</w:t>
            </w:r>
          </w:p>
        </w:tc>
        <w:tc>
          <w:tcPr>
            <w:tcW w:w="1682" w:type="dxa"/>
          </w:tcPr>
          <w:p w14:paraId="7B7E3314" w14:textId="77777777" w:rsidR="00D853A9" w:rsidRPr="00E709D3" w:rsidRDefault="00D853A9" w:rsidP="00846E22">
            <w:pPr>
              <w:jc w:val="center"/>
              <w:rPr>
                <w:rFonts w:ascii="Arial" w:hAnsi="Arial" w:cs="Arial"/>
                <w:color w:val="000000" w:themeColor="text1"/>
                <w:sz w:val="18"/>
                <w:szCs w:val="18"/>
                <w:highlight w:val="yellow"/>
              </w:rPr>
            </w:pPr>
          </w:p>
          <w:p w14:paraId="337A759C"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7BFEB883" w14:textId="77777777" w:rsidR="00D853A9" w:rsidRPr="00E709D3" w:rsidRDefault="00D853A9" w:rsidP="00846E22">
            <w:pPr>
              <w:jc w:val="center"/>
              <w:rPr>
                <w:rFonts w:ascii="Arial" w:hAnsi="Arial" w:cs="Arial"/>
                <w:color w:val="000000" w:themeColor="text1"/>
                <w:sz w:val="18"/>
                <w:szCs w:val="18"/>
                <w:highlight w:val="yellow"/>
              </w:rPr>
            </w:pPr>
          </w:p>
          <w:p w14:paraId="75F9676F"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7C01F240" w14:textId="77777777" w:rsidR="00D853A9" w:rsidRPr="00E709D3" w:rsidRDefault="00D853A9" w:rsidP="00846E22">
            <w:pPr>
              <w:jc w:val="center"/>
              <w:rPr>
                <w:rFonts w:ascii="Arial" w:hAnsi="Arial" w:cs="Arial"/>
                <w:color w:val="000000" w:themeColor="text1"/>
                <w:sz w:val="18"/>
                <w:szCs w:val="18"/>
                <w:highlight w:val="yellow"/>
              </w:rPr>
            </w:pPr>
          </w:p>
          <w:p w14:paraId="71B774DD"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29D4AD60" w14:textId="77777777" w:rsidTr="00846E22">
        <w:tc>
          <w:tcPr>
            <w:tcW w:w="653" w:type="dxa"/>
          </w:tcPr>
          <w:p w14:paraId="14D53745"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1</w:t>
            </w:r>
          </w:p>
        </w:tc>
        <w:tc>
          <w:tcPr>
            <w:tcW w:w="2845" w:type="dxa"/>
          </w:tcPr>
          <w:p w14:paraId="52B60A90" w14:textId="77777777" w:rsidR="00D853A9" w:rsidRPr="00E709D3" w:rsidRDefault="00D853A9" w:rsidP="00846E22">
            <w:pPr>
              <w:rPr>
                <w:rFonts w:ascii="Arial" w:hAnsi="Arial" w:cs="Arial"/>
                <w:color w:val="000000" w:themeColor="text1"/>
                <w:sz w:val="16"/>
                <w:szCs w:val="16"/>
                <w:highlight w:val="yellow"/>
              </w:rPr>
            </w:pPr>
          </w:p>
          <w:p w14:paraId="2CC00E81"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Ref 245 fabric reinforcement</w:t>
            </w:r>
          </w:p>
        </w:tc>
        <w:tc>
          <w:tcPr>
            <w:tcW w:w="1682" w:type="dxa"/>
          </w:tcPr>
          <w:p w14:paraId="5EF93CAF" w14:textId="77777777" w:rsidR="00D853A9" w:rsidRPr="00E709D3" w:rsidRDefault="00D853A9" w:rsidP="00846E22">
            <w:pPr>
              <w:jc w:val="center"/>
              <w:rPr>
                <w:rFonts w:ascii="Arial" w:hAnsi="Arial" w:cs="Arial"/>
                <w:color w:val="000000" w:themeColor="text1"/>
                <w:sz w:val="18"/>
                <w:szCs w:val="18"/>
                <w:highlight w:val="yellow"/>
              </w:rPr>
            </w:pPr>
          </w:p>
          <w:p w14:paraId="1A99ECE7"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m2</w:t>
            </w:r>
          </w:p>
        </w:tc>
        <w:tc>
          <w:tcPr>
            <w:tcW w:w="1770" w:type="dxa"/>
          </w:tcPr>
          <w:p w14:paraId="1E221FE7" w14:textId="77777777" w:rsidR="00D853A9" w:rsidRPr="00E709D3" w:rsidRDefault="00D853A9" w:rsidP="00846E22">
            <w:pPr>
              <w:jc w:val="center"/>
              <w:rPr>
                <w:rFonts w:ascii="Arial" w:hAnsi="Arial" w:cs="Arial"/>
                <w:color w:val="000000" w:themeColor="text1"/>
                <w:sz w:val="18"/>
                <w:szCs w:val="18"/>
                <w:highlight w:val="yellow"/>
              </w:rPr>
            </w:pPr>
          </w:p>
          <w:p w14:paraId="1E2EAD6C"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75</w:t>
            </w:r>
          </w:p>
        </w:tc>
        <w:tc>
          <w:tcPr>
            <w:tcW w:w="1885" w:type="dxa"/>
          </w:tcPr>
          <w:p w14:paraId="7FBFCD2A" w14:textId="77777777" w:rsidR="00D853A9" w:rsidRPr="00E709D3" w:rsidRDefault="00D853A9" w:rsidP="00846E22">
            <w:pPr>
              <w:jc w:val="center"/>
              <w:rPr>
                <w:rFonts w:ascii="Arial" w:hAnsi="Arial" w:cs="Arial"/>
                <w:color w:val="000000" w:themeColor="text1"/>
                <w:sz w:val="18"/>
                <w:szCs w:val="18"/>
                <w:highlight w:val="yellow"/>
              </w:rPr>
            </w:pPr>
          </w:p>
          <w:p w14:paraId="7C2EC8A7"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7FD20BD9" w14:textId="77777777" w:rsidTr="00846E22">
        <w:tc>
          <w:tcPr>
            <w:tcW w:w="653" w:type="dxa"/>
          </w:tcPr>
          <w:p w14:paraId="5F0BF558"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68D01705"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Mild Steel</w:t>
            </w:r>
          </w:p>
        </w:tc>
        <w:tc>
          <w:tcPr>
            <w:tcW w:w="1682" w:type="dxa"/>
          </w:tcPr>
          <w:p w14:paraId="121003CB" w14:textId="77777777" w:rsidR="00D853A9" w:rsidRPr="00E709D3" w:rsidRDefault="00D853A9" w:rsidP="00846E22">
            <w:pPr>
              <w:jc w:val="center"/>
              <w:rPr>
                <w:rFonts w:ascii="Arial" w:hAnsi="Arial" w:cs="Arial"/>
                <w:color w:val="000000" w:themeColor="text1"/>
                <w:sz w:val="18"/>
                <w:szCs w:val="18"/>
                <w:highlight w:val="yellow"/>
              </w:rPr>
            </w:pPr>
          </w:p>
          <w:p w14:paraId="0B6E4895"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20E33AB2" w14:textId="77777777" w:rsidR="00D853A9" w:rsidRPr="00E709D3" w:rsidRDefault="00D853A9" w:rsidP="00846E22">
            <w:pPr>
              <w:jc w:val="center"/>
              <w:rPr>
                <w:rFonts w:ascii="Arial" w:hAnsi="Arial" w:cs="Arial"/>
                <w:color w:val="000000" w:themeColor="text1"/>
                <w:sz w:val="18"/>
                <w:szCs w:val="18"/>
                <w:highlight w:val="yellow"/>
              </w:rPr>
            </w:pPr>
          </w:p>
          <w:p w14:paraId="484F8BD7"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2EB49464" w14:textId="77777777" w:rsidR="00D853A9" w:rsidRPr="00E709D3" w:rsidRDefault="00D853A9" w:rsidP="00846E22">
            <w:pPr>
              <w:jc w:val="center"/>
              <w:rPr>
                <w:rFonts w:ascii="Arial" w:hAnsi="Arial" w:cs="Arial"/>
                <w:color w:val="000000" w:themeColor="text1"/>
                <w:sz w:val="18"/>
                <w:szCs w:val="18"/>
                <w:highlight w:val="yellow"/>
              </w:rPr>
            </w:pPr>
          </w:p>
          <w:p w14:paraId="60AD9FA3"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47FB160F" w14:textId="77777777" w:rsidTr="00846E22">
        <w:trPr>
          <w:trHeight w:val="315"/>
        </w:trPr>
        <w:tc>
          <w:tcPr>
            <w:tcW w:w="653" w:type="dxa"/>
          </w:tcPr>
          <w:p w14:paraId="381D89A8"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2</w:t>
            </w:r>
          </w:p>
        </w:tc>
        <w:tc>
          <w:tcPr>
            <w:tcW w:w="2845" w:type="dxa"/>
          </w:tcPr>
          <w:p w14:paraId="6036B564"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10mm diameter bars</w:t>
            </w:r>
          </w:p>
        </w:tc>
        <w:tc>
          <w:tcPr>
            <w:tcW w:w="1682" w:type="dxa"/>
          </w:tcPr>
          <w:p w14:paraId="2DD9A27C"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113B2AC5"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479</w:t>
            </w:r>
          </w:p>
        </w:tc>
        <w:tc>
          <w:tcPr>
            <w:tcW w:w="1885" w:type="dxa"/>
          </w:tcPr>
          <w:p w14:paraId="25E4722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5BDD4875" w14:textId="77777777" w:rsidTr="00846E22">
        <w:trPr>
          <w:trHeight w:val="315"/>
        </w:trPr>
        <w:tc>
          <w:tcPr>
            <w:tcW w:w="653" w:type="dxa"/>
          </w:tcPr>
          <w:p w14:paraId="068A0E87"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3</w:t>
            </w:r>
          </w:p>
        </w:tc>
        <w:tc>
          <w:tcPr>
            <w:tcW w:w="2845" w:type="dxa"/>
          </w:tcPr>
          <w:p w14:paraId="795BF2AF"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8mm diameter bars</w:t>
            </w:r>
          </w:p>
        </w:tc>
        <w:tc>
          <w:tcPr>
            <w:tcW w:w="1682" w:type="dxa"/>
          </w:tcPr>
          <w:p w14:paraId="577A12C4"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012ED85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287</w:t>
            </w:r>
          </w:p>
        </w:tc>
        <w:tc>
          <w:tcPr>
            <w:tcW w:w="1885" w:type="dxa"/>
          </w:tcPr>
          <w:p w14:paraId="7D2DA9F0"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21D12780" w14:textId="77777777" w:rsidTr="00846E22">
        <w:tc>
          <w:tcPr>
            <w:tcW w:w="653" w:type="dxa"/>
          </w:tcPr>
          <w:p w14:paraId="5331A804"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3307706E"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High tensile steel</w:t>
            </w:r>
          </w:p>
        </w:tc>
        <w:tc>
          <w:tcPr>
            <w:tcW w:w="1682" w:type="dxa"/>
          </w:tcPr>
          <w:p w14:paraId="3F70F0AC"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6ACDBF9D"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723CCEA9"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4C4906EA" w14:textId="77777777" w:rsidTr="00846E22">
        <w:tc>
          <w:tcPr>
            <w:tcW w:w="653" w:type="dxa"/>
          </w:tcPr>
          <w:p w14:paraId="6FE527F3"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4</w:t>
            </w:r>
          </w:p>
        </w:tc>
        <w:tc>
          <w:tcPr>
            <w:tcW w:w="2845" w:type="dxa"/>
          </w:tcPr>
          <w:p w14:paraId="453A75EF"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20mm diameter bars</w:t>
            </w:r>
          </w:p>
        </w:tc>
        <w:tc>
          <w:tcPr>
            <w:tcW w:w="1682" w:type="dxa"/>
          </w:tcPr>
          <w:p w14:paraId="6ECB37F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052E5539"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 xml:space="preserve">             753</w:t>
            </w:r>
          </w:p>
        </w:tc>
        <w:tc>
          <w:tcPr>
            <w:tcW w:w="1885" w:type="dxa"/>
          </w:tcPr>
          <w:p w14:paraId="5D882D9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71FBEE7F" w14:textId="77777777" w:rsidTr="00846E22">
        <w:tc>
          <w:tcPr>
            <w:tcW w:w="653" w:type="dxa"/>
          </w:tcPr>
          <w:p w14:paraId="289B26C9"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5</w:t>
            </w:r>
          </w:p>
        </w:tc>
        <w:tc>
          <w:tcPr>
            <w:tcW w:w="2845" w:type="dxa"/>
          </w:tcPr>
          <w:p w14:paraId="632BB673"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16mm diameter bars</w:t>
            </w:r>
          </w:p>
        </w:tc>
        <w:tc>
          <w:tcPr>
            <w:tcW w:w="1682" w:type="dxa"/>
          </w:tcPr>
          <w:p w14:paraId="1F0333EB"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58EB858D"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 xml:space="preserve">             778</w:t>
            </w:r>
          </w:p>
        </w:tc>
        <w:tc>
          <w:tcPr>
            <w:tcW w:w="1885" w:type="dxa"/>
          </w:tcPr>
          <w:p w14:paraId="5E6F617D"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6BB141F7" w14:textId="77777777" w:rsidTr="00846E22">
        <w:tc>
          <w:tcPr>
            <w:tcW w:w="653" w:type="dxa"/>
          </w:tcPr>
          <w:p w14:paraId="68F9622A"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6</w:t>
            </w:r>
          </w:p>
        </w:tc>
        <w:tc>
          <w:tcPr>
            <w:tcW w:w="2845" w:type="dxa"/>
          </w:tcPr>
          <w:p w14:paraId="4237D1FB"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12mm diameter bars</w:t>
            </w:r>
          </w:p>
        </w:tc>
        <w:tc>
          <w:tcPr>
            <w:tcW w:w="1682" w:type="dxa"/>
          </w:tcPr>
          <w:p w14:paraId="727F5329"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19A648F4"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1196</w:t>
            </w:r>
          </w:p>
        </w:tc>
        <w:tc>
          <w:tcPr>
            <w:tcW w:w="1885" w:type="dxa"/>
          </w:tcPr>
          <w:p w14:paraId="1B49724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2DFC68CD" w14:textId="77777777" w:rsidTr="00846E22">
        <w:tc>
          <w:tcPr>
            <w:tcW w:w="653" w:type="dxa"/>
          </w:tcPr>
          <w:p w14:paraId="0A3C8177"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7</w:t>
            </w:r>
          </w:p>
        </w:tc>
        <w:tc>
          <w:tcPr>
            <w:tcW w:w="2845" w:type="dxa"/>
          </w:tcPr>
          <w:p w14:paraId="4E3F78E3"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10mm diameter bars</w:t>
            </w:r>
          </w:p>
        </w:tc>
        <w:tc>
          <w:tcPr>
            <w:tcW w:w="1682" w:type="dxa"/>
          </w:tcPr>
          <w:p w14:paraId="740D815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4526ECFF"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895</w:t>
            </w:r>
          </w:p>
        </w:tc>
        <w:tc>
          <w:tcPr>
            <w:tcW w:w="1885" w:type="dxa"/>
          </w:tcPr>
          <w:p w14:paraId="015ED41F"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bl>
    <w:p w14:paraId="474D5B83" w14:textId="77777777" w:rsidR="00D853A9" w:rsidRPr="00B83167" w:rsidRDefault="00D853A9" w:rsidP="00D853A9">
      <w:pPr>
        <w:ind w:firstLine="502"/>
        <w:rPr>
          <w:rFonts w:ascii="Arial" w:hAnsi="Arial" w:cs="Arial"/>
        </w:rPr>
      </w:pPr>
    </w:p>
    <w:p w14:paraId="7DBC8A2A" w14:textId="77777777" w:rsidR="00D853A9" w:rsidRPr="00C37D21" w:rsidRDefault="00D853A9" w:rsidP="00D853A9">
      <w:pPr>
        <w:rPr>
          <w:rFonts w:ascii="Arial" w:hAnsi="Arial" w:cs="Arial"/>
        </w:rPr>
      </w:pPr>
      <w:r w:rsidRPr="00415C84">
        <w:rPr>
          <w:rFonts w:ascii="Arial" w:hAnsi="Arial" w:cs="Arial"/>
          <w:b/>
        </w:rPr>
        <w:t>3</w:t>
      </w:r>
      <w:r>
        <w:rPr>
          <w:rFonts w:ascii="Arial" w:hAnsi="Arial" w:cs="Arial"/>
        </w:rPr>
        <w:t>.</w:t>
      </w:r>
      <w:r>
        <w:rPr>
          <w:rFonts w:ascii="Arial" w:hAnsi="Arial" w:cs="Arial"/>
        </w:rPr>
        <w:tab/>
      </w:r>
      <w:r w:rsidRPr="00C37D21">
        <w:rPr>
          <w:rFonts w:ascii="Arial" w:hAnsi="Arial" w:cs="Arial"/>
        </w:rPr>
        <w:t xml:space="preserve">Does any portion of the goods or services </w:t>
      </w:r>
      <w:proofErr w:type="gramStart"/>
      <w:r w:rsidRPr="00C37D21">
        <w:rPr>
          <w:rFonts w:ascii="Arial" w:hAnsi="Arial" w:cs="Arial"/>
        </w:rPr>
        <w:t>offered</w:t>
      </w:r>
      <w:proofErr w:type="gramEnd"/>
    </w:p>
    <w:p w14:paraId="450D600C" w14:textId="77777777" w:rsidR="00D853A9" w:rsidRPr="00C37D21" w:rsidRDefault="00D853A9" w:rsidP="00D853A9">
      <w:pPr>
        <w:tabs>
          <w:tab w:val="left" w:pos="-963"/>
          <w:tab w:val="left" w:pos="-720"/>
          <w:tab w:val="left" w:pos="720"/>
          <w:tab w:val="left" w:pos="2268"/>
          <w:tab w:val="left" w:pos="2552"/>
        </w:tabs>
        <w:rPr>
          <w:rFonts w:ascii="Arial Narrow" w:hAnsi="Arial Narrow" w:cs="Arial"/>
          <w:b/>
          <w:i/>
        </w:rPr>
      </w:pPr>
      <w:r w:rsidRPr="00C37D21">
        <w:rPr>
          <w:rFonts w:ascii="Arial" w:hAnsi="Arial" w:cs="Arial"/>
        </w:rPr>
        <w:tab/>
        <w:t>have any imported content?</w:t>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p>
    <w:p w14:paraId="2D2A90B1" w14:textId="77777777" w:rsidR="00D853A9" w:rsidRPr="00C37D21" w:rsidRDefault="00D853A9" w:rsidP="00D853A9">
      <w:pPr>
        <w:tabs>
          <w:tab w:val="left" w:pos="-963"/>
          <w:tab w:val="left" w:pos="-720"/>
          <w:tab w:val="left" w:pos="851"/>
          <w:tab w:val="left" w:pos="2268"/>
          <w:tab w:val="left" w:pos="2552"/>
        </w:tabs>
        <w:rPr>
          <w:rFonts w:ascii="Arial Narrow" w:hAnsi="Arial Narrow" w:cs="Arial"/>
        </w:rPr>
      </w:pPr>
      <w:r w:rsidRPr="00C37D21">
        <w:rPr>
          <w:rFonts w:ascii="Arial" w:hAnsi="Arial" w:cs="Arial"/>
        </w:rPr>
        <w:tab/>
        <w:t>(</w:t>
      </w:r>
      <w:r w:rsidRPr="00C37D21">
        <w:rPr>
          <w:rFonts w:ascii="Arial Narrow" w:hAnsi="Arial Narrow" w:cs="Arial"/>
          <w:b/>
          <w:i/>
        </w:rPr>
        <w:t>Tick applicable box</w:t>
      </w:r>
      <w:r w:rsidRPr="00C37D21">
        <w:rPr>
          <w:rFonts w:ascii="Arial Narrow" w:hAnsi="Arial Narrow" w:cs="Arial"/>
        </w:rPr>
        <w:t>)</w:t>
      </w:r>
    </w:p>
    <w:p w14:paraId="54FD9218" w14:textId="77777777" w:rsidR="00D853A9" w:rsidRPr="00C37D21" w:rsidRDefault="00D853A9" w:rsidP="00D853A9">
      <w:pPr>
        <w:tabs>
          <w:tab w:val="left" w:pos="-963"/>
          <w:tab w:val="left" w:pos="-720"/>
          <w:tab w:val="left" w:pos="709"/>
          <w:tab w:val="left" w:pos="2268"/>
          <w:tab w:val="left" w:pos="2552"/>
        </w:tabs>
        <w:ind w:left="709"/>
        <w:rPr>
          <w:rFonts w:ascii="Arial Narrow" w:hAnsi="Arial Narrow" w:cs="Arial"/>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D853A9" w:rsidRPr="00C37D21" w14:paraId="4DDBA8D9" w14:textId="77777777" w:rsidTr="00846E22">
        <w:tc>
          <w:tcPr>
            <w:tcW w:w="675" w:type="dxa"/>
          </w:tcPr>
          <w:p w14:paraId="1EDA7A9D" w14:textId="77777777" w:rsidR="00D853A9" w:rsidRPr="00C37D21" w:rsidRDefault="00D853A9" w:rsidP="00846E22">
            <w:pPr>
              <w:jc w:val="center"/>
              <w:rPr>
                <w:rFonts w:ascii="Arial Narrow" w:hAnsi="Arial Narrow" w:cs="Arial"/>
                <w:b/>
              </w:rPr>
            </w:pPr>
            <w:r w:rsidRPr="00C37D21">
              <w:rPr>
                <w:rFonts w:ascii="Arial Narrow" w:hAnsi="Arial Narrow" w:cs="Arial"/>
              </w:rPr>
              <w:t>YES</w:t>
            </w:r>
          </w:p>
        </w:tc>
        <w:tc>
          <w:tcPr>
            <w:tcW w:w="709" w:type="dxa"/>
          </w:tcPr>
          <w:p w14:paraId="3E9E8EFC" w14:textId="77777777" w:rsidR="00D853A9" w:rsidRPr="00C37D21" w:rsidRDefault="00D853A9" w:rsidP="00846E22">
            <w:pPr>
              <w:rPr>
                <w:rFonts w:ascii="Arial Narrow" w:hAnsi="Arial Narrow" w:cs="Arial"/>
                <w:b/>
              </w:rPr>
            </w:pPr>
          </w:p>
        </w:tc>
        <w:tc>
          <w:tcPr>
            <w:tcW w:w="851" w:type="dxa"/>
          </w:tcPr>
          <w:p w14:paraId="63E02AFE" w14:textId="77777777" w:rsidR="00D853A9" w:rsidRPr="00C37D21" w:rsidRDefault="00D853A9" w:rsidP="00846E22">
            <w:pPr>
              <w:jc w:val="center"/>
              <w:rPr>
                <w:rFonts w:ascii="Arial Narrow" w:hAnsi="Arial Narrow" w:cs="Arial"/>
                <w:b/>
              </w:rPr>
            </w:pPr>
            <w:r w:rsidRPr="00C37D21">
              <w:rPr>
                <w:rFonts w:ascii="Arial Narrow" w:hAnsi="Arial Narrow" w:cs="Arial"/>
              </w:rPr>
              <w:t>NO</w:t>
            </w:r>
          </w:p>
        </w:tc>
        <w:tc>
          <w:tcPr>
            <w:tcW w:w="850" w:type="dxa"/>
          </w:tcPr>
          <w:p w14:paraId="29DE3D1F" w14:textId="77777777" w:rsidR="00D853A9" w:rsidRPr="00C37D21" w:rsidRDefault="00D853A9" w:rsidP="00846E22">
            <w:pPr>
              <w:rPr>
                <w:rFonts w:ascii="Arial Narrow" w:hAnsi="Arial Narrow" w:cs="Arial"/>
                <w:b/>
              </w:rPr>
            </w:pPr>
          </w:p>
        </w:tc>
      </w:tr>
    </w:tbl>
    <w:p w14:paraId="7EE97DD2" w14:textId="77777777" w:rsidR="00D853A9" w:rsidRPr="00C37D21" w:rsidRDefault="00D853A9" w:rsidP="00D853A9">
      <w:pPr>
        <w:ind w:left="360" w:hanging="360"/>
        <w:rPr>
          <w:rFonts w:ascii="Arial" w:hAnsi="Arial" w:cs="Arial"/>
        </w:rPr>
      </w:pPr>
    </w:p>
    <w:p w14:paraId="5E8CDE31" w14:textId="77777777" w:rsidR="00D853A9" w:rsidRPr="00C37D21" w:rsidRDefault="00D853A9" w:rsidP="00D853A9">
      <w:pPr>
        <w:ind w:left="720" w:hanging="720"/>
        <w:rPr>
          <w:rFonts w:ascii="Arial" w:hAnsi="Arial" w:cs="Arial"/>
          <w:bCs/>
        </w:rPr>
      </w:pPr>
      <w:r w:rsidRPr="00C37D21">
        <w:rPr>
          <w:rFonts w:ascii="Arial" w:hAnsi="Arial" w:cs="Arial"/>
        </w:rPr>
        <w:t>3..1</w:t>
      </w:r>
      <w:r w:rsidRPr="00C37D21">
        <w:rPr>
          <w:rFonts w:ascii="Arial" w:hAnsi="Arial" w:cs="Arial"/>
        </w:rPr>
        <w:tab/>
        <w:t xml:space="preserve"> If yes, the rate(s) of exchange to be used in this bid to calculate the local content as prescribed in paragraph 1.5 of the general conditions </w:t>
      </w:r>
      <w:r w:rsidRPr="00C37D21">
        <w:rPr>
          <w:rFonts w:ascii="Arial" w:hAnsi="Arial" w:cs="Arial"/>
          <w:bCs/>
        </w:rPr>
        <w:t>must be the rate(s) published by SARB for the specific currency at 12:00 on the date of advertisement of the bid.</w:t>
      </w:r>
    </w:p>
    <w:p w14:paraId="5D34F636" w14:textId="77777777" w:rsidR="00D853A9" w:rsidRPr="00C37D21" w:rsidRDefault="00D853A9" w:rsidP="00D853A9">
      <w:pPr>
        <w:ind w:left="720" w:hanging="360"/>
        <w:rPr>
          <w:rFonts w:ascii="Arial" w:hAnsi="Arial" w:cs="Arial"/>
          <w:bCs/>
        </w:rPr>
      </w:pPr>
    </w:p>
    <w:p w14:paraId="53D64B7C" w14:textId="77777777" w:rsidR="00D853A9" w:rsidRPr="00C37D21" w:rsidRDefault="00D853A9" w:rsidP="00D853A9">
      <w:pPr>
        <w:ind w:left="720"/>
        <w:rPr>
          <w:rFonts w:ascii="Arial" w:hAnsi="Arial" w:cs="Arial"/>
          <w:bCs/>
        </w:rPr>
      </w:pPr>
      <w:r w:rsidRPr="00C37D21">
        <w:rPr>
          <w:rFonts w:ascii="Arial" w:hAnsi="Arial" w:cs="Arial"/>
          <w:bCs/>
        </w:rPr>
        <w:t xml:space="preserve">The relevant rates of exchange information </w:t>
      </w:r>
      <w:proofErr w:type="gramStart"/>
      <w:r w:rsidRPr="00C37D21">
        <w:rPr>
          <w:rFonts w:ascii="Arial" w:hAnsi="Arial" w:cs="Arial"/>
          <w:bCs/>
        </w:rPr>
        <w:t>is</w:t>
      </w:r>
      <w:proofErr w:type="gramEnd"/>
      <w:r w:rsidRPr="00C37D21">
        <w:rPr>
          <w:rFonts w:ascii="Arial" w:hAnsi="Arial" w:cs="Arial"/>
          <w:bCs/>
        </w:rPr>
        <w:t xml:space="preserve"> accessible on </w:t>
      </w:r>
      <w:hyperlink r:id="rId23" w:history="1">
        <w:r w:rsidRPr="00C37D21">
          <w:rPr>
            <w:rStyle w:val="Hyperlink"/>
            <w:rFonts w:ascii="Arial" w:hAnsi="Arial" w:cs="Arial"/>
            <w:bCs/>
          </w:rPr>
          <w:t>www.reservebank.co.za</w:t>
        </w:r>
      </w:hyperlink>
    </w:p>
    <w:p w14:paraId="5F1AB407" w14:textId="77777777" w:rsidR="00D853A9" w:rsidRPr="00C37D21" w:rsidRDefault="00D853A9" w:rsidP="00D853A9">
      <w:pPr>
        <w:rPr>
          <w:rFonts w:ascii="Arial" w:hAnsi="Arial" w:cs="Arial"/>
          <w:b/>
          <w:bCs/>
        </w:rPr>
      </w:pPr>
    </w:p>
    <w:p w14:paraId="1E796489" w14:textId="77777777" w:rsidR="00D853A9" w:rsidRPr="00C37D21" w:rsidRDefault="00D853A9" w:rsidP="00D853A9">
      <w:pPr>
        <w:ind w:left="720"/>
        <w:rPr>
          <w:rFonts w:ascii="Arial" w:hAnsi="Arial" w:cs="Arial"/>
        </w:rPr>
      </w:pPr>
      <w:r w:rsidRPr="00C37D21">
        <w:rPr>
          <w:rFonts w:ascii="Arial" w:hAnsi="Arial" w:cs="Arial"/>
        </w:rPr>
        <w:t>Indicate the rate(s) of exchange against the appropriate currency in the table below (refer to Annex A of SATS 1286:2011):</w:t>
      </w:r>
    </w:p>
    <w:p w14:paraId="32129624" w14:textId="77777777" w:rsidR="00D853A9" w:rsidRPr="00B83167" w:rsidRDefault="00D853A9" w:rsidP="00D853A9">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D853A9" w:rsidRPr="0088626B" w14:paraId="04CD127D" w14:textId="77777777" w:rsidTr="00846E22">
        <w:tc>
          <w:tcPr>
            <w:tcW w:w="3433" w:type="dxa"/>
            <w:shd w:val="clear" w:color="auto" w:fill="auto"/>
          </w:tcPr>
          <w:p w14:paraId="0E16A9AA" w14:textId="77777777" w:rsidR="00D853A9" w:rsidRPr="0088626B" w:rsidRDefault="00D853A9" w:rsidP="00846E22">
            <w:pPr>
              <w:rPr>
                <w:rFonts w:ascii="Arial" w:hAnsi="Arial" w:cs="Arial"/>
                <w:b/>
              </w:rPr>
            </w:pPr>
            <w:r w:rsidRPr="0088626B">
              <w:rPr>
                <w:rFonts w:ascii="Arial" w:hAnsi="Arial" w:cs="Arial"/>
                <w:b/>
              </w:rPr>
              <w:t xml:space="preserve">Currency </w:t>
            </w:r>
          </w:p>
        </w:tc>
        <w:tc>
          <w:tcPr>
            <w:tcW w:w="4847" w:type="dxa"/>
            <w:shd w:val="clear" w:color="auto" w:fill="auto"/>
          </w:tcPr>
          <w:p w14:paraId="16779648" w14:textId="77777777" w:rsidR="00D853A9" w:rsidRPr="0088626B" w:rsidRDefault="00D853A9" w:rsidP="00846E22">
            <w:pPr>
              <w:rPr>
                <w:rFonts w:ascii="Arial" w:hAnsi="Arial" w:cs="Arial"/>
                <w:b/>
              </w:rPr>
            </w:pPr>
            <w:r w:rsidRPr="0088626B">
              <w:rPr>
                <w:rFonts w:ascii="Arial" w:hAnsi="Arial" w:cs="Arial"/>
                <w:b/>
              </w:rPr>
              <w:t>Rates of exchange</w:t>
            </w:r>
          </w:p>
        </w:tc>
      </w:tr>
      <w:tr w:rsidR="00D853A9" w:rsidRPr="0088626B" w14:paraId="7F36439B" w14:textId="77777777" w:rsidTr="00846E22">
        <w:tc>
          <w:tcPr>
            <w:tcW w:w="3433" w:type="dxa"/>
            <w:shd w:val="clear" w:color="auto" w:fill="auto"/>
          </w:tcPr>
          <w:p w14:paraId="4A4B0014" w14:textId="77777777" w:rsidR="00D853A9" w:rsidRPr="0088626B" w:rsidRDefault="00D853A9" w:rsidP="00846E22">
            <w:pPr>
              <w:rPr>
                <w:rFonts w:ascii="Arial" w:hAnsi="Arial" w:cs="Arial"/>
              </w:rPr>
            </w:pPr>
            <w:r w:rsidRPr="0088626B">
              <w:rPr>
                <w:rFonts w:ascii="Arial" w:hAnsi="Arial" w:cs="Arial"/>
              </w:rPr>
              <w:t>US Dollar</w:t>
            </w:r>
          </w:p>
        </w:tc>
        <w:tc>
          <w:tcPr>
            <w:tcW w:w="4847" w:type="dxa"/>
            <w:shd w:val="clear" w:color="auto" w:fill="auto"/>
          </w:tcPr>
          <w:p w14:paraId="3A4EE1B9" w14:textId="77777777" w:rsidR="00D853A9" w:rsidRPr="0088626B" w:rsidRDefault="00D853A9" w:rsidP="00846E22">
            <w:pPr>
              <w:rPr>
                <w:rFonts w:ascii="Arial" w:hAnsi="Arial" w:cs="Arial"/>
              </w:rPr>
            </w:pPr>
          </w:p>
        </w:tc>
      </w:tr>
      <w:tr w:rsidR="00D853A9" w:rsidRPr="0088626B" w14:paraId="272E2A2D" w14:textId="77777777" w:rsidTr="00846E22">
        <w:tc>
          <w:tcPr>
            <w:tcW w:w="3433" w:type="dxa"/>
            <w:shd w:val="clear" w:color="auto" w:fill="auto"/>
          </w:tcPr>
          <w:p w14:paraId="5FCC837F" w14:textId="77777777" w:rsidR="00D853A9" w:rsidRPr="0088626B" w:rsidRDefault="00D853A9" w:rsidP="00846E22">
            <w:pPr>
              <w:rPr>
                <w:rFonts w:ascii="Arial" w:hAnsi="Arial" w:cs="Arial"/>
              </w:rPr>
            </w:pPr>
            <w:r w:rsidRPr="0088626B">
              <w:rPr>
                <w:rFonts w:ascii="Arial" w:hAnsi="Arial" w:cs="Arial"/>
              </w:rPr>
              <w:t>Pound Sterling</w:t>
            </w:r>
          </w:p>
        </w:tc>
        <w:tc>
          <w:tcPr>
            <w:tcW w:w="4847" w:type="dxa"/>
            <w:shd w:val="clear" w:color="auto" w:fill="auto"/>
          </w:tcPr>
          <w:p w14:paraId="43DD9872" w14:textId="77777777" w:rsidR="00D853A9" w:rsidRPr="0088626B" w:rsidRDefault="00D853A9" w:rsidP="00846E22">
            <w:pPr>
              <w:rPr>
                <w:rFonts w:ascii="Arial" w:hAnsi="Arial" w:cs="Arial"/>
              </w:rPr>
            </w:pPr>
          </w:p>
        </w:tc>
      </w:tr>
      <w:tr w:rsidR="00D853A9" w:rsidRPr="0088626B" w14:paraId="0FF1FFC8" w14:textId="77777777" w:rsidTr="00846E22">
        <w:tc>
          <w:tcPr>
            <w:tcW w:w="3433" w:type="dxa"/>
            <w:shd w:val="clear" w:color="auto" w:fill="auto"/>
          </w:tcPr>
          <w:p w14:paraId="3114D53E" w14:textId="77777777" w:rsidR="00D853A9" w:rsidRPr="0088626B" w:rsidRDefault="00D853A9" w:rsidP="00846E22">
            <w:pPr>
              <w:rPr>
                <w:rFonts w:ascii="Arial" w:hAnsi="Arial" w:cs="Arial"/>
              </w:rPr>
            </w:pPr>
            <w:r w:rsidRPr="0088626B">
              <w:rPr>
                <w:rFonts w:ascii="Arial" w:hAnsi="Arial" w:cs="Arial"/>
              </w:rPr>
              <w:t>Euro</w:t>
            </w:r>
          </w:p>
        </w:tc>
        <w:tc>
          <w:tcPr>
            <w:tcW w:w="4847" w:type="dxa"/>
            <w:shd w:val="clear" w:color="auto" w:fill="auto"/>
          </w:tcPr>
          <w:p w14:paraId="07457DA6" w14:textId="77777777" w:rsidR="00D853A9" w:rsidRPr="0088626B" w:rsidRDefault="00D853A9" w:rsidP="00846E22">
            <w:pPr>
              <w:rPr>
                <w:rFonts w:ascii="Arial" w:hAnsi="Arial" w:cs="Arial"/>
              </w:rPr>
            </w:pPr>
          </w:p>
        </w:tc>
      </w:tr>
      <w:tr w:rsidR="00D853A9" w:rsidRPr="0088626B" w14:paraId="7027F39D" w14:textId="77777777" w:rsidTr="00846E22">
        <w:tc>
          <w:tcPr>
            <w:tcW w:w="3433" w:type="dxa"/>
            <w:shd w:val="clear" w:color="auto" w:fill="auto"/>
          </w:tcPr>
          <w:p w14:paraId="51EE5127" w14:textId="77777777" w:rsidR="00D853A9" w:rsidRPr="0088626B" w:rsidRDefault="00D853A9" w:rsidP="00846E22">
            <w:pPr>
              <w:rPr>
                <w:rFonts w:ascii="Arial" w:hAnsi="Arial" w:cs="Arial"/>
              </w:rPr>
            </w:pPr>
            <w:r w:rsidRPr="0088626B">
              <w:rPr>
                <w:rFonts w:ascii="Arial" w:hAnsi="Arial" w:cs="Arial"/>
              </w:rPr>
              <w:t>Yen</w:t>
            </w:r>
          </w:p>
        </w:tc>
        <w:tc>
          <w:tcPr>
            <w:tcW w:w="4847" w:type="dxa"/>
            <w:shd w:val="clear" w:color="auto" w:fill="auto"/>
          </w:tcPr>
          <w:p w14:paraId="3EAC3988" w14:textId="77777777" w:rsidR="00D853A9" w:rsidRPr="0088626B" w:rsidRDefault="00D853A9" w:rsidP="00846E22">
            <w:pPr>
              <w:rPr>
                <w:rFonts w:ascii="Arial" w:hAnsi="Arial" w:cs="Arial"/>
              </w:rPr>
            </w:pPr>
          </w:p>
        </w:tc>
      </w:tr>
      <w:tr w:rsidR="00D853A9" w:rsidRPr="0088626B" w14:paraId="47001DD3" w14:textId="77777777" w:rsidTr="00846E22">
        <w:tc>
          <w:tcPr>
            <w:tcW w:w="3433" w:type="dxa"/>
            <w:shd w:val="clear" w:color="auto" w:fill="auto"/>
          </w:tcPr>
          <w:p w14:paraId="47B9CCBD" w14:textId="77777777" w:rsidR="00D853A9" w:rsidRPr="0088626B" w:rsidRDefault="00D853A9" w:rsidP="00846E22">
            <w:pPr>
              <w:rPr>
                <w:rFonts w:ascii="Arial" w:hAnsi="Arial" w:cs="Arial"/>
              </w:rPr>
            </w:pPr>
            <w:r w:rsidRPr="0088626B">
              <w:rPr>
                <w:rFonts w:ascii="Arial" w:hAnsi="Arial" w:cs="Arial"/>
              </w:rPr>
              <w:t>Other</w:t>
            </w:r>
          </w:p>
        </w:tc>
        <w:tc>
          <w:tcPr>
            <w:tcW w:w="4847" w:type="dxa"/>
            <w:shd w:val="clear" w:color="auto" w:fill="auto"/>
          </w:tcPr>
          <w:p w14:paraId="3DF04E7E" w14:textId="77777777" w:rsidR="00D853A9" w:rsidRPr="0088626B" w:rsidRDefault="00D853A9" w:rsidP="00846E22">
            <w:pPr>
              <w:rPr>
                <w:rFonts w:ascii="Arial" w:hAnsi="Arial" w:cs="Arial"/>
              </w:rPr>
            </w:pPr>
          </w:p>
        </w:tc>
      </w:tr>
    </w:tbl>
    <w:p w14:paraId="6A8510A0" w14:textId="77777777" w:rsidR="00D853A9" w:rsidRPr="00B83167" w:rsidRDefault="00D853A9" w:rsidP="00D853A9">
      <w:pPr>
        <w:rPr>
          <w:rFonts w:ascii="Arial" w:hAnsi="Arial" w:cs="Arial"/>
        </w:rPr>
      </w:pPr>
    </w:p>
    <w:p w14:paraId="0DDBB653" w14:textId="77777777" w:rsidR="00D853A9" w:rsidRPr="00C37D21" w:rsidRDefault="00D853A9" w:rsidP="00D853A9">
      <w:pPr>
        <w:ind w:left="720"/>
        <w:rPr>
          <w:rFonts w:ascii="Arial" w:hAnsi="Arial" w:cs="Arial"/>
        </w:rPr>
      </w:pPr>
      <w:r w:rsidRPr="00C37D21">
        <w:rPr>
          <w:rFonts w:ascii="Arial" w:hAnsi="Arial" w:cs="Arial"/>
        </w:rPr>
        <w:t>NB: Bidders must submit proof of the SARB rate (s) of exchange used.</w:t>
      </w:r>
    </w:p>
    <w:p w14:paraId="40EE4CB8" w14:textId="77777777" w:rsidR="00D853A9" w:rsidRPr="00C37D21" w:rsidRDefault="00D853A9" w:rsidP="00D853A9">
      <w:pPr>
        <w:rPr>
          <w:rFonts w:ascii="Arial" w:hAnsi="Arial" w:cs="Arial"/>
        </w:rPr>
      </w:pPr>
    </w:p>
    <w:p w14:paraId="1101FC06" w14:textId="77777777" w:rsidR="00D853A9" w:rsidRPr="00C37D21" w:rsidRDefault="00D853A9" w:rsidP="00D853A9">
      <w:pPr>
        <w:ind w:left="420" w:hanging="420"/>
        <w:jc w:val="both"/>
        <w:rPr>
          <w:rFonts w:ascii="Arial" w:hAnsi="Arial" w:cs="Arial"/>
          <w:bCs/>
        </w:rPr>
      </w:pPr>
      <w:r w:rsidRPr="00C37D21">
        <w:rPr>
          <w:rFonts w:ascii="Arial" w:hAnsi="Arial" w:cs="Arial"/>
          <w:b/>
        </w:rPr>
        <w:t>4.</w:t>
      </w:r>
      <w:r w:rsidRPr="00C37D21">
        <w:rPr>
          <w:rFonts w:ascii="Arial" w:hAnsi="Arial" w:cs="Arial"/>
        </w:rPr>
        <w:tab/>
      </w:r>
      <w:r w:rsidRPr="00C37D21">
        <w:rPr>
          <w:rFonts w:ascii="Arial" w:hAnsi="Arial" w:cs="Arial"/>
          <w:bCs/>
        </w:rPr>
        <w:t xml:space="preserve">Where, after the award of a bid, challenges are experienced in meeting the stipulated minimum threshold for local content the </w:t>
      </w:r>
      <w:proofErr w:type="spellStart"/>
      <w:r w:rsidRPr="00C37D21">
        <w:rPr>
          <w:rFonts w:ascii="Arial" w:hAnsi="Arial" w:cs="Arial"/>
          <w:bCs/>
        </w:rPr>
        <w:t>dti</w:t>
      </w:r>
      <w:proofErr w:type="spellEnd"/>
      <w:r w:rsidRPr="00C37D21">
        <w:rPr>
          <w:rFonts w:ascii="Arial" w:hAnsi="Arial" w:cs="Arial"/>
          <w:bCs/>
        </w:rPr>
        <w:t xml:space="preserve"> must be informed accordingly </w:t>
      </w:r>
      <w:proofErr w:type="gramStart"/>
      <w:r w:rsidRPr="00C37D21">
        <w:rPr>
          <w:rFonts w:ascii="Arial" w:hAnsi="Arial" w:cs="Arial"/>
          <w:bCs/>
        </w:rPr>
        <w:t>in order for</w:t>
      </w:r>
      <w:proofErr w:type="gramEnd"/>
      <w:r w:rsidRPr="00C37D21">
        <w:rPr>
          <w:rFonts w:ascii="Arial" w:hAnsi="Arial" w:cs="Arial"/>
          <w:bCs/>
        </w:rPr>
        <w:t xml:space="preserve"> the </w:t>
      </w:r>
      <w:proofErr w:type="spellStart"/>
      <w:r w:rsidRPr="00C37D21">
        <w:rPr>
          <w:rFonts w:ascii="Arial" w:hAnsi="Arial" w:cs="Arial"/>
          <w:bCs/>
        </w:rPr>
        <w:t>dti</w:t>
      </w:r>
      <w:proofErr w:type="spellEnd"/>
      <w:r w:rsidRPr="00C37D21">
        <w:rPr>
          <w:rFonts w:ascii="Arial" w:hAnsi="Arial" w:cs="Arial"/>
          <w:bCs/>
        </w:rPr>
        <w:t xml:space="preserve"> to verify and in consultation with the AO/AA provide directives in this regard.</w:t>
      </w:r>
    </w:p>
    <w:p w14:paraId="0D7C908B" w14:textId="08A380E3" w:rsidR="00D853A9" w:rsidRDefault="00D853A9" w:rsidP="00D853A9">
      <w:pPr>
        <w:ind w:left="420" w:hanging="420"/>
        <w:jc w:val="both"/>
        <w:rPr>
          <w:rFonts w:ascii="Arial" w:hAnsi="Arial" w:cs="Arial"/>
          <w:bCs/>
        </w:rPr>
      </w:pPr>
    </w:p>
    <w:p w14:paraId="03944C2D" w14:textId="6B3B074D" w:rsidR="00D652DE" w:rsidRDefault="00D652DE" w:rsidP="00D853A9">
      <w:pPr>
        <w:ind w:left="420" w:hanging="420"/>
        <w:jc w:val="both"/>
        <w:rPr>
          <w:rFonts w:ascii="Arial" w:hAnsi="Arial" w:cs="Arial"/>
          <w:bCs/>
        </w:rPr>
      </w:pPr>
    </w:p>
    <w:p w14:paraId="52941493" w14:textId="15E63222" w:rsidR="00D652DE" w:rsidRDefault="00D652DE" w:rsidP="00D853A9">
      <w:pPr>
        <w:ind w:left="420" w:hanging="420"/>
        <w:jc w:val="both"/>
        <w:rPr>
          <w:rFonts w:ascii="Arial" w:hAnsi="Arial" w:cs="Arial"/>
          <w:bCs/>
        </w:rPr>
      </w:pPr>
    </w:p>
    <w:p w14:paraId="3B1DF6F4" w14:textId="0797B5C0" w:rsidR="00D652DE" w:rsidRDefault="00D652DE" w:rsidP="00D853A9">
      <w:pPr>
        <w:ind w:left="420" w:hanging="420"/>
        <w:jc w:val="both"/>
        <w:rPr>
          <w:rFonts w:ascii="Arial" w:hAnsi="Arial" w:cs="Arial"/>
          <w:bCs/>
        </w:rPr>
      </w:pPr>
    </w:p>
    <w:p w14:paraId="622448AF" w14:textId="25055BC9" w:rsidR="00D652DE" w:rsidRDefault="00D652DE" w:rsidP="00D853A9">
      <w:pPr>
        <w:ind w:left="420" w:hanging="420"/>
        <w:jc w:val="both"/>
        <w:rPr>
          <w:rFonts w:ascii="Arial" w:hAnsi="Arial" w:cs="Arial"/>
          <w:bCs/>
        </w:rPr>
      </w:pPr>
    </w:p>
    <w:p w14:paraId="599EEB4F" w14:textId="40B625DE" w:rsidR="00D652DE" w:rsidRDefault="00D652DE" w:rsidP="00D853A9">
      <w:pPr>
        <w:ind w:left="420" w:hanging="420"/>
        <w:jc w:val="both"/>
        <w:rPr>
          <w:rFonts w:ascii="Arial" w:hAnsi="Arial" w:cs="Arial"/>
          <w:bCs/>
        </w:rPr>
      </w:pPr>
    </w:p>
    <w:p w14:paraId="26D78C44" w14:textId="2B8B1060" w:rsidR="00A5749D" w:rsidRDefault="00A5749D" w:rsidP="00D853A9">
      <w:pPr>
        <w:ind w:left="420" w:hanging="420"/>
        <w:jc w:val="both"/>
        <w:rPr>
          <w:rFonts w:ascii="Arial" w:hAnsi="Arial" w:cs="Arial"/>
          <w:bCs/>
        </w:rPr>
      </w:pPr>
      <w:r>
        <w:rPr>
          <w:rFonts w:ascii="Arial" w:hAnsi="Arial" w:cs="Arial"/>
          <w:bCs/>
        </w:rPr>
        <w:br w:type="page"/>
      </w:r>
    </w:p>
    <w:p w14:paraId="7EC1CF0D" w14:textId="77777777" w:rsidR="00D853A9" w:rsidRPr="00C37D21" w:rsidRDefault="00D853A9" w:rsidP="00D853A9">
      <w:pPr>
        <w:jc w:val="center"/>
        <w:rPr>
          <w:rFonts w:ascii="Arial" w:hAnsi="Arial" w:cs="Arial"/>
          <w:b/>
          <w:u w:val="single"/>
        </w:rPr>
      </w:pPr>
      <w:r w:rsidRPr="00C37D21">
        <w:rPr>
          <w:rFonts w:ascii="Arial" w:hAnsi="Arial" w:cs="Arial"/>
          <w:b/>
          <w:u w:val="single"/>
        </w:rPr>
        <w:lastRenderedPageBreak/>
        <w:t>LOCAL CONTENT DECLARATION</w:t>
      </w:r>
    </w:p>
    <w:p w14:paraId="6C312C84" w14:textId="77777777" w:rsidR="00D853A9" w:rsidRPr="00C37D21" w:rsidRDefault="00D853A9" w:rsidP="00D853A9">
      <w:pPr>
        <w:jc w:val="center"/>
        <w:rPr>
          <w:rFonts w:ascii="Arial" w:hAnsi="Arial" w:cs="Arial"/>
          <w:b/>
          <w:u w:val="single"/>
        </w:rPr>
      </w:pPr>
      <w:r w:rsidRPr="00C37D21">
        <w:rPr>
          <w:rFonts w:ascii="Arial" w:hAnsi="Arial" w:cs="Arial"/>
          <w:b/>
          <w:u w:val="single"/>
        </w:rPr>
        <w:t>(REFER TO ANNEX B OF SATS 1286:2011)</w:t>
      </w:r>
    </w:p>
    <w:p w14:paraId="3585BB77" w14:textId="77777777" w:rsidR="00D853A9" w:rsidRPr="00C37D21" w:rsidRDefault="00D853A9" w:rsidP="00D853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853A9" w:rsidRPr="00C37D21" w14:paraId="40FD535E" w14:textId="77777777" w:rsidTr="00846E22">
        <w:tc>
          <w:tcPr>
            <w:tcW w:w="9060" w:type="dxa"/>
            <w:shd w:val="clear" w:color="auto" w:fill="auto"/>
          </w:tcPr>
          <w:p w14:paraId="66759347"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C37D21">
              <w:rPr>
                <w:rFonts w:ascii="Arial" w:hAnsi="Arial" w:cs="Arial"/>
                <w:b/>
              </w:rPr>
              <w:t xml:space="preserve">LOCAL CONTENT DECLARATION BY CHIEF FINANCIAL OFFICER </w:t>
            </w:r>
            <w:r w:rsidRPr="00C37D21">
              <w:rPr>
                <w:rFonts w:ascii="Arial" w:hAnsi="Arial" w:cs="Arial"/>
                <w:b/>
                <w:lang w:eastAsia="en-GB"/>
              </w:rPr>
              <w:t xml:space="preserve">OR OTHER LEGALLY RESPONSIBLE PERSON </w:t>
            </w:r>
            <w:r w:rsidRPr="00C37D21">
              <w:rPr>
                <w:rFonts w:ascii="Arial" w:hAnsi="Arial" w:cs="Arial"/>
                <w:b/>
              </w:rPr>
              <w:t xml:space="preserve">NOMINATED IN WRITING BY THE CHIEF EXECUTIVE </w:t>
            </w:r>
            <w:r w:rsidRPr="00C37D21">
              <w:rPr>
                <w:rFonts w:ascii="Arial" w:hAnsi="Arial" w:cs="Arial"/>
                <w:b/>
                <w:bCs/>
              </w:rPr>
              <w:t xml:space="preserve">OR SENIOR MEMBER/PERSON WITH MANAGEMENT RESPONSIBILITY (CLOSE CORPORATION, PARTNERSHIP OR INDIVIDUAL) </w:t>
            </w:r>
          </w:p>
          <w:p w14:paraId="479FFCD5"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14:paraId="5FB362C0" w14:textId="294A0A1D"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C37D21">
              <w:rPr>
                <w:rFonts w:ascii="Arial" w:hAnsi="Arial" w:cs="Arial"/>
                <w:b/>
              </w:rPr>
              <w:t>IN RESPECT OF BID NO.</w:t>
            </w:r>
            <w:r w:rsidRPr="00C37D21">
              <w:rPr>
                <w:rFonts w:ascii="Arial" w:hAnsi="Arial" w:cs="Arial"/>
              </w:rPr>
              <w:t>:</w:t>
            </w:r>
            <w:r>
              <w:rPr>
                <w:rFonts w:ascii="Arial" w:hAnsi="Arial" w:cs="Arial"/>
              </w:rPr>
              <w:t xml:space="preserve"> </w:t>
            </w:r>
            <w:r w:rsidRPr="0034194A">
              <w:rPr>
                <w:rFonts w:ascii="Arial" w:hAnsi="Arial" w:cs="Arial"/>
                <w:b/>
                <w:color w:val="FF0000"/>
              </w:rPr>
              <w:t>SCMU5-</w:t>
            </w:r>
            <w:r w:rsidR="0034194A">
              <w:rPr>
                <w:rFonts w:ascii="Arial" w:hAnsi="Arial" w:cs="Arial"/>
                <w:b/>
                <w:color w:val="FF0000"/>
              </w:rPr>
              <w:t>21</w:t>
            </w:r>
            <w:r w:rsidRPr="0034194A">
              <w:rPr>
                <w:rFonts w:ascii="Arial" w:hAnsi="Arial" w:cs="Arial"/>
                <w:b/>
                <w:color w:val="FF0000"/>
              </w:rPr>
              <w:t>/2</w:t>
            </w:r>
            <w:r w:rsidR="0034194A">
              <w:rPr>
                <w:rFonts w:ascii="Arial" w:hAnsi="Arial" w:cs="Arial"/>
                <w:b/>
                <w:color w:val="FF0000"/>
              </w:rPr>
              <w:t>2</w:t>
            </w:r>
            <w:r w:rsidRPr="0034194A">
              <w:rPr>
                <w:rFonts w:ascii="Arial" w:hAnsi="Arial" w:cs="Arial"/>
                <w:b/>
                <w:color w:val="FF0000"/>
              </w:rPr>
              <w:t>-0006</w:t>
            </w:r>
          </w:p>
          <w:p w14:paraId="59BA7442" w14:textId="0ECB33DC" w:rsidR="00D853A9" w:rsidRPr="00967E7A"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b/>
              </w:rPr>
              <w:t>ISSUED BY</w:t>
            </w:r>
            <w:r w:rsidRPr="00C37D21">
              <w:rPr>
                <w:rFonts w:ascii="Arial" w:hAnsi="Arial" w:cs="Arial"/>
              </w:rPr>
              <w:t xml:space="preserve">: (Procurement Authority / Name of Institution): </w:t>
            </w:r>
            <w:r>
              <w:rPr>
                <w:rFonts w:ascii="Arial" w:hAnsi="Arial" w:cs="Arial"/>
              </w:rPr>
              <w:t xml:space="preserve">  </w:t>
            </w:r>
            <w:r w:rsidR="004A1CBF" w:rsidRPr="004A1CBF">
              <w:rPr>
                <w:rFonts w:ascii="Arial" w:hAnsi="Arial" w:cs="Arial"/>
                <w:b/>
                <w:color w:val="FF0000"/>
              </w:rPr>
              <w:t>XYZ LOCAL MUNCIPALITY</w:t>
            </w:r>
          </w:p>
          <w:p w14:paraId="610AE137"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NB   </w:t>
            </w:r>
          </w:p>
          <w:p w14:paraId="2DD2D7D9" w14:textId="77777777" w:rsidR="00D853A9" w:rsidRPr="00C37D21" w:rsidRDefault="00D853A9" w:rsidP="00724022">
            <w:pPr>
              <w:numPr>
                <w:ilvl w:val="0"/>
                <w:numId w:val="13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C37D21">
              <w:rPr>
                <w:rFonts w:ascii="Arial" w:hAnsi="Arial" w:cs="Arial"/>
              </w:rPr>
              <w:t>The obligation to complete, duly sign and submit this declaration cannot be transferred to an external authorized representative, auditor or any other third party acting on behalf of the bidder.</w:t>
            </w:r>
          </w:p>
          <w:p w14:paraId="0CAF6B23" w14:textId="77777777" w:rsidR="00D853A9" w:rsidRPr="00C37D21" w:rsidRDefault="00D853A9" w:rsidP="00724022">
            <w:pPr>
              <w:numPr>
                <w:ilvl w:val="0"/>
                <w:numId w:val="13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sidRPr="00C37D21">
              <w:rPr>
                <w:rFonts w:ascii="Arial" w:hAnsi="Arial" w:cs="Arial"/>
              </w:rPr>
              <w:t xml:space="preserve">Guidance on the Calculation of Local Content together with Local Content Declaration Templates (Annex C, D and E) is accessible on </w:t>
            </w:r>
            <w:hyperlink r:id="rId24" w:history="1">
              <w:r w:rsidRPr="00C37D21">
                <w:rPr>
                  <w:rStyle w:val="Hyperlink"/>
                  <w:rFonts w:ascii="Arial" w:hAnsi="Arial" w:cs="Arial"/>
                </w:rPr>
                <w:t>http://www.thdti.gov.za/industrial development/</w:t>
              </w:r>
              <w:proofErr w:type="spellStart"/>
              <w:r w:rsidRPr="00C37D21">
                <w:rPr>
                  <w:rStyle w:val="Hyperlink"/>
                  <w:rFonts w:ascii="Arial" w:hAnsi="Arial" w:cs="Arial"/>
                </w:rPr>
                <w:t>ip.jsp</w:t>
              </w:r>
              <w:proofErr w:type="spellEnd"/>
            </w:hyperlink>
            <w:r w:rsidRPr="00C37D21">
              <w:rPr>
                <w:rFonts w:ascii="Arial" w:hAnsi="Arial" w:cs="Arial"/>
              </w:rPr>
              <w:t>.</w:t>
            </w:r>
            <w:r w:rsidRPr="00C37D21">
              <w:rPr>
                <w:rFonts w:ascii="Arial" w:hAnsi="Arial" w:cs="Arial"/>
                <w:bCs/>
              </w:rPr>
              <w:t xml:space="preserve"> Bidders should first complete Declaration D.  After completing Declaration D, bidders should complete Declaration E and then consolidate the information on Declaration C. </w:t>
            </w:r>
            <w:r w:rsidRPr="00C37D21">
              <w:rPr>
                <w:rFonts w:ascii="Arial" w:hAnsi="Arial" w:cs="Arial"/>
                <w:b/>
                <w:bCs/>
              </w:rPr>
              <w:t xml:space="preserve">Declaration C should be submitted with the bid documentation at the closing date and time of the bid in order to substantiate the declaration made in paragraph (c) below. </w:t>
            </w:r>
            <w:r w:rsidRPr="00C37D21">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40ADE63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6A66D221"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 the undersigned, …………………………….................................................... (</w:t>
            </w:r>
            <w:proofErr w:type="gramStart"/>
            <w:r w:rsidRPr="00C37D21">
              <w:rPr>
                <w:rFonts w:ascii="Arial" w:hAnsi="Arial" w:cs="Arial"/>
              </w:rPr>
              <w:t>full</w:t>
            </w:r>
            <w:proofErr w:type="gramEnd"/>
            <w:r w:rsidRPr="00C37D21">
              <w:rPr>
                <w:rFonts w:ascii="Arial" w:hAnsi="Arial" w:cs="Arial"/>
              </w:rPr>
              <w:t xml:space="preserve"> names),</w:t>
            </w:r>
          </w:p>
          <w:p w14:paraId="059834A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do hereby declare, in my capacity as ……………………………………… ……</w:t>
            </w:r>
            <w:proofErr w:type="gramStart"/>
            <w:r w:rsidRPr="00C37D21">
              <w:rPr>
                <w:rFonts w:ascii="Arial" w:hAnsi="Arial" w:cs="Arial"/>
              </w:rPr>
              <w:t>…..</w:t>
            </w:r>
            <w:proofErr w:type="gramEnd"/>
          </w:p>
          <w:p w14:paraId="3B27A289"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of ...............................................................................................................(name of bidder entity), the following:</w:t>
            </w:r>
          </w:p>
          <w:p w14:paraId="7A933563"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14:paraId="7C740C13"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The facts contained herein are within my own personal knowledge.</w:t>
            </w:r>
          </w:p>
          <w:p w14:paraId="0B00318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217824C4"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I have satisfied myself that:</w:t>
            </w:r>
          </w:p>
          <w:p w14:paraId="19273332" w14:textId="77777777" w:rsidR="00D853A9" w:rsidRPr="00C37D21" w:rsidRDefault="00D853A9" w:rsidP="00724022">
            <w:pPr>
              <w:numPr>
                <w:ilvl w:val="0"/>
                <w:numId w:val="136"/>
              </w:numPr>
              <w:tabs>
                <w:tab w:val="left" w:pos="425"/>
              </w:tabs>
              <w:spacing w:after="120" w:line="238" w:lineRule="auto"/>
              <w:ind w:left="1138"/>
              <w:jc w:val="both"/>
              <w:rPr>
                <w:rFonts w:ascii="Arial" w:hAnsi="Arial" w:cs="Arial"/>
              </w:rPr>
            </w:pPr>
            <w:r w:rsidRPr="00C37D21">
              <w:rPr>
                <w:rFonts w:ascii="Arial" w:hAnsi="Arial" w:cs="Arial"/>
              </w:rPr>
              <w:t>the goods/services/works to be delivered in terms of the above-specified bid comply with the minimum local content requirements as specified in the bid, and as measured in terms of SATS 1286:2011; and</w:t>
            </w:r>
          </w:p>
          <w:p w14:paraId="0FE3BD4A" w14:textId="2A7E4D65" w:rsidR="00D853A9"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p w14:paraId="4A6BDE01" w14:textId="27309CB0" w:rsidR="004A1CBF" w:rsidRDefault="004A1CBF" w:rsidP="004A1CBF">
            <w:pPr>
              <w:tabs>
                <w:tab w:val="left" w:pos="540"/>
              </w:tabs>
              <w:spacing w:after="120" w:line="240" w:lineRule="auto"/>
              <w:jc w:val="both"/>
              <w:rPr>
                <w:rFonts w:ascii="Arial" w:hAnsi="Arial" w:cs="Arial"/>
              </w:rPr>
            </w:pPr>
          </w:p>
          <w:p w14:paraId="0EF7DAFD" w14:textId="5598E796" w:rsidR="004A1CBF" w:rsidRDefault="004A1CBF" w:rsidP="004A1CBF">
            <w:pPr>
              <w:tabs>
                <w:tab w:val="left" w:pos="540"/>
              </w:tabs>
              <w:spacing w:after="120" w:line="240" w:lineRule="auto"/>
              <w:jc w:val="both"/>
              <w:rPr>
                <w:rFonts w:ascii="Arial" w:hAnsi="Arial" w:cs="Arial"/>
              </w:rPr>
            </w:pPr>
          </w:p>
          <w:p w14:paraId="65F950DD" w14:textId="77777777" w:rsidR="004A1CBF" w:rsidRPr="00C37D21" w:rsidRDefault="004A1CBF" w:rsidP="004A1CBF">
            <w:pPr>
              <w:tabs>
                <w:tab w:val="left" w:pos="540"/>
              </w:tabs>
              <w:spacing w:after="12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D853A9" w:rsidRPr="00C37D21" w14:paraId="39876360" w14:textId="77777777" w:rsidTr="00846E22">
              <w:trPr>
                <w:jc w:val="center"/>
              </w:trPr>
              <w:tc>
                <w:tcPr>
                  <w:tcW w:w="7353" w:type="dxa"/>
                </w:tcPr>
                <w:p w14:paraId="2EE1753C"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lastRenderedPageBreak/>
                    <w:t>Bid price, excluding VAT (</w:t>
                  </w:r>
                  <w:proofErr w:type="gramStart"/>
                  <w:r w:rsidRPr="00C37D21">
                    <w:rPr>
                      <w:rFonts w:ascii="Arial" w:hAnsi="Arial" w:cs="Arial"/>
                    </w:rPr>
                    <w:t xml:space="preserve">y)   </w:t>
                  </w:r>
                  <w:proofErr w:type="gramEnd"/>
                  <w:r w:rsidRPr="00C37D21">
                    <w:rPr>
                      <w:rFonts w:ascii="Arial" w:hAnsi="Arial" w:cs="Arial"/>
                    </w:rPr>
                    <w:t xml:space="preserve"> </w:t>
                  </w:r>
                </w:p>
              </w:tc>
              <w:tc>
                <w:tcPr>
                  <w:tcW w:w="1276" w:type="dxa"/>
                </w:tcPr>
                <w:p w14:paraId="1A5B3ED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p>
              </w:tc>
            </w:tr>
            <w:tr w:rsidR="00D853A9" w:rsidRPr="00C37D21" w14:paraId="2B4FD9D7" w14:textId="77777777" w:rsidTr="00846E22">
              <w:trPr>
                <w:jc w:val="center"/>
              </w:trPr>
              <w:tc>
                <w:tcPr>
                  <w:tcW w:w="7353" w:type="dxa"/>
                </w:tcPr>
                <w:p w14:paraId="19FC317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Imported content</w:t>
                  </w:r>
                  <w:r w:rsidRPr="00C37D21" w:rsidDel="009B5884">
                    <w:rPr>
                      <w:rFonts w:ascii="Arial" w:hAnsi="Arial" w:cs="Arial"/>
                    </w:rPr>
                    <w:t xml:space="preserve"> </w:t>
                  </w:r>
                  <w:r w:rsidRPr="00C37D21">
                    <w:rPr>
                      <w:rFonts w:ascii="Arial" w:hAnsi="Arial" w:cs="Arial"/>
                    </w:rPr>
                    <w:t>(x), as calculated in terms of SATS 1286:2011</w:t>
                  </w:r>
                </w:p>
              </w:tc>
              <w:tc>
                <w:tcPr>
                  <w:tcW w:w="1276" w:type="dxa"/>
                </w:tcPr>
                <w:p w14:paraId="7B028907"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p>
              </w:tc>
            </w:tr>
            <w:tr w:rsidR="00D853A9" w:rsidRPr="00C37D21" w14:paraId="317ECC1F" w14:textId="77777777" w:rsidTr="00846E22">
              <w:trPr>
                <w:jc w:val="center"/>
              </w:trPr>
              <w:tc>
                <w:tcPr>
                  <w:tcW w:w="7353" w:type="dxa"/>
                </w:tcPr>
                <w:p w14:paraId="3164D02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Stipulated minimum </w:t>
                  </w:r>
                  <w:proofErr w:type="gramStart"/>
                  <w:r w:rsidRPr="00C37D21">
                    <w:rPr>
                      <w:rFonts w:ascii="Arial" w:hAnsi="Arial" w:cs="Arial"/>
                    </w:rPr>
                    <w:t>threshold  for</w:t>
                  </w:r>
                  <w:proofErr w:type="gramEnd"/>
                  <w:r w:rsidRPr="00C37D21">
                    <w:rPr>
                      <w:rFonts w:ascii="Arial" w:hAnsi="Arial" w:cs="Arial"/>
                    </w:rPr>
                    <w:t xml:space="preserve"> local content (paragraph 3 above) </w:t>
                  </w:r>
                </w:p>
              </w:tc>
              <w:tc>
                <w:tcPr>
                  <w:tcW w:w="1276" w:type="dxa"/>
                </w:tcPr>
                <w:p w14:paraId="0392CAE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D853A9" w:rsidRPr="00C37D21" w14:paraId="226C077D" w14:textId="77777777" w:rsidTr="00846E22">
              <w:trPr>
                <w:jc w:val="center"/>
              </w:trPr>
              <w:tc>
                <w:tcPr>
                  <w:tcW w:w="7353" w:type="dxa"/>
                </w:tcPr>
                <w:p w14:paraId="686990A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Local content %, as calculated in terms of SATS 1286:2011</w:t>
                  </w:r>
                </w:p>
              </w:tc>
              <w:tc>
                <w:tcPr>
                  <w:tcW w:w="1276" w:type="dxa"/>
                </w:tcPr>
                <w:p w14:paraId="34E0781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14:paraId="256806E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22DE74A3"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If the bid is for more than one product, the local content percentages for each product contained in Declaration C shall be used instead of the table above.  </w:t>
            </w:r>
          </w:p>
          <w:p w14:paraId="4B2D5014"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The local content percentages for each product </w:t>
            </w:r>
            <w:proofErr w:type="gramStart"/>
            <w:r w:rsidRPr="00C37D21">
              <w:rPr>
                <w:rFonts w:ascii="Arial" w:hAnsi="Arial" w:cs="Arial"/>
                <w:b/>
              </w:rPr>
              <w:t>has</w:t>
            </w:r>
            <w:proofErr w:type="gramEnd"/>
            <w:r w:rsidRPr="00C37D21">
              <w:rPr>
                <w:rFonts w:ascii="Arial" w:hAnsi="Arial" w:cs="Arial"/>
                <w:b/>
              </w:rPr>
              <w:t xml:space="preserve"> been calculated using the formula given in clause 3 of SATS 1286:2011, the rates of exchange indicated in paragraph 4.1 above and the information contained in Declaration D and E.</w:t>
            </w:r>
          </w:p>
          <w:p w14:paraId="2465F851"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76F40839"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I accept that the Procurement Authority / Institution has the right to request that the local content be verified in terms of the requirements of SATS 1286:2011.</w:t>
            </w:r>
          </w:p>
          <w:p w14:paraId="0AEC79E2"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 xml:space="preserve">I understand that the awarding of the bid is dependent on the accuracy of the information furnished in this application. I also understand that the submission of incorrect data, or data </w:t>
            </w:r>
            <w:r w:rsidRPr="00C37D21">
              <w:rPr>
                <w:rFonts w:ascii="Arial" w:hAnsi="Arial" w:cs="Arial"/>
              </w:rPr>
              <w:tab/>
              <w:t xml:space="preserve">that are not verifiable as described in SATS 1286:2011, may result in the Procurement Authority / Institution imposing any or </w:t>
            </w:r>
            <w:proofErr w:type="gramStart"/>
            <w:r w:rsidRPr="00C37D21">
              <w:rPr>
                <w:rFonts w:ascii="Arial" w:hAnsi="Arial" w:cs="Arial"/>
              </w:rPr>
              <w:t>all of</w:t>
            </w:r>
            <w:proofErr w:type="gramEnd"/>
            <w:r w:rsidRPr="00C37D21">
              <w:rPr>
                <w:rFonts w:ascii="Arial" w:hAnsi="Arial" w:cs="Arial"/>
              </w:rPr>
              <w:t xml:space="preserve"> the remedies as provided for in Regulation 14 of the Preferential Procurement Regulations, 2017 promulgated under the Preferential Policy Framework Act (PPPFA), 2000 (Act No. 5 of 2000).</w:t>
            </w:r>
          </w:p>
          <w:p w14:paraId="2D0C7A4A" w14:textId="77777777" w:rsidR="00D853A9" w:rsidRPr="00C37D21" w:rsidRDefault="00D853A9" w:rsidP="00846E22">
            <w:pPr>
              <w:tabs>
                <w:tab w:val="left" w:pos="425"/>
              </w:tabs>
              <w:spacing w:line="238" w:lineRule="auto"/>
              <w:jc w:val="both"/>
              <w:rPr>
                <w:rFonts w:ascii="Arial" w:hAnsi="Arial" w:cs="Arial"/>
              </w:rPr>
            </w:pPr>
          </w:p>
          <w:p w14:paraId="52BC42A5"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rPr>
              <w:tab/>
            </w:r>
            <w:r w:rsidRPr="00C37D21">
              <w:rPr>
                <w:rFonts w:ascii="Arial" w:hAnsi="Arial" w:cs="Arial"/>
                <w:b/>
                <w:bCs/>
              </w:rPr>
              <w:t xml:space="preserve">SIGNATURE: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p w14:paraId="1B55A50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3FA81B3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1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p w14:paraId="2F29C10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6FDE5F5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2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tc>
      </w:tr>
    </w:tbl>
    <w:p w14:paraId="51741C3B" w14:textId="77777777" w:rsidR="00D853A9" w:rsidRPr="00B83167" w:rsidRDefault="00D853A9" w:rsidP="00D853A9">
      <w:pPr>
        <w:rPr>
          <w:rFonts w:ascii="Arial" w:hAnsi="Arial" w:cs="Arial"/>
        </w:rPr>
      </w:pPr>
    </w:p>
    <w:p w14:paraId="6E6BF087" w14:textId="77777777" w:rsidR="00D853A9" w:rsidRDefault="00D853A9" w:rsidP="00D853A9">
      <w:pPr>
        <w:tabs>
          <w:tab w:val="left" w:pos="7363"/>
          <w:tab w:val="center" w:pos="10530"/>
        </w:tabs>
        <w:jc w:val="right"/>
        <w:rPr>
          <w:rFonts w:ascii="Arial" w:hAnsi="Arial" w:cs="Arial"/>
          <w:b/>
        </w:rPr>
      </w:pPr>
    </w:p>
    <w:p w14:paraId="3DF756DE" w14:textId="77777777" w:rsidR="00D853A9" w:rsidRDefault="00D853A9" w:rsidP="00D853A9">
      <w:pPr>
        <w:tabs>
          <w:tab w:val="left" w:pos="7363"/>
          <w:tab w:val="center" w:pos="10530"/>
        </w:tabs>
        <w:jc w:val="right"/>
        <w:rPr>
          <w:rFonts w:ascii="Arial" w:hAnsi="Arial" w:cs="Arial"/>
          <w:b/>
        </w:rPr>
      </w:pPr>
    </w:p>
    <w:p w14:paraId="54CC44CF" w14:textId="77777777" w:rsidR="00D853A9" w:rsidRDefault="00D853A9" w:rsidP="00D853A9">
      <w:pPr>
        <w:tabs>
          <w:tab w:val="left" w:pos="7363"/>
          <w:tab w:val="center" w:pos="10530"/>
        </w:tabs>
        <w:jc w:val="right"/>
        <w:rPr>
          <w:rFonts w:ascii="Arial" w:hAnsi="Arial" w:cs="Arial"/>
          <w:b/>
        </w:rPr>
      </w:pPr>
    </w:p>
    <w:p w14:paraId="3B78A1F3" w14:textId="77777777" w:rsidR="00D853A9" w:rsidRDefault="00D853A9" w:rsidP="00D853A9">
      <w:pPr>
        <w:tabs>
          <w:tab w:val="left" w:pos="7363"/>
          <w:tab w:val="center" w:pos="10530"/>
        </w:tabs>
        <w:jc w:val="right"/>
        <w:rPr>
          <w:rFonts w:ascii="Arial" w:hAnsi="Arial" w:cs="Arial"/>
          <w:b/>
        </w:rPr>
      </w:pPr>
    </w:p>
    <w:p w14:paraId="1DE9BE92" w14:textId="77777777" w:rsidR="00D853A9" w:rsidRDefault="00D853A9" w:rsidP="00D853A9">
      <w:pPr>
        <w:tabs>
          <w:tab w:val="left" w:pos="7363"/>
          <w:tab w:val="center" w:pos="10530"/>
        </w:tabs>
        <w:jc w:val="right"/>
        <w:rPr>
          <w:rFonts w:ascii="Arial" w:hAnsi="Arial" w:cs="Arial"/>
          <w:b/>
        </w:rPr>
      </w:pPr>
    </w:p>
    <w:p w14:paraId="2B40B1F8" w14:textId="77777777" w:rsidR="00D853A9" w:rsidRDefault="00D853A9" w:rsidP="00D853A9">
      <w:pPr>
        <w:tabs>
          <w:tab w:val="left" w:pos="7363"/>
          <w:tab w:val="center" w:pos="10530"/>
        </w:tabs>
        <w:jc w:val="right"/>
        <w:rPr>
          <w:rFonts w:ascii="Arial" w:hAnsi="Arial" w:cs="Arial"/>
          <w:b/>
        </w:rPr>
      </w:pPr>
    </w:p>
    <w:p w14:paraId="6BF84325" w14:textId="77777777" w:rsidR="00D853A9" w:rsidRDefault="00D853A9" w:rsidP="00D853A9">
      <w:pPr>
        <w:tabs>
          <w:tab w:val="left" w:pos="7363"/>
          <w:tab w:val="center" w:pos="10530"/>
        </w:tabs>
        <w:jc w:val="right"/>
        <w:rPr>
          <w:rFonts w:ascii="Arial" w:hAnsi="Arial" w:cs="Arial"/>
          <w:b/>
        </w:rPr>
      </w:pPr>
    </w:p>
    <w:p w14:paraId="2E34CA4B" w14:textId="77777777" w:rsidR="00D853A9" w:rsidRDefault="00D853A9" w:rsidP="00D853A9">
      <w:pPr>
        <w:tabs>
          <w:tab w:val="left" w:pos="7363"/>
          <w:tab w:val="center" w:pos="10530"/>
        </w:tabs>
        <w:jc w:val="right"/>
        <w:rPr>
          <w:rFonts w:ascii="Arial" w:hAnsi="Arial" w:cs="Arial"/>
          <w:b/>
        </w:rPr>
      </w:pPr>
    </w:p>
    <w:p w14:paraId="3A416FCB" w14:textId="77777777" w:rsidR="00D853A9" w:rsidRDefault="00D853A9" w:rsidP="00D853A9">
      <w:pPr>
        <w:tabs>
          <w:tab w:val="left" w:pos="7363"/>
          <w:tab w:val="center" w:pos="10530"/>
        </w:tabs>
        <w:jc w:val="right"/>
        <w:rPr>
          <w:rFonts w:ascii="Arial" w:hAnsi="Arial" w:cs="Arial"/>
          <w:b/>
        </w:rPr>
      </w:pPr>
    </w:p>
    <w:p w14:paraId="7B6AA2B2" w14:textId="77777777" w:rsidR="00D853A9" w:rsidRDefault="00D853A9" w:rsidP="00D853A9">
      <w:pPr>
        <w:tabs>
          <w:tab w:val="left" w:pos="7363"/>
          <w:tab w:val="center" w:pos="10530"/>
        </w:tabs>
        <w:jc w:val="right"/>
        <w:rPr>
          <w:rFonts w:ascii="Arial" w:hAnsi="Arial" w:cs="Arial"/>
          <w:b/>
        </w:rPr>
      </w:pPr>
    </w:p>
    <w:p w14:paraId="44F092B4" w14:textId="77777777" w:rsidR="00D853A9" w:rsidRDefault="00D853A9" w:rsidP="00D853A9">
      <w:pPr>
        <w:tabs>
          <w:tab w:val="left" w:pos="7363"/>
          <w:tab w:val="center" w:pos="10530"/>
        </w:tabs>
        <w:jc w:val="right"/>
        <w:rPr>
          <w:rFonts w:ascii="Arial" w:hAnsi="Arial" w:cs="Arial"/>
          <w:b/>
        </w:rPr>
      </w:pPr>
    </w:p>
    <w:p w14:paraId="5C38EFF6" w14:textId="77777777" w:rsidR="00D853A9" w:rsidRDefault="00D853A9" w:rsidP="00D853A9">
      <w:pPr>
        <w:tabs>
          <w:tab w:val="left" w:pos="7363"/>
          <w:tab w:val="center" w:pos="10530"/>
        </w:tabs>
        <w:jc w:val="right"/>
        <w:rPr>
          <w:rFonts w:ascii="Arial" w:hAnsi="Arial" w:cs="Arial"/>
          <w:b/>
        </w:rPr>
      </w:pPr>
    </w:p>
    <w:p w14:paraId="0F5A91C7" w14:textId="77777777" w:rsidR="00D853A9" w:rsidRDefault="00D853A9" w:rsidP="00D853A9">
      <w:pPr>
        <w:tabs>
          <w:tab w:val="left" w:pos="7363"/>
          <w:tab w:val="center" w:pos="10530"/>
        </w:tabs>
        <w:jc w:val="right"/>
        <w:rPr>
          <w:rFonts w:ascii="Arial" w:hAnsi="Arial" w:cs="Arial"/>
          <w:b/>
        </w:rPr>
      </w:pPr>
    </w:p>
    <w:p w14:paraId="209737DE" w14:textId="77777777" w:rsidR="00D853A9" w:rsidRDefault="00D853A9" w:rsidP="00D853A9">
      <w:pPr>
        <w:tabs>
          <w:tab w:val="left" w:pos="7363"/>
          <w:tab w:val="center" w:pos="10530"/>
        </w:tabs>
        <w:jc w:val="right"/>
        <w:rPr>
          <w:rFonts w:ascii="Arial" w:hAnsi="Arial" w:cs="Arial"/>
          <w:b/>
        </w:rPr>
      </w:pPr>
    </w:p>
    <w:p w14:paraId="09BCBCDD" w14:textId="243E857D" w:rsidR="00D853A9" w:rsidRDefault="004A1CBF" w:rsidP="004A1CBF">
      <w:pPr>
        <w:tabs>
          <w:tab w:val="left" w:pos="3057"/>
          <w:tab w:val="left" w:pos="7363"/>
          <w:tab w:val="center" w:pos="10530"/>
        </w:tabs>
        <w:rPr>
          <w:rFonts w:ascii="Arial" w:hAnsi="Arial" w:cs="Arial"/>
          <w:b/>
          <w:u w:val="single"/>
        </w:rPr>
      </w:pPr>
      <w:r>
        <w:rPr>
          <w:rFonts w:ascii="Arial" w:hAnsi="Arial" w:cs="Arial"/>
          <w:b/>
        </w:rPr>
        <w:tab/>
      </w:r>
      <w:r w:rsidR="00D853A9" w:rsidRPr="00E969C1">
        <w:rPr>
          <w:rFonts w:ascii="Arial" w:hAnsi="Arial" w:cs="Arial"/>
          <w:b/>
          <w:sz w:val="72"/>
          <w:szCs w:val="72"/>
        </w:rPr>
        <w:t xml:space="preserve">                                                     </w:t>
      </w:r>
      <w:r w:rsidR="00D853A9">
        <w:rPr>
          <w:rFonts w:ascii="Arial" w:hAnsi="Arial" w:cs="Arial"/>
          <w:b/>
          <w:sz w:val="72"/>
          <w:szCs w:val="72"/>
        </w:rPr>
        <w:t xml:space="preserve">                  </w:t>
      </w:r>
    </w:p>
    <w:p w14:paraId="28A62541" w14:textId="77777777" w:rsidR="00D853A9" w:rsidRDefault="00D853A9" w:rsidP="00D853A9">
      <w:pPr>
        <w:rPr>
          <w:rFonts w:ascii="Arial" w:hAnsi="Arial" w:cs="Arial"/>
          <w:b/>
          <w:u w:val="single"/>
        </w:rPr>
      </w:pPr>
    </w:p>
    <w:p w14:paraId="08F00695" w14:textId="77777777" w:rsidR="00D853A9" w:rsidRDefault="00D853A9" w:rsidP="00D853A9">
      <w:pPr>
        <w:rPr>
          <w:rFonts w:ascii="Arial" w:hAnsi="Arial" w:cs="Arial"/>
          <w:b/>
          <w:u w:val="single"/>
        </w:rPr>
      </w:pPr>
    </w:p>
    <w:p w14:paraId="7B393F0B" w14:textId="77777777" w:rsidR="00D853A9" w:rsidRDefault="00D853A9" w:rsidP="00D853A9">
      <w:pPr>
        <w:rPr>
          <w:rFonts w:ascii="Arial" w:hAnsi="Arial" w:cs="Arial"/>
          <w:b/>
          <w:u w:val="single"/>
        </w:rPr>
      </w:pPr>
    </w:p>
    <w:p w14:paraId="5E347CAF" w14:textId="77777777" w:rsidR="00D853A9" w:rsidRDefault="00D853A9" w:rsidP="00D853A9">
      <w:pPr>
        <w:tabs>
          <w:tab w:val="left" w:pos="7363"/>
          <w:tab w:val="center" w:pos="10530"/>
        </w:tabs>
        <w:rPr>
          <w:rFonts w:ascii="Arial" w:hAnsi="Arial" w:cs="Arial"/>
          <w:b/>
          <w:sz w:val="40"/>
          <w:szCs w:val="40"/>
        </w:rPr>
      </w:pPr>
    </w:p>
    <w:p w14:paraId="1EA030CD" w14:textId="77777777" w:rsidR="00D853A9" w:rsidRDefault="00D853A9" w:rsidP="00D853A9">
      <w:pPr>
        <w:tabs>
          <w:tab w:val="left" w:pos="7363"/>
          <w:tab w:val="center" w:pos="10530"/>
        </w:tabs>
        <w:jc w:val="center"/>
        <w:rPr>
          <w:rFonts w:ascii="Arial" w:hAnsi="Arial" w:cs="Arial"/>
          <w:b/>
          <w:sz w:val="40"/>
          <w:szCs w:val="40"/>
        </w:rPr>
      </w:pPr>
    </w:p>
    <w:p w14:paraId="027CD92E" w14:textId="77777777" w:rsidR="00D853A9" w:rsidRPr="00633F02" w:rsidRDefault="00D853A9" w:rsidP="00D853A9">
      <w:pPr>
        <w:tabs>
          <w:tab w:val="left" w:pos="7363"/>
          <w:tab w:val="center" w:pos="10530"/>
        </w:tabs>
        <w:jc w:val="center"/>
        <w:rPr>
          <w:rFonts w:ascii="Arial" w:hAnsi="Arial" w:cs="Arial"/>
          <w:b/>
          <w:sz w:val="40"/>
          <w:szCs w:val="40"/>
        </w:rPr>
      </w:pPr>
      <w:r w:rsidRPr="00633F02">
        <w:rPr>
          <w:rFonts w:ascii="Arial" w:hAnsi="Arial" w:cs="Arial"/>
          <w:b/>
          <w:sz w:val="40"/>
          <w:szCs w:val="40"/>
        </w:rPr>
        <w:t>ANNEXURE C</w:t>
      </w:r>
    </w:p>
    <w:p w14:paraId="0AA46FBD" w14:textId="77777777" w:rsidR="00D853A9" w:rsidRPr="00633F02" w:rsidRDefault="00D853A9" w:rsidP="00D853A9">
      <w:pPr>
        <w:tabs>
          <w:tab w:val="left" w:pos="7363"/>
          <w:tab w:val="center" w:pos="10530"/>
        </w:tabs>
        <w:jc w:val="center"/>
        <w:rPr>
          <w:rFonts w:ascii="Arial" w:hAnsi="Arial" w:cs="Arial"/>
          <w:b/>
          <w:sz w:val="40"/>
          <w:szCs w:val="40"/>
        </w:rPr>
      </w:pPr>
    </w:p>
    <w:p w14:paraId="615F57B6" w14:textId="77777777" w:rsidR="00D853A9" w:rsidRDefault="00D853A9" w:rsidP="00D853A9">
      <w:pPr>
        <w:tabs>
          <w:tab w:val="left" w:pos="7363"/>
          <w:tab w:val="center" w:pos="10530"/>
        </w:tabs>
        <w:jc w:val="right"/>
        <w:rPr>
          <w:rFonts w:ascii="Arial" w:hAnsi="Arial" w:cs="Arial"/>
          <w:b/>
        </w:rPr>
      </w:pPr>
    </w:p>
    <w:p w14:paraId="21B4DED7" w14:textId="77777777" w:rsidR="00D853A9" w:rsidRDefault="00D853A9" w:rsidP="00D853A9">
      <w:pPr>
        <w:tabs>
          <w:tab w:val="left" w:pos="7363"/>
          <w:tab w:val="center" w:pos="10530"/>
        </w:tabs>
        <w:jc w:val="right"/>
        <w:rPr>
          <w:rFonts w:ascii="Arial" w:hAnsi="Arial" w:cs="Arial"/>
          <w:b/>
        </w:rPr>
      </w:pPr>
    </w:p>
    <w:p w14:paraId="32D5A0B8" w14:textId="77777777" w:rsidR="00D853A9" w:rsidRDefault="00D853A9" w:rsidP="00D853A9">
      <w:pPr>
        <w:tabs>
          <w:tab w:val="left" w:pos="7363"/>
          <w:tab w:val="center" w:pos="10530"/>
        </w:tabs>
        <w:jc w:val="right"/>
        <w:rPr>
          <w:rFonts w:ascii="Arial" w:hAnsi="Arial" w:cs="Arial"/>
          <w:b/>
        </w:rPr>
      </w:pPr>
    </w:p>
    <w:p w14:paraId="488378AD" w14:textId="77777777" w:rsidR="00D853A9" w:rsidRDefault="00D853A9" w:rsidP="00D853A9">
      <w:pPr>
        <w:tabs>
          <w:tab w:val="left" w:pos="7363"/>
          <w:tab w:val="center" w:pos="10530"/>
        </w:tabs>
        <w:jc w:val="right"/>
        <w:rPr>
          <w:rFonts w:ascii="Arial" w:hAnsi="Arial" w:cs="Arial"/>
          <w:b/>
        </w:rPr>
      </w:pPr>
    </w:p>
    <w:p w14:paraId="76B969C6" w14:textId="77777777" w:rsidR="00D853A9" w:rsidRDefault="00D853A9" w:rsidP="00D853A9">
      <w:pPr>
        <w:tabs>
          <w:tab w:val="left" w:pos="7363"/>
          <w:tab w:val="center" w:pos="10530"/>
        </w:tabs>
        <w:jc w:val="right"/>
        <w:rPr>
          <w:rFonts w:ascii="Arial" w:hAnsi="Arial" w:cs="Arial"/>
          <w:b/>
        </w:rPr>
      </w:pPr>
    </w:p>
    <w:p w14:paraId="421BC478" w14:textId="0417D2DB" w:rsidR="00D853A9" w:rsidRDefault="00A64B65" w:rsidP="00D853A9">
      <w:pPr>
        <w:tabs>
          <w:tab w:val="left" w:pos="7363"/>
          <w:tab w:val="center" w:pos="10530"/>
        </w:tabs>
        <w:jc w:val="right"/>
        <w:rPr>
          <w:rFonts w:ascii="Arial" w:hAnsi="Arial" w:cs="Arial"/>
          <w:b/>
        </w:rPr>
      </w:pPr>
      <w:r>
        <w:rPr>
          <w:rFonts w:ascii="Arial" w:hAnsi="Arial" w:cs="Arial"/>
          <w:b/>
        </w:rPr>
        <w:t>00</w:t>
      </w:r>
    </w:p>
    <w:p w14:paraId="3E4D0D08" w14:textId="77777777" w:rsidR="00D853A9" w:rsidRDefault="00D853A9" w:rsidP="00D853A9">
      <w:pPr>
        <w:tabs>
          <w:tab w:val="left" w:pos="7363"/>
          <w:tab w:val="center" w:pos="10530"/>
        </w:tabs>
        <w:rPr>
          <w:rFonts w:ascii="Arial" w:hAnsi="Arial" w:cs="Arial"/>
          <w:b/>
        </w:rPr>
        <w:sectPr w:rsidR="00D853A9" w:rsidSect="00200A51">
          <w:headerReference w:type="default" r:id="rId25"/>
          <w:footerReference w:type="default" r:id="rId26"/>
          <w:footerReference w:type="first" r:id="rId27"/>
          <w:pgSz w:w="11920" w:h="16840"/>
          <w:pgMar w:top="1380" w:right="1300" w:bottom="280" w:left="1300" w:header="720" w:footer="720" w:gutter="0"/>
          <w:cols w:space="720" w:equalWidth="0">
            <w:col w:w="9320"/>
          </w:cols>
          <w:noEndnote/>
        </w:sectPr>
      </w:pPr>
    </w:p>
    <w:bookmarkStart w:id="25" w:name="_MON_1621687070"/>
    <w:bookmarkEnd w:id="25"/>
    <w:p w14:paraId="2CF9B2CA" w14:textId="28C4969D" w:rsidR="00D853A9" w:rsidRDefault="003E1700" w:rsidP="00D853A9">
      <w:pPr>
        <w:tabs>
          <w:tab w:val="left" w:pos="7363"/>
          <w:tab w:val="center" w:pos="10530"/>
        </w:tabs>
        <w:rPr>
          <w:rFonts w:ascii="Arial" w:hAnsi="Arial" w:cs="Arial"/>
          <w:b/>
        </w:rPr>
      </w:pPr>
      <w:r>
        <w:rPr>
          <w:rFonts w:ascii="Arial" w:hAnsi="Arial" w:cs="Arial"/>
          <w:b/>
        </w:rPr>
        <w:object w:dxaOrig="24940" w:dyaOrig="12240" w14:anchorId="79641D0A">
          <v:shape id="_x0000_i1027" type="#_x0000_t75" style="width:833pt;height:431.45pt" o:ole="">
            <v:imagedata r:id="rId28" o:title=""/>
          </v:shape>
          <o:OLEObject Type="Embed" ProgID="Excel.Sheet.8" ShapeID="_x0000_i1027" DrawAspect="Content" ObjectID="_1716113741" r:id="rId29"/>
        </w:object>
      </w:r>
    </w:p>
    <w:p w14:paraId="024CC2C8" w14:textId="77777777" w:rsidR="00D853A9" w:rsidRDefault="00D853A9" w:rsidP="00D853A9">
      <w:pPr>
        <w:tabs>
          <w:tab w:val="left" w:pos="7363"/>
          <w:tab w:val="center" w:pos="10530"/>
        </w:tabs>
        <w:rPr>
          <w:rFonts w:ascii="Arial" w:hAnsi="Arial" w:cs="Arial"/>
          <w:b/>
        </w:rPr>
        <w:sectPr w:rsidR="00D853A9" w:rsidSect="00200A51">
          <w:type w:val="continuous"/>
          <w:pgSz w:w="16840" w:h="11920" w:orient="landscape"/>
          <w:pgMar w:top="1298" w:right="1378" w:bottom="1298" w:left="278" w:header="720" w:footer="720" w:gutter="0"/>
          <w:cols w:space="720" w:equalWidth="0">
            <w:col w:w="9322"/>
          </w:cols>
          <w:noEndnote/>
        </w:sectPr>
      </w:pPr>
    </w:p>
    <w:p w14:paraId="55D92C80" w14:textId="77777777" w:rsidR="00D853A9" w:rsidRDefault="00D853A9" w:rsidP="00D853A9">
      <w:pPr>
        <w:tabs>
          <w:tab w:val="left" w:pos="7363"/>
          <w:tab w:val="center" w:pos="10530"/>
        </w:tabs>
        <w:rPr>
          <w:rFonts w:ascii="Arial" w:hAnsi="Arial" w:cs="Arial"/>
          <w:b/>
          <w:sz w:val="40"/>
          <w:szCs w:val="40"/>
        </w:rPr>
      </w:pPr>
    </w:p>
    <w:p w14:paraId="078D0D09" w14:textId="77777777" w:rsidR="00D853A9" w:rsidRDefault="00D853A9" w:rsidP="00D853A9">
      <w:pPr>
        <w:tabs>
          <w:tab w:val="left" w:pos="7363"/>
          <w:tab w:val="center" w:pos="10530"/>
        </w:tabs>
        <w:rPr>
          <w:rFonts w:ascii="Arial" w:hAnsi="Arial" w:cs="Arial"/>
          <w:b/>
          <w:sz w:val="40"/>
          <w:szCs w:val="40"/>
        </w:rPr>
      </w:pPr>
    </w:p>
    <w:p w14:paraId="4939D747" w14:textId="77777777" w:rsidR="00D853A9" w:rsidRDefault="00D853A9" w:rsidP="00D853A9">
      <w:pPr>
        <w:tabs>
          <w:tab w:val="left" w:pos="7363"/>
          <w:tab w:val="center" w:pos="10530"/>
        </w:tabs>
        <w:rPr>
          <w:rFonts w:ascii="Arial" w:hAnsi="Arial" w:cs="Arial"/>
          <w:b/>
          <w:sz w:val="40"/>
          <w:szCs w:val="40"/>
        </w:rPr>
      </w:pPr>
    </w:p>
    <w:p w14:paraId="4B04A3CC" w14:textId="77777777" w:rsidR="00D853A9" w:rsidRDefault="00D853A9" w:rsidP="00D853A9">
      <w:pPr>
        <w:tabs>
          <w:tab w:val="left" w:pos="7363"/>
          <w:tab w:val="center" w:pos="10530"/>
        </w:tabs>
        <w:rPr>
          <w:rFonts w:ascii="Arial" w:hAnsi="Arial" w:cs="Arial"/>
          <w:b/>
          <w:sz w:val="40"/>
          <w:szCs w:val="40"/>
        </w:rPr>
      </w:pPr>
    </w:p>
    <w:p w14:paraId="0C0C9D42" w14:textId="77777777" w:rsidR="00D853A9" w:rsidRDefault="00D853A9" w:rsidP="00D853A9">
      <w:pPr>
        <w:tabs>
          <w:tab w:val="left" w:pos="7363"/>
          <w:tab w:val="center" w:pos="10530"/>
        </w:tabs>
        <w:rPr>
          <w:rFonts w:ascii="Arial" w:hAnsi="Arial" w:cs="Arial"/>
          <w:b/>
          <w:sz w:val="40"/>
          <w:szCs w:val="40"/>
        </w:rPr>
      </w:pPr>
    </w:p>
    <w:p w14:paraId="5AF99FC7" w14:textId="77777777" w:rsidR="00D853A9" w:rsidRDefault="00D853A9" w:rsidP="00D853A9">
      <w:pPr>
        <w:tabs>
          <w:tab w:val="left" w:pos="7363"/>
          <w:tab w:val="center" w:pos="10530"/>
        </w:tabs>
        <w:rPr>
          <w:rFonts w:ascii="Arial" w:hAnsi="Arial" w:cs="Arial"/>
          <w:b/>
          <w:sz w:val="40"/>
          <w:szCs w:val="40"/>
        </w:rPr>
      </w:pPr>
    </w:p>
    <w:p w14:paraId="357374FA" w14:textId="77777777" w:rsidR="00D853A9" w:rsidRDefault="00D853A9" w:rsidP="00D853A9">
      <w:pPr>
        <w:tabs>
          <w:tab w:val="left" w:pos="7363"/>
          <w:tab w:val="center" w:pos="10530"/>
        </w:tabs>
        <w:rPr>
          <w:rFonts w:ascii="Arial" w:hAnsi="Arial" w:cs="Arial"/>
          <w:b/>
          <w:sz w:val="40"/>
          <w:szCs w:val="40"/>
        </w:rPr>
      </w:pPr>
    </w:p>
    <w:p w14:paraId="295B72F0" w14:textId="77777777" w:rsidR="00D853A9" w:rsidRDefault="00D853A9" w:rsidP="00D853A9">
      <w:pPr>
        <w:tabs>
          <w:tab w:val="left" w:pos="7363"/>
          <w:tab w:val="center" w:pos="10530"/>
        </w:tabs>
        <w:rPr>
          <w:rFonts w:ascii="Arial" w:hAnsi="Arial" w:cs="Arial"/>
          <w:b/>
          <w:sz w:val="40"/>
          <w:szCs w:val="40"/>
        </w:rPr>
      </w:pPr>
    </w:p>
    <w:p w14:paraId="34552C0B" w14:textId="77777777" w:rsidR="00D853A9" w:rsidRDefault="00D853A9" w:rsidP="00D853A9">
      <w:pPr>
        <w:tabs>
          <w:tab w:val="left" w:pos="7363"/>
          <w:tab w:val="center" w:pos="10530"/>
        </w:tabs>
        <w:rPr>
          <w:rFonts w:ascii="Arial" w:hAnsi="Arial" w:cs="Arial"/>
          <w:b/>
          <w:sz w:val="40"/>
          <w:szCs w:val="40"/>
        </w:rPr>
        <w:sectPr w:rsidR="00D853A9" w:rsidSect="00200A51">
          <w:pgSz w:w="16840" w:h="11920" w:orient="landscape"/>
          <w:pgMar w:top="1296" w:right="1382" w:bottom="1296" w:left="274" w:header="720" w:footer="720" w:gutter="0"/>
          <w:cols w:space="720" w:equalWidth="0">
            <w:col w:w="9318"/>
          </w:cols>
          <w:noEndnote/>
        </w:sectPr>
      </w:pPr>
      <w:r>
        <w:rPr>
          <w:rFonts w:ascii="Arial" w:hAnsi="Arial" w:cs="Arial"/>
          <w:b/>
          <w:sz w:val="40"/>
          <w:szCs w:val="40"/>
        </w:rPr>
        <w:t xml:space="preserve">                                                     </w:t>
      </w:r>
      <w:r w:rsidRPr="003F0C43">
        <w:rPr>
          <w:rFonts w:ascii="Arial" w:hAnsi="Arial" w:cs="Arial"/>
          <w:b/>
          <w:sz w:val="40"/>
          <w:szCs w:val="40"/>
        </w:rPr>
        <w:t>ANNEXURE D</w:t>
      </w:r>
    </w:p>
    <w:bookmarkStart w:id="26" w:name="_MON_1621339766"/>
    <w:bookmarkEnd w:id="26"/>
    <w:p w14:paraId="42876715" w14:textId="622D6EDE" w:rsidR="00D853A9" w:rsidRDefault="007640D5" w:rsidP="00D853A9">
      <w:pPr>
        <w:tabs>
          <w:tab w:val="left" w:pos="7363"/>
          <w:tab w:val="center" w:pos="10530"/>
        </w:tabs>
        <w:rPr>
          <w:rFonts w:ascii="Arial" w:hAnsi="Arial" w:cs="Arial"/>
          <w:b/>
          <w:sz w:val="40"/>
          <w:szCs w:val="40"/>
        </w:rPr>
        <w:sectPr w:rsidR="00D853A9" w:rsidSect="00200A51">
          <w:pgSz w:w="16840" w:h="11920" w:orient="landscape"/>
          <w:pgMar w:top="1298" w:right="1378" w:bottom="1298" w:left="278" w:header="720" w:footer="720" w:gutter="0"/>
          <w:cols w:space="720" w:equalWidth="0">
            <w:col w:w="9322"/>
          </w:cols>
          <w:noEndnote/>
        </w:sectPr>
      </w:pPr>
      <w:r>
        <w:rPr>
          <w:rFonts w:ascii="Arial" w:hAnsi="Arial" w:cs="Arial"/>
          <w:b/>
          <w:sz w:val="40"/>
          <w:szCs w:val="40"/>
        </w:rPr>
        <w:object w:dxaOrig="26917" w:dyaOrig="10428" w14:anchorId="10BAF189">
          <v:shape id="_x0000_i1028" type="#_x0000_t75" style="width:830.4pt;height:420.25pt" o:ole="">
            <v:imagedata r:id="rId30" o:title=""/>
          </v:shape>
          <o:OLEObject Type="Embed" ProgID="Excel.Sheet.8" ShapeID="_x0000_i1028" DrawAspect="Content" ObjectID="_1716113742" r:id="rId31"/>
        </w:object>
      </w:r>
    </w:p>
    <w:bookmarkStart w:id="27" w:name="_MON_1621340009"/>
    <w:bookmarkEnd w:id="27"/>
    <w:p w14:paraId="5F8A563C" w14:textId="77777777" w:rsidR="00D853A9" w:rsidRDefault="00D853A9" w:rsidP="00D853A9">
      <w:pPr>
        <w:pStyle w:val="Heading2"/>
        <w:tabs>
          <w:tab w:val="left" w:pos="2201"/>
        </w:tabs>
        <w:spacing w:after="240"/>
        <w:rPr>
          <w:b w:val="0"/>
          <w:i/>
          <w:sz w:val="36"/>
          <w:szCs w:val="36"/>
        </w:rPr>
      </w:pPr>
      <w:r>
        <w:rPr>
          <w:b w:val="0"/>
          <w:sz w:val="36"/>
          <w:szCs w:val="36"/>
        </w:rPr>
        <w:object w:dxaOrig="25412" w:dyaOrig="13589" w14:anchorId="6ED0D3A2">
          <v:shape id="_x0000_i1029" type="#_x0000_t75" style="width:806.85pt;height:532.7pt" o:ole="">
            <v:imagedata r:id="rId32" o:title=""/>
          </v:shape>
          <o:OLEObject Type="Embed" ProgID="Excel.Sheet.8" ShapeID="_x0000_i1029" DrawAspect="Content" ObjectID="_1716113743" r:id="rId33"/>
        </w:object>
      </w:r>
    </w:p>
    <w:p w14:paraId="591B322F" w14:textId="77777777" w:rsidR="00D853A9" w:rsidRDefault="00D853A9" w:rsidP="00D853A9">
      <w:pPr>
        <w:pStyle w:val="Heading2"/>
        <w:tabs>
          <w:tab w:val="left" w:pos="2201"/>
        </w:tabs>
        <w:spacing w:after="240"/>
        <w:rPr>
          <w:i/>
          <w:sz w:val="20"/>
          <w:szCs w:val="20"/>
        </w:rPr>
        <w:sectPr w:rsidR="00D853A9" w:rsidSect="00200A51">
          <w:pgSz w:w="16840" w:h="11920" w:orient="landscape"/>
          <w:pgMar w:top="1298" w:right="1378" w:bottom="1298" w:left="278" w:header="720" w:footer="720" w:gutter="0"/>
          <w:cols w:space="720" w:equalWidth="0">
            <w:col w:w="9322"/>
          </w:cols>
          <w:noEndnote/>
        </w:sectPr>
      </w:pPr>
    </w:p>
    <w:p w14:paraId="03610E9E" w14:textId="77777777" w:rsidR="00D853A9" w:rsidRDefault="00D853A9" w:rsidP="00D853A9">
      <w:pPr>
        <w:pStyle w:val="Heading2"/>
        <w:tabs>
          <w:tab w:val="left" w:pos="2201"/>
        </w:tabs>
        <w:spacing w:after="240"/>
        <w:jc w:val="right"/>
        <w:rPr>
          <w:i/>
          <w:sz w:val="20"/>
          <w:szCs w:val="20"/>
        </w:rPr>
      </w:pPr>
    </w:p>
    <w:p w14:paraId="3D7A7933" w14:textId="77777777" w:rsidR="00D853A9" w:rsidRDefault="00D853A9" w:rsidP="00D853A9">
      <w:pPr>
        <w:pStyle w:val="Heading2"/>
        <w:tabs>
          <w:tab w:val="left" w:pos="2201"/>
        </w:tabs>
        <w:spacing w:after="240"/>
        <w:jc w:val="right"/>
        <w:rPr>
          <w:i/>
          <w:sz w:val="20"/>
          <w:szCs w:val="20"/>
        </w:rPr>
      </w:pPr>
    </w:p>
    <w:p w14:paraId="1E885D0A" w14:textId="77777777" w:rsidR="00D853A9" w:rsidRDefault="00D853A9" w:rsidP="00D853A9">
      <w:pPr>
        <w:pStyle w:val="Heading2"/>
        <w:tabs>
          <w:tab w:val="left" w:pos="2201"/>
        </w:tabs>
        <w:spacing w:after="240"/>
        <w:jc w:val="right"/>
        <w:rPr>
          <w:i/>
          <w:sz w:val="20"/>
          <w:szCs w:val="20"/>
        </w:rPr>
      </w:pPr>
    </w:p>
    <w:p w14:paraId="7066155B" w14:textId="77777777" w:rsidR="00D853A9" w:rsidRDefault="00D853A9" w:rsidP="00D853A9">
      <w:pPr>
        <w:pStyle w:val="Heading2"/>
        <w:tabs>
          <w:tab w:val="left" w:pos="2201"/>
        </w:tabs>
        <w:spacing w:after="240"/>
        <w:jc w:val="right"/>
        <w:rPr>
          <w:i/>
          <w:sz w:val="20"/>
          <w:szCs w:val="20"/>
        </w:rPr>
      </w:pPr>
    </w:p>
    <w:p w14:paraId="174E4444" w14:textId="77777777" w:rsidR="00D853A9" w:rsidRDefault="00D853A9" w:rsidP="00D853A9">
      <w:pPr>
        <w:pStyle w:val="Heading2"/>
        <w:tabs>
          <w:tab w:val="left" w:pos="2201"/>
        </w:tabs>
        <w:spacing w:after="240"/>
        <w:jc w:val="right"/>
        <w:rPr>
          <w:i/>
          <w:sz w:val="20"/>
          <w:szCs w:val="20"/>
        </w:rPr>
      </w:pPr>
    </w:p>
    <w:p w14:paraId="309D9016" w14:textId="77777777" w:rsidR="00D853A9" w:rsidRDefault="00D853A9" w:rsidP="00D853A9">
      <w:pPr>
        <w:pStyle w:val="Heading2"/>
        <w:tabs>
          <w:tab w:val="left" w:pos="2201"/>
        </w:tabs>
        <w:spacing w:after="240"/>
        <w:jc w:val="right"/>
        <w:rPr>
          <w:i/>
          <w:sz w:val="20"/>
          <w:szCs w:val="20"/>
        </w:rPr>
      </w:pPr>
    </w:p>
    <w:p w14:paraId="27AD7C5A" w14:textId="77777777" w:rsidR="00D853A9" w:rsidRDefault="00D853A9" w:rsidP="00D853A9">
      <w:pPr>
        <w:pStyle w:val="Heading2"/>
        <w:tabs>
          <w:tab w:val="left" w:pos="2201"/>
        </w:tabs>
        <w:spacing w:after="240"/>
        <w:jc w:val="right"/>
        <w:rPr>
          <w:i/>
          <w:sz w:val="20"/>
          <w:szCs w:val="20"/>
        </w:rPr>
      </w:pPr>
    </w:p>
    <w:p w14:paraId="458852CD" w14:textId="77777777" w:rsidR="00D853A9" w:rsidRDefault="00D853A9" w:rsidP="00D853A9">
      <w:pPr>
        <w:pStyle w:val="Heading2"/>
        <w:tabs>
          <w:tab w:val="left" w:pos="2201"/>
        </w:tabs>
        <w:spacing w:after="240"/>
        <w:jc w:val="center"/>
        <w:rPr>
          <w:i/>
          <w:sz w:val="36"/>
          <w:szCs w:val="36"/>
        </w:rPr>
      </w:pPr>
    </w:p>
    <w:p w14:paraId="19DD4E9A" w14:textId="77777777" w:rsidR="00D853A9" w:rsidRDefault="00D853A9" w:rsidP="00D853A9">
      <w:pPr>
        <w:pStyle w:val="Heading2"/>
        <w:tabs>
          <w:tab w:val="left" w:pos="2201"/>
        </w:tabs>
        <w:spacing w:after="240"/>
        <w:jc w:val="center"/>
        <w:rPr>
          <w:i/>
          <w:sz w:val="36"/>
          <w:szCs w:val="36"/>
        </w:rPr>
      </w:pPr>
    </w:p>
    <w:p w14:paraId="5A1D3266" w14:textId="77777777" w:rsidR="00D853A9" w:rsidRDefault="00D853A9" w:rsidP="00D853A9">
      <w:pPr>
        <w:pStyle w:val="Heading2"/>
        <w:tabs>
          <w:tab w:val="left" w:pos="2201"/>
        </w:tabs>
        <w:spacing w:after="240"/>
        <w:jc w:val="center"/>
        <w:rPr>
          <w:i/>
          <w:sz w:val="36"/>
          <w:szCs w:val="36"/>
        </w:rPr>
      </w:pPr>
    </w:p>
    <w:p w14:paraId="2D2365B2" w14:textId="77777777" w:rsidR="00D853A9" w:rsidRDefault="00D853A9" w:rsidP="00D853A9">
      <w:pPr>
        <w:pStyle w:val="Heading2"/>
        <w:tabs>
          <w:tab w:val="left" w:pos="2201"/>
        </w:tabs>
        <w:spacing w:after="240"/>
        <w:jc w:val="center"/>
        <w:rPr>
          <w:i/>
          <w:sz w:val="36"/>
          <w:szCs w:val="36"/>
        </w:rPr>
      </w:pPr>
    </w:p>
    <w:p w14:paraId="4201340E" w14:textId="77777777" w:rsidR="00D853A9" w:rsidRPr="00D723B0" w:rsidRDefault="00D853A9" w:rsidP="00D853A9">
      <w:pPr>
        <w:pStyle w:val="Heading2"/>
        <w:tabs>
          <w:tab w:val="left" w:pos="2201"/>
        </w:tabs>
        <w:spacing w:after="240"/>
        <w:jc w:val="center"/>
        <w:rPr>
          <w:i/>
          <w:sz w:val="36"/>
          <w:szCs w:val="36"/>
        </w:rPr>
        <w:sectPr w:rsidR="00D853A9" w:rsidRPr="00D723B0" w:rsidSect="00200A51">
          <w:pgSz w:w="11920" w:h="16840"/>
          <w:pgMar w:top="1378" w:right="1298" w:bottom="278" w:left="1298" w:header="720" w:footer="720" w:gutter="0"/>
          <w:cols w:space="720" w:equalWidth="0">
            <w:col w:w="9322"/>
          </w:cols>
          <w:noEndnote/>
        </w:sectPr>
      </w:pPr>
      <w:r w:rsidRPr="00D723B0">
        <w:rPr>
          <w:sz w:val="36"/>
          <w:szCs w:val="36"/>
        </w:rPr>
        <w:t>ANNEXURE E</w:t>
      </w:r>
    </w:p>
    <w:p w14:paraId="4336E77C" w14:textId="77777777" w:rsidR="00D853A9" w:rsidRDefault="00D853A9" w:rsidP="00D853A9">
      <w:pPr>
        <w:pStyle w:val="Heading2"/>
        <w:tabs>
          <w:tab w:val="left" w:pos="2201"/>
        </w:tabs>
        <w:spacing w:after="240"/>
        <w:rPr>
          <w:b w:val="0"/>
          <w:i/>
          <w:sz w:val="36"/>
          <w:szCs w:val="36"/>
        </w:rPr>
      </w:pPr>
    </w:p>
    <w:p w14:paraId="2C5B5731" w14:textId="77777777" w:rsidR="00D853A9" w:rsidRDefault="00D853A9" w:rsidP="00D853A9">
      <w:pPr>
        <w:rPr>
          <w:rFonts w:eastAsia="MS Gothic"/>
        </w:rPr>
      </w:pPr>
    </w:p>
    <w:bookmarkStart w:id="28" w:name="_MON_1621340565"/>
    <w:bookmarkEnd w:id="28"/>
    <w:p w14:paraId="472CAFCB" w14:textId="423E56FD" w:rsidR="00D853A9" w:rsidRDefault="00977F56" w:rsidP="00D853A9">
      <w:pPr>
        <w:rPr>
          <w:rFonts w:eastAsia="MS Gothic"/>
        </w:rPr>
      </w:pPr>
      <w:r>
        <w:rPr>
          <w:rFonts w:eastAsia="MS Gothic"/>
        </w:rPr>
        <w:object w:dxaOrig="23957" w:dyaOrig="12187" w14:anchorId="5C53D6E6">
          <v:shape id="_x0000_i1030" type="#_x0000_t75" style="width:831.3pt;height:422.9pt" o:ole="">
            <v:imagedata r:id="rId34" o:title=""/>
          </v:shape>
          <o:OLEObject Type="Embed" ProgID="Excel.Sheet.8" ShapeID="_x0000_i1030" DrawAspect="Content" ObjectID="_1716113744" r:id="rId35"/>
        </w:object>
      </w:r>
    </w:p>
    <w:p w14:paraId="1860D30B" w14:textId="77777777" w:rsidR="00D853A9" w:rsidRDefault="00D853A9" w:rsidP="00D853A9">
      <w:pPr>
        <w:rPr>
          <w:rFonts w:eastAsia="MS Gothic"/>
        </w:rPr>
      </w:pPr>
    </w:p>
    <w:p w14:paraId="558D0DBC" w14:textId="77777777" w:rsidR="00D853A9" w:rsidRPr="00D723B0" w:rsidRDefault="00D853A9" w:rsidP="00D853A9">
      <w:pPr>
        <w:rPr>
          <w:rFonts w:eastAsia="MS Gothic"/>
        </w:rPr>
        <w:sectPr w:rsidR="00D853A9" w:rsidRPr="00D723B0" w:rsidSect="00200A51">
          <w:pgSz w:w="11920" w:h="16840"/>
          <w:pgMar w:top="1378" w:right="1298" w:bottom="278" w:left="1298" w:header="720" w:footer="720" w:gutter="0"/>
          <w:cols w:space="720" w:equalWidth="0">
            <w:col w:w="9322"/>
          </w:cols>
          <w:noEndnote/>
        </w:sectPr>
      </w:pPr>
    </w:p>
    <w:p w14:paraId="1F54BCBE" w14:textId="77777777" w:rsidR="00D853A9" w:rsidRDefault="00D853A9" w:rsidP="00D853A9">
      <w:pPr>
        <w:pStyle w:val="Heading2"/>
        <w:tabs>
          <w:tab w:val="left" w:pos="2201"/>
        </w:tabs>
        <w:spacing w:after="240"/>
        <w:rPr>
          <w:b w:val="0"/>
          <w:i/>
          <w:sz w:val="36"/>
          <w:szCs w:val="36"/>
        </w:rPr>
      </w:pPr>
    </w:p>
    <w:p w14:paraId="10D97787" w14:textId="77777777" w:rsidR="00D853A9" w:rsidRPr="005B3DD3" w:rsidRDefault="00D853A9" w:rsidP="00D853A9">
      <w:pPr>
        <w:rPr>
          <w:rFonts w:eastAsia="MS Gothic"/>
        </w:rPr>
      </w:pPr>
    </w:p>
    <w:p w14:paraId="01CB39DB" w14:textId="77777777" w:rsidR="00D853A9" w:rsidRPr="005B3DD3" w:rsidRDefault="00D853A9" w:rsidP="00D853A9">
      <w:pPr>
        <w:rPr>
          <w:rFonts w:eastAsia="MS Gothic"/>
        </w:rPr>
      </w:pPr>
    </w:p>
    <w:p w14:paraId="6C7748CB" w14:textId="77777777" w:rsidR="00D853A9" w:rsidRPr="005B3DD3" w:rsidRDefault="00D853A9" w:rsidP="00D853A9">
      <w:pPr>
        <w:rPr>
          <w:rFonts w:eastAsia="MS Gothic"/>
        </w:rPr>
      </w:pPr>
    </w:p>
    <w:p w14:paraId="37308378" w14:textId="77777777" w:rsidR="00D853A9" w:rsidRPr="005B3DD3" w:rsidRDefault="00D853A9" w:rsidP="00D853A9">
      <w:pPr>
        <w:rPr>
          <w:rFonts w:eastAsia="MS Gothic"/>
        </w:rPr>
      </w:pPr>
    </w:p>
    <w:p w14:paraId="5B305667" w14:textId="77777777" w:rsidR="00D853A9" w:rsidRPr="005B3DD3" w:rsidRDefault="00D853A9" w:rsidP="00D853A9">
      <w:pPr>
        <w:rPr>
          <w:rFonts w:eastAsia="MS Gothic"/>
        </w:rPr>
      </w:pPr>
    </w:p>
    <w:p w14:paraId="686F9604" w14:textId="77777777" w:rsidR="00D853A9" w:rsidRDefault="00D853A9" w:rsidP="00D853A9">
      <w:pPr>
        <w:rPr>
          <w:rFonts w:ascii="Calibri" w:eastAsia="MS Gothic" w:hAnsi="Calibri" w:cs="Calibri"/>
          <w:b/>
          <w:sz w:val="36"/>
          <w:szCs w:val="36"/>
        </w:rPr>
      </w:pPr>
    </w:p>
    <w:p w14:paraId="1BDB072C" w14:textId="77777777" w:rsidR="00D853A9" w:rsidRDefault="00D853A9" w:rsidP="00D853A9">
      <w:pPr>
        <w:rPr>
          <w:rFonts w:ascii="Calibri" w:eastAsia="MS Gothic" w:hAnsi="Calibri" w:cs="Calibri"/>
          <w:b/>
          <w:sz w:val="36"/>
          <w:szCs w:val="36"/>
        </w:rPr>
      </w:pPr>
    </w:p>
    <w:p w14:paraId="3CAEF628" w14:textId="77777777" w:rsidR="00D853A9" w:rsidRDefault="00D853A9" w:rsidP="00D853A9">
      <w:pPr>
        <w:rPr>
          <w:rFonts w:ascii="Calibri" w:eastAsia="MS Gothic" w:hAnsi="Calibri" w:cs="Calibri"/>
          <w:b/>
          <w:sz w:val="36"/>
          <w:szCs w:val="36"/>
        </w:rPr>
      </w:pPr>
    </w:p>
    <w:p w14:paraId="1F2627D6" w14:textId="77777777" w:rsidR="00D853A9" w:rsidRDefault="00D853A9" w:rsidP="00D853A9">
      <w:pPr>
        <w:rPr>
          <w:rFonts w:ascii="Calibri" w:eastAsia="MS Gothic" w:hAnsi="Calibri" w:cs="Calibri"/>
          <w:b/>
          <w:sz w:val="36"/>
          <w:szCs w:val="36"/>
        </w:rPr>
      </w:pPr>
    </w:p>
    <w:p w14:paraId="15D30547" w14:textId="77777777" w:rsidR="00D853A9" w:rsidRDefault="00D853A9" w:rsidP="00D853A9">
      <w:pPr>
        <w:rPr>
          <w:rFonts w:ascii="Calibri" w:eastAsia="MS Gothic" w:hAnsi="Calibri" w:cs="Calibri"/>
          <w:b/>
          <w:sz w:val="36"/>
          <w:szCs w:val="36"/>
        </w:rPr>
      </w:pPr>
    </w:p>
    <w:p w14:paraId="5B7E21AC" w14:textId="77777777" w:rsidR="00D853A9" w:rsidRDefault="00D853A9" w:rsidP="00D853A9">
      <w:pPr>
        <w:rPr>
          <w:rFonts w:ascii="Calibri" w:eastAsia="MS Gothic" w:hAnsi="Calibri" w:cs="Calibri"/>
          <w:b/>
          <w:sz w:val="36"/>
          <w:szCs w:val="36"/>
        </w:rPr>
      </w:pPr>
    </w:p>
    <w:p w14:paraId="10DEBC1F" w14:textId="77777777" w:rsidR="00D853A9" w:rsidRPr="00107A7A" w:rsidRDefault="00D853A9" w:rsidP="00D853A9">
      <w:pPr>
        <w:rPr>
          <w:rFonts w:ascii="Arial" w:hAnsi="Arial" w:cs="Arial"/>
          <w:b/>
          <w:sz w:val="56"/>
          <w:szCs w:val="56"/>
        </w:rPr>
      </w:pPr>
      <w:r>
        <w:rPr>
          <w:rFonts w:ascii="Arial" w:hAnsi="Arial" w:cs="Arial"/>
          <w:b/>
          <w:sz w:val="56"/>
          <w:szCs w:val="56"/>
        </w:rPr>
        <w:t xml:space="preserve">         </w:t>
      </w:r>
      <w:r w:rsidRPr="00107A7A">
        <w:rPr>
          <w:rFonts w:ascii="Arial" w:hAnsi="Arial" w:cs="Arial"/>
          <w:b/>
          <w:sz w:val="56"/>
          <w:szCs w:val="56"/>
        </w:rPr>
        <w:t xml:space="preserve">EXEMPTION LETTER </w:t>
      </w:r>
    </w:p>
    <w:p w14:paraId="4BE3B5AC" w14:textId="77777777" w:rsidR="00D853A9" w:rsidRDefault="00D853A9" w:rsidP="00D853A9">
      <w:pPr>
        <w:rPr>
          <w:rFonts w:ascii="Arial" w:hAnsi="Arial" w:cs="Arial"/>
          <w:b/>
          <w:u w:val="single"/>
        </w:rPr>
      </w:pPr>
    </w:p>
    <w:p w14:paraId="79BD5B1A" w14:textId="77777777" w:rsidR="00D853A9" w:rsidRDefault="00D853A9" w:rsidP="00D853A9">
      <w:pPr>
        <w:rPr>
          <w:rFonts w:ascii="Calibri" w:eastAsia="MS Gothic" w:hAnsi="Calibri" w:cs="Calibri"/>
          <w:b/>
          <w:sz w:val="36"/>
          <w:szCs w:val="36"/>
        </w:rPr>
      </w:pPr>
    </w:p>
    <w:p w14:paraId="705CE98E" w14:textId="77777777" w:rsidR="00D853A9" w:rsidRDefault="00D853A9" w:rsidP="00D853A9">
      <w:pPr>
        <w:rPr>
          <w:rFonts w:ascii="Calibri" w:eastAsia="MS Gothic" w:hAnsi="Calibri" w:cs="Calibri"/>
          <w:b/>
          <w:sz w:val="36"/>
          <w:szCs w:val="36"/>
        </w:rPr>
      </w:pPr>
    </w:p>
    <w:p w14:paraId="3778E931" w14:textId="77777777" w:rsidR="00D853A9" w:rsidRDefault="00D853A9" w:rsidP="00D853A9">
      <w:pPr>
        <w:rPr>
          <w:rFonts w:ascii="Calibri" w:eastAsia="MS Gothic" w:hAnsi="Calibri" w:cs="Calibri"/>
          <w:b/>
          <w:sz w:val="36"/>
          <w:szCs w:val="36"/>
        </w:rPr>
      </w:pPr>
    </w:p>
    <w:p w14:paraId="3496D957" w14:textId="77777777" w:rsidR="00D853A9" w:rsidRDefault="00D853A9" w:rsidP="00D853A9">
      <w:pPr>
        <w:rPr>
          <w:rFonts w:ascii="Calibri" w:eastAsia="MS Gothic" w:hAnsi="Calibri" w:cs="Calibri"/>
          <w:b/>
          <w:sz w:val="36"/>
          <w:szCs w:val="36"/>
        </w:rPr>
      </w:pPr>
    </w:p>
    <w:p w14:paraId="1A1C9E99" w14:textId="77777777" w:rsidR="00D853A9" w:rsidRDefault="00D853A9" w:rsidP="00D853A9">
      <w:pPr>
        <w:rPr>
          <w:rFonts w:ascii="Calibri" w:eastAsia="MS Gothic" w:hAnsi="Calibri" w:cs="Calibri"/>
          <w:b/>
          <w:sz w:val="36"/>
          <w:szCs w:val="36"/>
        </w:rPr>
      </w:pPr>
    </w:p>
    <w:p w14:paraId="56FD0BB4" w14:textId="77777777" w:rsidR="00D853A9" w:rsidRDefault="00D853A9" w:rsidP="00D853A9">
      <w:pPr>
        <w:rPr>
          <w:rFonts w:ascii="Calibri" w:eastAsia="MS Gothic" w:hAnsi="Calibri" w:cs="Calibri"/>
          <w:b/>
          <w:sz w:val="36"/>
          <w:szCs w:val="36"/>
        </w:rPr>
      </w:pPr>
    </w:p>
    <w:p w14:paraId="44B6D41A" w14:textId="77777777" w:rsidR="00D853A9" w:rsidRDefault="00D853A9" w:rsidP="00D853A9">
      <w:pPr>
        <w:rPr>
          <w:rFonts w:ascii="Calibri" w:eastAsia="MS Gothic" w:hAnsi="Calibri" w:cs="Calibri"/>
          <w:b/>
          <w:sz w:val="36"/>
          <w:szCs w:val="36"/>
        </w:rPr>
      </w:pPr>
    </w:p>
    <w:p w14:paraId="34F3CFE0" w14:textId="77777777" w:rsidR="00D853A9" w:rsidRDefault="00D853A9" w:rsidP="00D853A9">
      <w:pPr>
        <w:rPr>
          <w:rFonts w:ascii="Calibri" w:eastAsia="MS Gothic" w:hAnsi="Calibri" w:cs="Calibri"/>
          <w:b/>
          <w:sz w:val="36"/>
          <w:szCs w:val="36"/>
        </w:rPr>
      </w:pPr>
    </w:p>
    <w:p w14:paraId="087A8378" w14:textId="77777777" w:rsidR="00D853A9" w:rsidRDefault="00D853A9" w:rsidP="00D853A9">
      <w:pPr>
        <w:rPr>
          <w:rFonts w:ascii="Calibri" w:eastAsia="MS Gothic" w:hAnsi="Calibri" w:cs="Calibri"/>
          <w:b/>
          <w:sz w:val="36"/>
          <w:szCs w:val="36"/>
        </w:rPr>
      </w:pPr>
    </w:p>
    <w:p w14:paraId="5F1243D2" w14:textId="77777777" w:rsidR="00D853A9" w:rsidRDefault="00D853A9" w:rsidP="00D853A9">
      <w:pPr>
        <w:rPr>
          <w:rFonts w:ascii="Calibri" w:eastAsia="MS Gothic" w:hAnsi="Calibri" w:cs="Calibri"/>
          <w:b/>
          <w:sz w:val="36"/>
          <w:szCs w:val="36"/>
        </w:rPr>
      </w:pPr>
    </w:p>
    <w:p w14:paraId="559BBD80" w14:textId="77777777" w:rsidR="00D853A9" w:rsidRPr="00FC6212" w:rsidRDefault="00D853A9" w:rsidP="00D853A9">
      <w:pPr>
        <w:rPr>
          <w:rFonts w:ascii="Arial" w:hAnsi="Arial" w:cs="Arial"/>
          <w:b/>
          <w:u w:val="single"/>
        </w:rPr>
      </w:pPr>
      <w:r w:rsidRPr="00FC6212">
        <w:rPr>
          <w:rFonts w:ascii="Arial" w:hAnsi="Arial" w:cs="Arial"/>
          <w:b/>
          <w:u w:val="single"/>
        </w:rPr>
        <w:lastRenderedPageBreak/>
        <w:t xml:space="preserve">PROCESS WHEN REQUESTING EXEMPTION LETTERS </w:t>
      </w:r>
    </w:p>
    <w:p w14:paraId="52C1AC78" w14:textId="77777777" w:rsidR="00D853A9" w:rsidRDefault="00D853A9" w:rsidP="00D853A9">
      <w:pPr>
        <w:rPr>
          <w:rFonts w:ascii="Arial" w:hAnsi="Arial" w:cs="Arial"/>
        </w:rPr>
      </w:pPr>
    </w:p>
    <w:p w14:paraId="6B0250AE" w14:textId="77777777" w:rsidR="00D853A9" w:rsidRPr="00FC6212" w:rsidRDefault="00D853A9" w:rsidP="00D853A9">
      <w:pPr>
        <w:rPr>
          <w:rFonts w:ascii="Arial" w:hAnsi="Arial" w:cs="Arial"/>
        </w:rPr>
      </w:pPr>
      <w:r w:rsidRPr="00FC6212">
        <w:rPr>
          <w:rFonts w:ascii="Arial" w:hAnsi="Arial" w:cs="Arial"/>
        </w:rPr>
        <w:t>For exemption requests on designated products and the minimum threshold for local content cannot be met for various reasons, bidders must apply for exemption per tender. After checking with the industry, the</w:t>
      </w:r>
      <w:r w:rsidRPr="00FC6212">
        <w:rPr>
          <w:rFonts w:ascii="Arial" w:hAnsi="Arial" w:cs="Arial"/>
          <w:b/>
        </w:rPr>
        <w:t xml:space="preserve"> </w:t>
      </w:r>
      <w:proofErr w:type="spellStart"/>
      <w:r w:rsidRPr="00FC6212">
        <w:rPr>
          <w:rFonts w:ascii="Arial" w:hAnsi="Arial" w:cs="Arial"/>
          <w:b/>
        </w:rPr>
        <w:t>dti</w:t>
      </w:r>
      <w:proofErr w:type="spellEnd"/>
      <w:r w:rsidRPr="00FC6212">
        <w:rPr>
          <w:rFonts w:ascii="Arial" w:hAnsi="Arial" w:cs="Arial"/>
        </w:rPr>
        <w:t xml:space="preserve"> will decide whether to grant an exemption or not. </w:t>
      </w:r>
    </w:p>
    <w:p w14:paraId="52DE224A" w14:textId="77777777" w:rsidR="00D853A9" w:rsidRPr="00FC6212" w:rsidRDefault="00D853A9" w:rsidP="00D853A9">
      <w:pPr>
        <w:rPr>
          <w:rFonts w:ascii="Arial" w:hAnsi="Arial" w:cs="Arial"/>
        </w:rPr>
      </w:pPr>
      <w:r w:rsidRPr="00FC6212">
        <w:rPr>
          <w:rFonts w:ascii="Arial" w:hAnsi="Arial" w:cs="Arial"/>
          <w:b/>
          <w:u w:val="single"/>
        </w:rPr>
        <w:t>In the official request (signed letter), the following information should be included:</w:t>
      </w:r>
      <w:r w:rsidRPr="00FC6212">
        <w:rPr>
          <w:rFonts w:ascii="Arial" w:hAnsi="Arial" w:cs="Arial"/>
        </w:rPr>
        <w:t xml:space="preserve"> </w:t>
      </w:r>
    </w:p>
    <w:p w14:paraId="2ED64D1F" w14:textId="77777777" w:rsidR="00D853A9" w:rsidRDefault="00D853A9" w:rsidP="00D853A9">
      <w:pPr>
        <w:rPr>
          <w:rFonts w:ascii="Arial" w:hAnsi="Arial" w:cs="Arial"/>
        </w:rPr>
      </w:pPr>
      <w:r w:rsidRPr="00FC6212">
        <w:rPr>
          <w:rFonts w:ascii="Arial" w:hAnsi="Arial" w:cs="Arial"/>
        </w:rPr>
        <w:t xml:space="preserve"> </w:t>
      </w:r>
    </w:p>
    <w:p w14:paraId="6E5968BD"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Procuring entity/government department/state owned company.</w:t>
      </w:r>
    </w:p>
    <w:p w14:paraId="771409A0" w14:textId="77777777" w:rsidR="00D853A9" w:rsidRDefault="00D853A9" w:rsidP="00D853A9">
      <w:pPr>
        <w:rPr>
          <w:rFonts w:ascii="Arial" w:hAnsi="Arial" w:cs="Arial"/>
        </w:rPr>
      </w:pPr>
    </w:p>
    <w:p w14:paraId="56C23FC7"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 xml:space="preserve">Tender/bid number. </w:t>
      </w:r>
    </w:p>
    <w:p w14:paraId="75158A7C" w14:textId="77777777" w:rsidR="00D853A9" w:rsidRDefault="00D853A9" w:rsidP="00D853A9">
      <w:pPr>
        <w:rPr>
          <w:rFonts w:ascii="Arial" w:hAnsi="Arial" w:cs="Arial"/>
        </w:rPr>
      </w:pPr>
      <w:r w:rsidRPr="00FC6212">
        <w:rPr>
          <w:rFonts w:ascii="Arial" w:hAnsi="Arial" w:cs="Arial"/>
        </w:rPr>
        <w:t xml:space="preserve"> </w:t>
      </w:r>
    </w:p>
    <w:p w14:paraId="566EA50A"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Closing date.</w:t>
      </w:r>
    </w:p>
    <w:p w14:paraId="6DBE6358" w14:textId="77777777" w:rsidR="00D853A9" w:rsidRDefault="00D853A9" w:rsidP="00D853A9">
      <w:pPr>
        <w:rPr>
          <w:rFonts w:ascii="Arial" w:hAnsi="Arial" w:cs="Arial"/>
        </w:rPr>
      </w:pPr>
    </w:p>
    <w:p w14:paraId="3BF62AB1"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Item(s) for which the exemption is being requested for.</w:t>
      </w:r>
    </w:p>
    <w:p w14:paraId="6DD0AEBA" w14:textId="77777777" w:rsidR="00D853A9" w:rsidRDefault="00D853A9" w:rsidP="00D853A9">
      <w:pPr>
        <w:rPr>
          <w:rFonts w:ascii="Arial" w:hAnsi="Arial" w:cs="Arial"/>
        </w:rPr>
      </w:pPr>
    </w:p>
    <w:p w14:paraId="79CBFB05"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 xml:space="preserve">Description of the goods, services or works for which the requested exemption item will be used for and the local content that can be met. </w:t>
      </w:r>
    </w:p>
    <w:p w14:paraId="2169ECEC" w14:textId="77777777" w:rsidR="00D853A9" w:rsidRDefault="00D853A9" w:rsidP="00D853A9">
      <w:pPr>
        <w:rPr>
          <w:rFonts w:ascii="Arial" w:hAnsi="Arial" w:cs="Arial"/>
        </w:rPr>
      </w:pPr>
    </w:p>
    <w:p w14:paraId="77B2E82E"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 xml:space="preserve">Reason(s) for the request. </w:t>
      </w:r>
    </w:p>
    <w:p w14:paraId="258233BC" w14:textId="77777777" w:rsidR="00D853A9" w:rsidRDefault="00D853A9" w:rsidP="00D853A9">
      <w:pPr>
        <w:rPr>
          <w:rFonts w:ascii="Arial" w:hAnsi="Arial" w:cs="Arial"/>
        </w:rPr>
      </w:pPr>
    </w:p>
    <w:p w14:paraId="0F077310" w14:textId="77777777" w:rsidR="00D853A9" w:rsidRDefault="00D853A9" w:rsidP="00724022">
      <w:pPr>
        <w:pStyle w:val="ListParagraph"/>
        <w:numPr>
          <w:ilvl w:val="0"/>
          <w:numId w:val="139"/>
        </w:numPr>
        <w:spacing w:before="0" w:after="0" w:line="240" w:lineRule="auto"/>
        <w:contextualSpacing/>
        <w:jc w:val="left"/>
        <w:rPr>
          <w:rFonts w:cs="Arial"/>
        </w:rPr>
      </w:pPr>
      <w:r w:rsidRPr="00FC6212">
        <w:rPr>
          <w:rFonts w:cs="Arial"/>
        </w:rPr>
        <w:t>Supporting letters from local manufacturers and suppliers.</w:t>
      </w:r>
    </w:p>
    <w:p w14:paraId="2BD5F665" w14:textId="77777777" w:rsidR="00D853A9" w:rsidRPr="00FC6212" w:rsidRDefault="00D853A9" w:rsidP="00D853A9">
      <w:pPr>
        <w:pStyle w:val="ListParagraph"/>
        <w:spacing w:line="240" w:lineRule="auto"/>
        <w:rPr>
          <w:rFonts w:cs="Arial"/>
        </w:rPr>
      </w:pPr>
    </w:p>
    <w:p w14:paraId="4A5A4267" w14:textId="77777777" w:rsidR="00D853A9" w:rsidRPr="00FC6212" w:rsidRDefault="00D853A9" w:rsidP="00D853A9">
      <w:pPr>
        <w:pStyle w:val="ListParagraph"/>
        <w:spacing w:after="0" w:line="240" w:lineRule="auto"/>
        <w:rPr>
          <w:rFonts w:cs="Arial"/>
        </w:rPr>
      </w:pPr>
    </w:p>
    <w:p w14:paraId="03B24EBA" w14:textId="77777777" w:rsidR="00D853A9" w:rsidRPr="00FC6212" w:rsidRDefault="00D853A9" w:rsidP="00D853A9">
      <w:pPr>
        <w:rPr>
          <w:rFonts w:ascii="Arial" w:hAnsi="Arial" w:cs="Arial"/>
        </w:rPr>
      </w:pPr>
      <w:r w:rsidRPr="00FC6212">
        <w:rPr>
          <w:rFonts w:ascii="Arial" w:hAnsi="Arial" w:cs="Arial"/>
          <w:b/>
        </w:rPr>
        <w:t xml:space="preserve"> NB - Exemption letters are tender </w:t>
      </w:r>
      <w:proofErr w:type="gramStart"/>
      <w:r w:rsidRPr="00FC6212">
        <w:rPr>
          <w:rFonts w:ascii="Arial" w:hAnsi="Arial" w:cs="Arial"/>
          <w:b/>
        </w:rPr>
        <w:t>specific</w:t>
      </w:r>
      <w:proofErr w:type="gramEnd"/>
      <w:r w:rsidRPr="00FC6212">
        <w:rPr>
          <w:rFonts w:ascii="Arial" w:hAnsi="Arial" w:cs="Arial"/>
          <w:b/>
        </w:rPr>
        <w:t xml:space="preserve"> and applications are not transferrable</w:t>
      </w:r>
      <w:r w:rsidRPr="00FC6212">
        <w:rPr>
          <w:rFonts w:ascii="Arial" w:hAnsi="Arial" w:cs="Arial"/>
        </w:rPr>
        <w:t xml:space="preserve">. </w:t>
      </w:r>
    </w:p>
    <w:p w14:paraId="6A82D8DC" w14:textId="77777777" w:rsidR="00D853A9" w:rsidRPr="00FC6212" w:rsidRDefault="00D853A9" w:rsidP="00D853A9">
      <w:pPr>
        <w:rPr>
          <w:rFonts w:ascii="Arial" w:hAnsi="Arial" w:cs="Arial"/>
        </w:rPr>
      </w:pPr>
      <w:r w:rsidRPr="00FC6212">
        <w:rPr>
          <w:rFonts w:ascii="Arial" w:hAnsi="Arial" w:cs="Arial"/>
        </w:rPr>
        <w:t xml:space="preserve">The turnaround time in response to </w:t>
      </w:r>
      <w:r w:rsidRPr="002B3223">
        <w:rPr>
          <w:rFonts w:ascii="Arial" w:hAnsi="Arial" w:cs="Arial"/>
        </w:rPr>
        <w:t>exemption</w:t>
      </w:r>
      <w:r w:rsidRPr="00FC6212">
        <w:rPr>
          <w:rFonts w:ascii="Arial" w:hAnsi="Arial" w:cs="Arial"/>
        </w:rPr>
        <w:t xml:space="preserve"> letters for all designated products is five working days </w:t>
      </w:r>
      <w:proofErr w:type="gramStart"/>
      <w:r w:rsidRPr="00FC6212">
        <w:rPr>
          <w:rFonts w:ascii="Arial" w:hAnsi="Arial" w:cs="Arial"/>
        </w:rPr>
        <w:t>with the exception of</w:t>
      </w:r>
      <w:proofErr w:type="gramEnd"/>
      <w:r w:rsidRPr="00FC6212">
        <w:rPr>
          <w:rFonts w:ascii="Arial" w:hAnsi="Arial" w:cs="Arial"/>
        </w:rPr>
        <w:t xml:space="preserve"> rail and boats/vessels which is seven working days. </w:t>
      </w:r>
    </w:p>
    <w:p w14:paraId="38C65EF7" w14:textId="77777777" w:rsidR="00D853A9" w:rsidRDefault="00D853A9" w:rsidP="00D853A9">
      <w:pPr>
        <w:rPr>
          <w:rFonts w:ascii="Arial" w:hAnsi="Arial" w:cs="Arial"/>
        </w:rPr>
      </w:pPr>
      <w:r w:rsidRPr="00FC6212">
        <w:rPr>
          <w:rFonts w:ascii="Arial" w:hAnsi="Arial" w:cs="Arial"/>
        </w:rPr>
        <w:t xml:space="preserve">Request for exemption letters </w:t>
      </w:r>
      <w:proofErr w:type="gramStart"/>
      <w:r w:rsidRPr="00FC6212">
        <w:rPr>
          <w:rFonts w:ascii="Arial" w:hAnsi="Arial" w:cs="Arial"/>
        </w:rPr>
        <w:t>are</w:t>
      </w:r>
      <w:proofErr w:type="gramEnd"/>
      <w:r w:rsidRPr="00FC6212">
        <w:rPr>
          <w:rFonts w:ascii="Arial" w:hAnsi="Arial" w:cs="Arial"/>
        </w:rPr>
        <w:t xml:space="preserve"> to be directed to:</w:t>
      </w:r>
    </w:p>
    <w:p w14:paraId="2D360AEA" w14:textId="77777777" w:rsidR="00D853A9" w:rsidRDefault="00D853A9" w:rsidP="00D853A9">
      <w:pPr>
        <w:rPr>
          <w:rFonts w:ascii="Arial" w:hAnsi="Arial" w:cs="Arial"/>
        </w:rPr>
      </w:pPr>
      <w:r w:rsidRPr="00FC6212">
        <w:rPr>
          <w:rFonts w:ascii="Arial" w:hAnsi="Arial" w:cs="Arial"/>
          <w:b/>
        </w:rPr>
        <w:t xml:space="preserve">Dr Tebogo </w:t>
      </w:r>
      <w:proofErr w:type="spellStart"/>
      <w:r w:rsidRPr="00FC6212">
        <w:rPr>
          <w:rFonts w:ascii="Arial" w:hAnsi="Arial" w:cs="Arial"/>
          <w:b/>
        </w:rPr>
        <w:t>Makube</w:t>
      </w:r>
      <w:proofErr w:type="spellEnd"/>
    </w:p>
    <w:p w14:paraId="0D4D7D0A" w14:textId="77777777" w:rsidR="00D853A9" w:rsidRDefault="00D853A9" w:rsidP="00D853A9">
      <w:pPr>
        <w:rPr>
          <w:rFonts w:ascii="Arial" w:hAnsi="Arial" w:cs="Arial"/>
        </w:rPr>
      </w:pPr>
      <w:r w:rsidRPr="00FC6212">
        <w:rPr>
          <w:rFonts w:ascii="Arial" w:hAnsi="Arial" w:cs="Arial"/>
          <w:b/>
        </w:rPr>
        <w:t>Chief Director</w:t>
      </w:r>
      <w:r w:rsidRPr="00FC6212">
        <w:rPr>
          <w:rFonts w:ascii="Arial" w:hAnsi="Arial" w:cs="Arial"/>
        </w:rPr>
        <w:t xml:space="preserve">: Industrial Procurement </w:t>
      </w:r>
    </w:p>
    <w:p w14:paraId="70C2ADCA" w14:textId="77777777" w:rsidR="00D853A9" w:rsidRPr="00FC6212" w:rsidRDefault="00D853A9" w:rsidP="00D853A9">
      <w:pPr>
        <w:rPr>
          <w:rFonts w:ascii="Arial" w:hAnsi="Arial" w:cs="Arial"/>
        </w:rPr>
      </w:pPr>
      <w:r w:rsidRPr="00FC6212">
        <w:rPr>
          <w:rFonts w:ascii="Arial" w:hAnsi="Arial" w:cs="Arial"/>
          <w:b/>
        </w:rPr>
        <w:t>Tel</w:t>
      </w:r>
      <w:r w:rsidRPr="00FC6212">
        <w:rPr>
          <w:rFonts w:ascii="Arial" w:hAnsi="Arial" w:cs="Arial"/>
        </w:rPr>
        <w:t xml:space="preserve">: 012 394 3927 </w:t>
      </w:r>
    </w:p>
    <w:p w14:paraId="77921152" w14:textId="77777777" w:rsidR="00D853A9" w:rsidRDefault="00D853A9" w:rsidP="00D853A9">
      <w:pPr>
        <w:rPr>
          <w:rFonts w:ascii="Arial" w:hAnsi="Arial" w:cs="Arial"/>
        </w:rPr>
      </w:pPr>
      <w:r w:rsidRPr="00FC6212">
        <w:rPr>
          <w:rFonts w:ascii="Arial" w:hAnsi="Arial" w:cs="Arial"/>
          <w:b/>
        </w:rPr>
        <w:t>E-mail</w:t>
      </w:r>
      <w:r w:rsidRPr="00FC6212">
        <w:rPr>
          <w:rFonts w:ascii="Arial" w:hAnsi="Arial" w:cs="Arial"/>
        </w:rPr>
        <w:t xml:space="preserve">: </w:t>
      </w:r>
      <w:hyperlink r:id="rId36" w:history="1">
        <w:r w:rsidRPr="00FC6212">
          <w:rPr>
            <w:rStyle w:val="Hyperlink"/>
          </w:rPr>
          <w:t>tmakube@thedti.gov.za</w:t>
        </w:r>
      </w:hyperlink>
      <w:r w:rsidRPr="00FC6212">
        <w:rPr>
          <w:rFonts w:ascii="Arial" w:hAnsi="Arial" w:cs="Arial"/>
        </w:rPr>
        <w:t>.</w:t>
      </w:r>
    </w:p>
    <w:p w14:paraId="39AF6935" w14:textId="77777777" w:rsidR="00D853A9" w:rsidRPr="00FC6212" w:rsidRDefault="00D853A9" w:rsidP="00D853A9">
      <w:pPr>
        <w:rPr>
          <w:rFonts w:ascii="Arial" w:hAnsi="Arial" w:cs="Arial"/>
        </w:rPr>
      </w:pPr>
      <w:r w:rsidRPr="00FC6212">
        <w:rPr>
          <w:rFonts w:ascii="Arial" w:hAnsi="Arial" w:cs="Arial"/>
        </w:rPr>
        <w:t>The turnaround time in response to textile, clothing, leather and footwear exemption letters request is two working days and requests are to be directed to:</w:t>
      </w:r>
    </w:p>
    <w:p w14:paraId="1963D7D2" w14:textId="77777777" w:rsidR="00D853A9" w:rsidRDefault="00D853A9" w:rsidP="00D853A9">
      <w:pPr>
        <w:rPr>
          <w:rFonts w:ascii="Arial" w:hAnsi="Arial" w:cs="Arial"/>
          <w:b/>
        </w:rPr>
      </w:pPr>
      <w:r w:rsidRPr="00FC6212">
        <w:rPr>
          <w:rFonts w:ascii="Arial" w:hAnsi="Arial" w:cs="Arial"/>
          <w:b/>
        </w:rPr>
        <w:t xml:space="preserve">Patricia Khumalo </w:t>
      </w:r>
    </w:p>
    <w:p w14:paraId="265B444B" w14:textId="77777777" w:rsidR="00D853A9" w:rsidRDefault="00D853A9" w:rsidP="00D853A9">
      <w:pPr>
        <w:rPr>
          <w:rFonts w:ascii="Arial" w:hAnsi="Arial" w:cs="Arial"/>
          <w:b/>
        </w:rPr>
      </w:pPr>
      <w:r w:rsidRPr="00FC6212">
        <w:rPr>
          <w:rFonts w:ascii="Arial" w:hAnsi="Arial" w:cs="Arial"/>
          <w:b/>
        </w:rPr>
        <w:t>Tel</w:t>
      </w:r>
      <w:r w:rsidRPr="00FC6212">
        <w:rPr>
          <w:rFonts w:ascii="Arial" w:hAnsi="Arial" w:cs="Arial"/>
        </w:rPr>
        <w:t xml:space="preserve">: 012 394 1390 </w:t>
      </w:r>
    </w:p>
    <w:p w14:paraId="1657C325" w14:textId="77777777" w:rsidR="00D853A9" w:rsidRDefault="00D853A9" w:rsidP="00D853A9">
      <w:pPr>
        <w:rPr>
          <w:rFonts w:ascii="Arial" w:hAnsi="Arial" w:cs="Arial"/>
        </w:rPr>
      </w:pPr>
      <w:r w:rsidRPr="00FC6212">
        <w:rPr>
          <w:rFonts w:ascii="Arial" w:hAnsi="Arial" w:cs="Arial"/>
          <w:b/>
        </w:rPr>
        <w:t>E-mail</w:t>
      </w:r>
      <w:r w:rsidRPr="00FC6212">
        <w:rPr>
          <w:rFonts w:ascii="Arial" w:hAnsi="Arial" w:cs="Arial"/>
        </w:rPr>
        <w:t xml:space="preserve">: </w:t>
      </w:r>
      <w:hyperlink r:id="rId37" w:history="1">
        <w:r w:rsidRPr="00D62337">
          <w:rPr>
            <w:rStyle w:val="Hyperlink"/>
          </w:rPr>
          <w:t>khumaloP@thedti.gov.za</w:t>
        </w:r>
      </w:hyperlink>
    </w:p>
    <w:p w14:paraId="3FE62A5F" w14:textId="77777777" w:rsidR="00D853A9" w:rsidRPr="00FC6212" w:rsidRDefault="00D853A9" w:rsidP="00D853A9">
      <w:pPr>
        <w:rPr>
          <w:rFonts w:ascii="Arial" w:hAnsi="Arial" w:cs="Arial"/>
          <w:b/>
        </w:rPr>
      </w:pPr>
    </w:p>
    <w:p w14:paraId="7BF466BC" w14:textId="77777777" w:rsidR="00D853A9" w:rsidRDefault="00D853A9" w:rsidP="00D853A9">
      <w:pPr>
        <w:tabs>
          <w:tab w:val="left" w:pos="7363"/>
          <w:tab w:val="center" w:pos="10530"/>
        </w:tabs>
        <w:jc w:val="right"/>
        <w:rPr>
          <w:rFonts w:ascii="Arial" w:hAnsi="Arial" w:cs="Arial"/>
          <w:b/>
        </w:rPr>
      </w:pPr>
    </w:p>
    <w:p w14:paraId="6A162D89" w14:textId="77777777" w:rsidR="00D853A9" w:rsidRDefault="00D853A9" w:rsidP="00D853A9">
      <w:pPr>
        <w:tabs>
          <w:tab w:val="left" w:pos="7363"/>
          <w:tab w:val="center" w:pos="10530"/>
        </w:tabs>
        <w:jc w:val="right"/>
        <w:rPr>
          <w:rFonts w:ascii="Arial" w:hAnsi="Arial" w:cs="Arial"/>
          <w:b/>
        </w:rPr>
      </w:pPr>
    </w:p>
    <w:p w14:paraId="6FDDC8B1" w14:textId="77777777" w:rsidR="00D853A9" w:rsidRDefault="00D853A9" w:rsidP="00D853A9">
      <w:pPr>
        <w:tabs>
          <w:tab w:val="left" w:pos="7363"/>
          <w:tab w:val="center" w:pos="10530"/>
        </w:tabs>
        <w:jc w:val="right"/>
        <w:rPr>
          <w:rFonts w:ascii="Arial" w:hAnsi="Arial" w:cs="Arial"/>
          <w:b/>
        </w:rPr>
      </w:pPr>
    </w:p>
    <w:p w14:paraId="2A692C08" w14:textId="77777777" w:rsidR="00D853A9" w:rsidRDefault="00D853A9" w:rsidP="00D853A9">
      <w:pPr>
        <w:rPr>
          <w:rFonts w:ascii="Calibri" w:eastAsia="MS Gothic" w:hAnsi="Calibri" w:cs="Calibri"/>
          <w:b/>
          <w:sz w:val="36"/>
          <w:szCs w:val="36"/>
        </w:rPr>
      </w:pPr>
    </w:p>
    <w:p w14:paraId="1FCB00F4" w14:textId="77777777" w:rsidR="00D853A9" w:rsidRDefault="00D853A9" w:rsidP="00D853A9">
      <w:pPr>
        <w:rPr>
          <w:rFonts w:ascii="Calibri" w:eastAsia="MS Gothic" w:hAnsi="Calibri" w:cs="Calibri"/>
          <w:b/>
          <w:sz w:val="36"/>
          <w:szCs w:val="36"/>
        </w:rPr>
      </w:pPr>
    </w:p>
    <w:p w14:paraId="49F06682" w14:textId="77777777" w:rsidR="00D853A9" w:rsidRDefault="00D853A9" w:rsidP="00D853A9">
      <w:pPr>
        <w:rPr>
          <w:rFonts w:ascii="Calibri" w:eastAsia="MS Gothic" w:hAnsi="Calibri" w:cs="Calibri"/>
          <w:b/>
          <w:sz w:val="36"/>
          <w:szCs w:val="36"/>
        </w:rPr>
      </w:pPr>
    </w:p>
    <w:p w14:paraId="26996936" w14:textId="77777777" w:rsidR="00D853A9" w:rsidRDefault="00D853A9" w:rsidP="00D853A9">
      <w:pPr>
        <w:rPr>
          <w:rFonts w:ascii="Calibri" w:eastAsia="MS Gothic" w:hAnsi="Calibri" w:cs="Calibri"/>
          <w:b/>
          <w:sz w:val="36"/>
          <w:szCs w:val="36"/>
        </w:rPr>
      </w:pPr>
    </w:p>
    <w:p w14:paraId="66660A3E" w14:textId="77777777" w:rsidR="00D853A9" w:rsidRDefault="00D853A9" w:rsidP="00D853A9">
      <w:pPr>
        <w:rPr>
          <w:rFonts w:ascii="Calibri" w:eastAsia="MS Gothic" w:hAnsi="Calibri" w:cs="Calibri"/>
          <w:b/>
          <w:sz w:val="36"/>
          <w:szCs w:val="36"/>
        </w:rPr>
      </w:pPr>
    </w:p>
    <w:p w14:paraId="73A3CD41" w14:textId="77777777" w:rsidR="00D853A9" w:rsidRDefault="00D853A9" w:rsidP="00D853A9">
      <w:pPr>
        <w:rPr>
          <w:rFonts w:ascii="Calibri" w:eastAsia="MS Gothic" w:hAnsi="Calibri" w:cs="Calibri"/>
          <w:b/>
          <w:sz w:val="36"/>
          <w:szCs w:val="36"/>
        </w:rPr>
      </w:pPr>
    </w:p>
    <w:p w14:paraId="6E06238E" w14:textId="77777777" w:rsidR="00D853A9" w:rsidRDefault="00D853A9" w:rsidP="00D853A9">
      <w:pPr>
        <w:rPr>
          <w:rFonts w:ascii="Calibri" w:eastAsia="MS Gothic" w:hAnsi="Calibri" w:cs="Calibri"/>
          <w:b/>
          <w:sz w:val="36"/>
          <w:szCs w:val="36"/>
        </w:rPr>
      </w:pPr>
    </w:p>
    <w:p w14:paraId="7C8F02FB" w14:textId="77777777" w:rsidR="00D853A9" w:rsidRDefault="00D853A9" w:rsidP="00D853A9">
      <w:pPr>
        <w:rPr>
          <w:rFonts w:ascii="Calibri" w:eastAsia="MS Gothic" w:hAnsi="Calibri" w:cs="Calibri"/>
          <w:b/>
          <w:sz w:val="36"/>
          <w:szCs w:val="36"/>
        </w:rPr>
      </w:pPr>
    </w:p>
    <w:p w14:paraId="157255E4" w14:textId="77777777" w:rsidR="00D853A9" w:rsidRDefault="00D853A9" w:rsidP="00D853A9">
      <w:pPr>
        <w:rPr>
          <w:rFonts w:ascii="Calibri" w:eastAsia="MS Gothic" w:hAnsi="Calibri" w:cs="Calibri"/>
          <w:b/>
          <w:sz w:val="36"/>
          <w:szCs w:val="36"/>
        </w:rPr>
      </w:pPr>
    </w:p>
    <w:p w14:paraId="5E55C54C" w14:textId="77777777" w:rsidR="00D853A9" w:rsidRDefault="00D853A9" w:rsidP="00D853A9">
      <w:pPr>
        <w:rPr>
          <w:rFonts w:ascii="Calibri" w:eastAsia="MS Gothic" w:hAnsi="Calibri" w:cs="Calibri"/>
          <w:b/>
          <w:sz w:val="36"/>
          <w:szCs w:val="36"/>
        </w:rPr>
      </w:pPr>
    </w:p>
    <w:p w14:paraId="1B7EDAAA" w14:textId="77777777" w:rsidR="00D853A9" w:rsidRDefault="00D853A9" w:rsidP="00D853A9">
      <w:pPr>
        <w:rPr>
          <w:rFonts w:ascii="Calibri" w:eastAsia="MS Gothic" w:hAnsi="Calibri" w:cs="Calibri"/>
          <w:b/>
          <w:sz w:val="36"/>
          <w:szCs w:val="36"/>
        </w:rPr>
      </w:pPr>
    </w:p>
    <w:p w14:paraId="6C976E5E" w14:textId="77777777" w:rsidR="00D853A9" w:rsidRDefault="00D853A9" w:rsidP="00D853A9">
      <w:pPr>
        <w:rPr>
          <w:rFonts w:ascii="Calibri" w:eastAsia="MS Gothic" w:hAnsi="Calibri" w:cs="Calibri"/>
          <w:b/>
          <w:sz w:val="36"/>
          <w:szCs w:val="36"/>
        </w:rPr>
      </w:pPr>
    </w:p>
    <w:p w14:paraId="0871F859" w14:textId="77777777" w:rsidR="00D853A9" w:rsidRDefault="00D853A9" w:rsidP="00D853A9">
      <w:pPr>
        <w:rPr>
          <w:rFonts w:ascii="Calibri" w:eastAsia="MS Gothic" w:hAnsi="Calibri" w:cs="Calibri"/>
          <w:b/>
          <w:sz w:val="36"/>
          <w:szCs w:val="36"/>
        </w:rPr>
      </w:pPr>
    </w:p>
    <w:p w14:paraId="17512CE6" w14:textId="77777777" w:rsidR="00D853A9" w:rsidRDefault="00D853A9" w:rsidP="00D853A9">
      <w:pPr>
        <w:rPr>
          <w:rFonts w:ascii="Calibri" w:eastAsia="MS Gothic" w:hAnsi="Calibri" w:cs="Calibri"/>
          <w:b/>
          <w:sz w:val="36"/>
          <w:szCs w:val="36"/>
        </w:rPr>
      </w:pPr>
    </w:p>
    <w:p w14:paraId="203440BC" w14:textId="77777777" w:rsidR="00D853A9" w:rsidRDefault="00D853A9" w:rsidP="00D853A9">
      <w:pPr>
        <w:rPr>
          <w:rFonts w:ascii="Calibri" w:eastAsia="MS Gothic" w:hAnsi="Calibri" w:cs="Calibri"/>
          <w:b/>
          <w:sz w:val="36"/>
          <w:szCs w:val="36"/>
        </w:rPr>
      </w:pPr>
    </w:p>
    <w:p w14:paraId="0FA42339" w14:textId="77777777" w:rsidR="00D853A9" w:rsidRDefault="00D853A9" w:rsidP="00D853A9">
      <w:pPr>
        <w:rPr>
          <w:rFonts w:ascii="Calibri" w:eastAsia="MS Gothic" w:hAnsi="Calibri" w:cs="Calibri"/>
          <w:b/>
          <w:sz w:val="36"/>
          <w:szCs w:val="36"/>
        </w:rPr>
      </w:pPr>
    </w:p>
    <w:p w14:paraId="26E7FAA8" w14:textId="77777777" w:rsidR="00D853A9" w:rsidRDefault="00D853A9" w:rsidP="00D853A9">
      <w:pPr>
        <w:rPr>
          <w:rFonts w:ascii="Calibri" w:eastAsia="MS Gothic" w:hAnsi="Calibri" w:cs="Calibri"/>
          <w:b/>
          <w:sz w:val="36"/>
          <w:szCs w:val="36"/>
        </w:rPr>
      </w:pPr>
    </w:p>
    <w:p w14:paraId="2C87B44F" w14:textId="77777777" w:rsidR="00D853A9" w:rsidRDefault="00D853A9" w:rsidP="00D853A9">
      <w:pPr>
        <w:rPr>
          <w:rFonts w:ascii="Calibri" w:eastAsia="MS Gothic" w:hAnsi="Calibri" w:cs="Calibri"/>
          <w:b/>
          <w:sz w:val="36"/>
          <w:szCs w:val="36"/>
        </w:rPr>
      </w:pPr>
    </w:p>
    <w:p w14:paraId="6D1CF3CB" w14:textId="77777777" w:rsidR="00D853A9" w:rsidRDefault="00D853A9" w:rsidP="00D853A9">
      <w:pPr>
        <w:rPr>
          <w:rFonts w:ascii="Calibri" w:eastAsia="MS Gothic" w:hAnsi="Calibri" w:cs="Calibri"/>
          <w:b/>
          <w:sz w:val="36"/>
          <w:szCs w:val="36"/>
        </w:rPr>
      </w:pPr>
    </w:p>
    <w:p w14:paraId="0AC19C53" w14:textId="77777777" w:rsidR="00D853A9" w:rsidRDefault="00D853A9" w:rsidP="00D853A9">
      <w:pPr>
        <w:rPr>
          <w:rFonts w:ascii="Calibri" w:eastAsia="MS Gothic" w:hAnsi="Calibri" w:cs="Calibri"/>
          <w:b/>
          <w:sz w:val="36"/>
          <w:szCs w:val="36"/>
        </w:rPr>
      </w:pPr>
    </w:p>
    <w:p w14:paraId="4096CD15" w14:textId="77777777" w:rsidR="00D853A9" w:rsidRDefault="00D853A9" w:rsidP="00D853A9">
      <w:pPr>
        <w:rPr>
          <w:rFonts w:ascii="Calibri" w:eastAsia="MS Gothic" w:hAnsi="Calibri" w:cs="Calibri"/>
          <w:b/>
          <w:sz w:val="36"/>
          <w:szCs w:val="36"/>
        </w:rPr>
      </w:pPr>
    </w:p>
    <w:p w14:paraId="7446698E" w14:textId="77777777" w:rsidR="00D853A9" w:rsidRPr="005B3DD3" w:rsidRDefault="00D853A9" w:rsidP="00D853A9">
      <w:pPr>
        <w:tabs>
          <w:tab w:val="left" w:pos="3350"/>
        </w:tabs>
        <w:rPr>
          <w:rFonts w:ascii="Calibri" w:eastAsia="MS Gothic" w:hAnsi="Calibri" w:cs="Calibri"/>
          <w:b/>
          <w:bCs/>
          <w:iCs/>
          <w:sz w:val="36"/>
          <w:szCs w:val="36"/>
        </w:rPr>
      </w:pPr>
      <w:r w:rsidRPr="005B3DD3">
        <w:rPr>
          <w:rFonts w:ascii="Calibri" w:eastAsia="MS Gothic" w:hAnsi="Calibri" w:cs="Calibri"/>
          <w:b/>
          <w:sz w:val="36"/>
          <w:szCs w:val="36"/>
        </w:rPr>
        <w:lastRenderedPageBreak/>
        <w:tab/>
      </w:r>
      <w:r w:rsidRPr="005B3DD3">
        <w:rPr>
          <w:rFonts w:ascii="Calibri" w:eastAsia="MS Gothic" w:hAnsi="Calibri" w:cs="Calibri"/>
          <w:b/>
          <w:bCs/>
          <w:iCs/>
          <w:sz w:val="36"/>
          <w:szCs w:val="36"/>
        </w:rPr>
        <w:t>EXAMPLE</w:t>
      </w:r>
    </w:p>
    <w:p w14:paraId="4C4C5F00" w14:textId="77777777" w:rsidR="00D853A9" w:rsidRPr="005B3DD3" w:rsidRDefault="00D853A9" w:rsidP="00D853A9">
      <w:pPr>
        <w:tabs>
          <w:tab w:val="left" w:pos="3350"/>
        </w:tabs>
        <w:rPr>
          <w:rFonts w:ascii="Calibri" w:eastAsia="MS Gothic" w:hAnsi="Calibri" w:cs="Calibri"/>
          <w:b/>
          <w:bCs/>
          <w:iCs/>
          <w:sz w:val="36"/>
          <w:szCs w:val="36"/>
        </w:rPr>
      </w:pPr>
      <w:r w:rsidRPr="005B3DD3">
        <w:rPr>
          <w:rFonts w:ascii="Calibri" w:eastAsia="MS Gothic" w:hAnsi="Calibri" w:cs="Calibri"/>
          <w:b/>
          <w:bCs/>
          <w:iCs/>
          <w:sz w:val="36"/>
          <w:szCs w:val="36"/>
        </w:rPr>
        <w:t>ANNEXURE C, D &amp; E ON LOCAL CONTENT AND PRODUCTION</w:t>
      </w:r>
    </w:p>
    <w:p w14:paraId="28E56AED" w14:textId="77777777" w:rsidR="00D853A9" w:rsidRPr="005B3DD3" w:rsidRDefault="00D853A9" w:rsidP="00D853A9">
      <w:pPr>
        <w:tabs>
          <w:tab w:val="left" w:pos="3350"/>
        </w:tabs>
        <w:rPr>
          <w:rFonts w:eastAsia="MS Gothic"/>
        </w:rPr>
        <w:sectPr w:rsidR="00D853A9" w:rsidRPr="005B3DD3" w:rsidSect="00200A51">
          <w:pgSz w:w="11920" w:h="16840"/>
          <w:pgMar w:top="1378" w:right="1298" w:bottom="278" w:left="1298" w:header="720" w:footer="720" w:gutter="0"/>
          <w:cols w:space="720" w:equalWidth="0">
            <w:col w:w="9322"/>
          </w:cols>
          <w:noEndnote/>
        </w:sectPr>
      </w:pPr>
    </w:p>
    <w:p w14:paraId="0443DD78" w14:textId="77777777" w:rsidR="00D853A9" w:rsidRDefault="00D853A9" w:rsidP="00D853A9">
      <w:pPr>
        <w:tabs>
          <w:tab w:val="left" w:pos="7363"/>
          <w:tab w:val="center" w:pos="10530"/>
        </w:tabs>
        <w:rPr>
          <w:rFonts w:ascii="Arial" w:hAnsi="Arial" w:cs="Arial"/>
          <w:b/>
        </w:rPr>
      </w:pPr>
    </w:p>
    <w:p w14:paraId="3A93F021" w14:textId="77777777" w:rsidR="00D853A9" w:rsidRDefault="00D853A9" w:rsidP="00D853A9">
      <w:pPr>
        <w:tabs>
          <w:tab w:val="left" w:pos="213"/>
          <w:tab w:val="left" w:pos="7363"/>
          <w:tab w:val="center" w:pos="10530"/>
        </w:tabs>
        <w:rPr>
          <w:rFonts w:ascii="Arial" w:hAnsi="Arial" w:cs="Arial"/>
          <w:b/>
        </w:rPr>
      </w:pPr>
    </w:p>
    <w:p w14:paraId="586FE9EB" w14:textId="77777777" w:rsidR="00D853A9" w:rsidRPr="00C37D21" w:rsidRDefault="00D853A9" w:rsidP="00D853A9">
      <w:pPr>
        <w:tabs>
          <w:tab w:val="left" w:pos="1843"/>
        </w:tabs>
        <w:autoSpaceDE w:val="0"/>
        <w:autoSpaceDN w:val="0"/>
        <w:adjustRightInd w:val="0"/>
        <w:spacing w:line="288" w:lineRule="auto"/>
        <w:ind w:right="-449"/>
        <w:jc w:val="both"/>
        <w:textAlignment w:val="center"/>
        <w:rPr>
          <w:rFonts w:ascii="Arial" w:hAnsi="Arial" w:cs="Arial"/>
        </w:rPr>
      </w:pPr>
      <w:r w:rsidRPr="00C37D21">
        <w:rPr>
          <w:noProof/>
          <w:lang w:eastAsia="en-ZA"/>
        </w:rPr>
        <mc:AlternateContent>
          <mc:Choice Requires="wps">
            <w:drawing>
              <wp:anchor distT="0" distB="0" distL="114300" distR="114300" simplePos="0" relativeHeight="251703296" behindDoc="0" locked="0" layoutInCell="1" allowOverlap="1" wp14:anchorId="5E1AAD67" wp14:editId="407B22DB">
                <wp:simplePos x="0" y="0"/>
                <wp:positionH relativeFrom="column">
                  <wp:posOffset>3060700</wp:posOffset>
                </wp:positionH>
                <wp:positionV relativeFrom="paragraph">
                  <wp:posOffset>-1024255</wp:posOffset>
                </wp:positionV>
                <wp:extent cx="3352800" cy="7143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3352800" cy="714375"/>
                        </a:xfrm>
                        <a:prstGeom prst="rect">
                          <a:avLst/>
                        </a:prstGeom>
                        <a:noFill/>
                        <a:ln>
                          <a:noFill/>
                        </a:ln>
                        <a:effectLst/>
                      </wps:spPr>
                      <wps:txbx>
                        <w:txbxContent>
                          <w:p w14:paraId="74C5D6FF" w14:textId="78C9828E" w:rsidR="00D853A9" w:rsidRPr="00717B62" w:rsidRDefault="00997B55" w:rsidP="00D853A9">
                            <w:pPr>
                              <w:pStyle w:val="Title"/>
                              <w:jc w:val="cente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717B62">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AAD67" id="Text Box 24" o:spid="_x0000_s1032" type="#_x0000_t202" style="position:absolute;left:0;text-align:left;margin-left:241pt;margin-top:-80.65pt;width:264pt;height:5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" filled="f" stroked="f">
                <v:textbox>
                  <w:txbxContent>
                    <w:p w14:paraId="74C5D6FF" w14:textId="78C9828E" w:rsidR="00D853A9" w:rsidRPr="00717B62" w:rsidRDefault="00997B55" w:rsidP="00D853A9">
                      <w:pPr>
                        <w:pStyle w:val="Title"/>
                        <w:jc w:val="cente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717B62">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v:textbox>
              </v:shape>
            </w:pict>
          </mc:Fallback>
        </mc:AlternateContent>
      </w:r>
      <w:r w:rsidRPr="00C37D21">
        <w:rPr>
          <w:rFonts w:ascii="Arial" w:hAnsi="Arial" w:cs="Arial"/>
          <w:b/>
        </w:rPr>
        <w:t xml:space="preserve">DECLARATION CERTIFICATE FOR LOCAL PRODUCTION AND CONTENT FOR DESIGNATED SECTORS </w:t>
      </w:r>
    </w:p>
    <w:p w14:paraId="586DC498" w14:textId="77777777" w:rsidR="00D853A9" w:rsidRPr="00C37D21" w:rsidRDefault="00D853A9" w:rsidP="00D853A9">
      <w:pPr>
        <w:jc w:val="center"/>
        <w:rPr>
          <w:rFonts w:ascii="Arial" w:hAnsi="Arial" w:cs="Arial"/>
        </w:rPr>
      </w:pPr>
    </w:p>
    <w:p w14:paraId="061BEE76" w14:textId="27D5630F" w:rsidR="00D853A9" w:rsidRPr="00C37D21" w:rsidRDefault="00D853A9" w:rsidP="00D853A9">
      <w:pPr>
        <w:jc w:val="both"/>
        <w:rPr>
          <w:rFonts w:ascii="Arial" w:hAnsi="Arial" w:cs="Arial"/>
        </w:rPr>
      </w:pPr>
      <w:r w:rsidRPr="00C37D21">
        <w:rPr>
          <w:rFonts w:ascii="Arial" w:hAnsi="Arial" w:cs="Arial"/>
        </w:rPr>
        <w:t xml:space="preserve">This </w:t>
      </w:r>
      <w:r w:rsidR="00997B55">
        <w:rPr>
          <w:rFonts w:ascii="Arial" w:hAnsi="Arial" w:cs="Arial"/>
        </w:rPr>
        <w:t>Municipal</w:t>
      </w:r>
      <w:r w:rsidRPr="00C37D21">
        <w:rPr>
          <w:rFonts w:ascii="Arial" w:hAnsi="Arial" w:cs="Arial"/>
        </w:rPr>
        <w:t xml:space="preserve"> Bidding Document (</w:t>
      </w:r>
      <w:r w:rsidR="00997B55">
        <w:rPr>
          <w:rFonts w:ascii="Arial" w:hAnsi="Arial" w:cs="Arial"/>
        </w:rPr>
        <w:t>M</w:t>
      </w:r>
      <w:r w:rsidRPr="00C37D21">
        <w:rPr>
          <w:rFonts w:ascii="Arial" w:hAnsi="Arial" w:cs="Arial"/>
        </w:rPr>
        <w:t>BD) must form part of all bids invited. It contains general information and serves as a declaration form for local content (local production and local content are used interchangeably).</w:t>
      </w:r>
    </w:p>
    <w:p w14:paraId="7897E647" w14:textId="77777777" w:rsidR="00D853A9" w:rsidRPr="00C37D21" w:rsidRDefault="00D853A9" w:rsidP="00D853A9">
      <w:pPr>
        <w:ind w:left="360"/>
        <w:jc w:val="both"/>
        <w:rPr>
          <w:rFonts w:ascii="Arial" w:hAnsi="Arial" w:cs="Arial"/>
        </w:rPr>
      </w:pPr>
    </w:p>
    <w:p w14:paraId="766A2195" w14:textId="77777777" w:rsidR="00D853A9" w:rsidRPr="00C37D21" w:rsidRDefault="00D853A9" w:rsidP="00D853A9">
      <w:pPr>
        <w:tabs>
          <w:tab w:val="left" w:pos="6663"/>
        </w:tabs>
        <w:jc w:val="both"/>
        <w:rPr>
          <w:rFonts w:ascii="Arial" w:hAnsi="Arial" w:cs="Arial"/>
        </w:rPr>
      </w:pPr>
      <w:r w:rsidRPr="00C37D21">
        <w:rPr>
          <w:rFonts w:ascii="Arial" w:hAnsi="Arial" w:cs="Arial"/>
        </w:rPr>
        <w:t xml:space="preserve">Before completing this declaration, bidders must study the General Conditions, Definitions, Directives applicable in respect of Local Content as prescribed in the Preferential Procurement Regulations, 2017,  </w:t>
      </w:r>
      <w:r w:rsidRPr="00C37D21">
        <w:rPr>
          <w:rFonts w:ascii="Arial"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197387">
        <w:rPr>
          <w:noProof/>
        </w:rPr>
        <w:t xml:space="preserve"> </w:t>
      </w:r>
      <w:r>
        <w:rPr>
          <w:noProof/>
          <w:lang w:eastAsia="en-ZA"/>
        </w:rPr>
        <mc:AlternateContent>
          <mc:Choice Requires="wps">
            <w:drawing>
              <wp:anchor distT="0" distB="0" distL="114300" distR="114300" simplePos="0" relativeHeight="251707392" behindDoc="0" locked="0" layoutInCell="1" allowOverlap="1" wp14:anchorId="4EF50E9D" wp14:editId="2A3E7BD2">
                <wp:simplePos x="0" y="0"/>
                <wp:positionH relativeFrom="column">
                  <wp:posOffset>0</wp:posOffset>
                </wp:positionH>
                <wp:positionV relativeFrom="paragraph">
                  <wp:posOffset>875665</wp:posOffset>
                </wp:positionV>
                <wp:extent cx="4352678" cy="1828800"/>
                <wp:effectExtent l="1188720" t="0" r="1236980" b="0"/>
                <wp:wrapNone/>
                <wp:docPr id="30" name="Text Box 30"/>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7F388C9C"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F50E9D" id="Text Box 30" o:spid="_x0000_s1033" type="#_x0000_t202" style="position:absolute;left:0;text-align:left;margin-left:0;margin-top:68.95pt;width:342.75pt;height:2in;rotation:-3231678fd;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" filled="f" stroked="f">
                <v:textbox style="mso-fit-shape-to-text:t">
                  <w:txbxContent>
                    <w:p w14:paraId="7F388C9C"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p>
    <w:p w14:paraId="609751A1" w14:textId="77777777" w:rsidR="00D853A9" w:rsidRPr="00C37D21" w:rsidRDefault="00D853A9" w:rsidP="00D853A9">
      <w:pPr>
        <w:ind w:left="360"/>
        <w:jc w:val="both"/>
        <w:rPr>
          <w:rFonts w:ascii="Arial" w:hAnsi="Arial" w:cs="Arial"/>
        </w:rPr>
      </w:pPr>
    </w:p>
    <w:p w14:paraId="28237B1C" w14:textId="77777777" w:rsidR="00D853A9" w:rsidRPr="00C37D21" w:rsidRDefault="00D853A9" w:rsidP="00724022">
      <w:pPr>
        <w:numPr>
          <w:ilvl w:val="0"/>
          <w:numId w:val="135"/>
        </w:numPr>
        <w:spacing w:after="0" w:line="240" w:lineRule="auto"/>
        <w:jc w:val="both"/>
        <w:rPr>
          <w:rFonts w:ascii="Arial" w:hAnsi="Arial" w:cs="Arial"/>
          <w:b/>
        </w:rPr>
      </w:pPr>
      <w:r w:rsidRPr="00C37D21">
        <w:rPr>
          <w:rFonts w:ascii="Arial" w:hAnsi="Arial" w:cs="Arial"/>
          <w:b/>
        </w:rPr>
        <w:t>General Conditions</w:t>
      </w:r>
    </w:p>
    <w:p w14:paraId="7436B10B" w14:textId="77777777" w:rsidR="00D853A9" w:rsidRPr="00C37D21" w:rsidRDefault="00D853A9" w:rsidP="00D853A9">
      <w:pPr>
        <w:ind w:left="360"/>
        <w:jc w:val="both"/>
        <w:rPr>
          <w:rFonts w:ascii="Arial" w:hAnsi="Arial" w:cs="Arial"/>
        </w:rPr>
      </w:pPr>
    </w:p>
    <w:p w14:paraId="7132E4F6"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Preferential Procurement Regulations, 2017 (Regulation 8) make provision for the promotion of local production and content. </w:t>
      </w:r>
    </w:p>
    <w:p w14:paraId="488695D9" w14:textId="77777777" w:rsidR="00D853A9" w:rsidRPr="00C37D21" w:rsidRDefault="00D853A9" w:rsidP="00D853A9">
      <w:pPr>
        <w:ind w:left="360"/>
        <w:jc w:val="both"/>
        <w:rPr>
          <w:rFonts w:ascii="Arial" w:hAnsi="Arial" w:cs="Arial"/>
        </w:rPr>
      </w:pPr>
    </w:p>
    <w:p w14:paraId="6E2F6FA2"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Regulation </w:t>
      </w:r>
      <w:proofErr w:type="gramStart"/>
      <w:r w:rsidRPr="00C37D21">
        <w:rPr>
          <w:rFonts w:ascii="Arial" w:hAnsi="Arial" w:cs="Arial"/>
        </w:rPr>
        <w:t>8.(</w:t>
      </w:r>
      <w:proofErr w:type="gramEnd"/>
      <w:r w:rsidRPr="00C37D21">
        <w:rPr>
          <w:rFonts w:ascii="Arial" w:hAnsi="Arial" w:cs="Arial"/>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2CDA96D5" w14:textId="77777777" w:rsidR="00D853A9" w:rsidRPr="00C37D21" w:rsidRDefault="00D853A9" w:rsidP="00D853A9">
      <w:pPr>
        <w:jc w:val="both"/>
        <w:rPr>
          <w:rFonts w:ascii="Arial" w:hAnsi="Arial" w:cs="Arial"/>
        </w:rPr>
      </w:pPr>
    </w:p>
    <w:p w14:paraId="58D94251"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Where necessary, for tenders referred to in paragraph 1.2 above, a </w:t>
      </w:r>
      <w:proofErr w:type="gramStart"/>
      <w:r w:rsidRPr="00C37D21">
        <w:rPr>
          <w:rFonts w:ascii="Arial" w:hAnsi="Arial" w:cs="Arial"/>
        </w:rPr>
        <w:t>two stage</w:t>
      </w:r>
      <w:proofErr w:type="gramEnd"/>
      <w:r w:rsidRPr="00C37D21">
        <w:rPr>
          <w:rFonts w:ascii="Arial" w:hAnsi="Arial" w:cs="Arial"/>
        </w:rPr>
        <w:t xml:space="preserve"> bidding process may be followed, where the first stage involves a minimum threshold for local production and content and the second stage price and B-BBEE.</w:t>
      </w:r>
    </w:p>
    <w:p w14:paraId="21D20E92" w14:textId="77777777" w:rsidR="00D853A9" w:rsidRPr="00C37D21" w:rsidRDefault="00D853A9" w:rsidP="00D853A9">
      <w:pPr>
        <w:jc w:val="both"/>
        <w:rPr>
          <w:rFonts w:ascii="Arial" w:hAnsi="Arial" w:cs="Arial"/>
        </w:rPr>
      </w:pPr>
    </w:p>
    <w:p w14:paraId="1285B528"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14:paraId="2E838943" w14:textId="77777777" w:rsidR="00D853A9" w:rsidRPr="00C37D21" w:rsidRDefault="00D853A9" w:rsidP="00D853A9">
      <w:pPr>
        <w:jc w:val="both"/>
        <w:rPr>
          <w:rFonts w:ascii="Arial" w:hAnsi="Arial" w:cs="Arial"/>
        </w:rPr>
      </w:pPr>
    </w:p>
    <w:p w14:paraId="07359EFE"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bCs/>
        </w:rPr>
        <w:t xml:space="preserve">The local content (LC) expressed as a percentage of the bid price must be calculated in accordance with the SABS approved technical specification number SATS 1286: 2011 as follows: </w:t>
      </w:r>
    </w:p>
    <w:p w14:paraId="2F212CF9" w14:textId="77777777" w:rsidR="00D853A9" w:rsidRPr="00C37D21" w:rsidRDefault="00D853A9" w:rsidP="00D853A9">
      <w:pPr>
        <w:ind w:left="720" w:hanging="720"/>
        <w:jc w:val="both"/>
        <w:rPr>
          <w:rFonts w:ascii="Arial" w:hAnsi="Arial" w:cs="Arial"/>
          <w:bCs/>
        </w:rPr>
      </w:pPr>
    </w:p>
    <w:p w14:paraId="26C716DD" w14:textId="77777777" w:rsidR="00D853A9" w:rsidRPr="00C37D21" w:rsidRDefault="00D853A9" w:rsidP="00D853A9">
      <w:pPr>
        <w:rPr>
          <w:rFonts w:ascii="Arial" w:hAnsi="Arial" w:cs="Arial"/>
        </w:rPr>
      </w:pPr>
      <w:r w:rsidRPr="00C37D21">
        <w:rPr>
          <w:rFonts w:ascii="Arial" w:hAnsi="Arial" w:cs="Arial"/>
          <w:bCs/>
        </w:rPr>
        <w:tab/>
      </w:r>
      <w:r w:rsidRPr="00C37D21">
        <w:rPr>
          <w:rFonts w:ascii="Arial" w:hAnsi="Arial" w:cs="Arial"/>
        </w:rPr>
        <w:t>LC = [1 -</w:t>
      </w:r>
      <w:r w:rsidRPr="00C37D21">
        <w:rPr>
          <w:rFonts w:ascii="Arial" w:hAnsi="Arial" w:cs="Arial"/>
        </w:rPr>
        <w:fldChar w:fldCharType="begin"/>
      </w:r>
      <w:r w:rsidRPr="00C37D21">
        <w:rPr>
          <w:rFonts w:ascii="Arial" w:hAnsi="Arial" w:cs="Arial"/>
        </w:rPr>
        <w:instrText xml:space="preserve"> QUOTE </w:instrText>
      </w:r>
      <w:r w:rsidRPr="00C37D21">
        <w:rPr>
          <w:rFonts w:ascii="Arial" w:hAnsi="Arial" w:cs="Arial"/>
          <w:noProof/>
          <w:lang w:eastAsia="en-ZA"/>
        </w:rPr>
        <w:drawing>
          <wp:inline distT="0" distB="0" distL="0" distR="0" wp14:anchorId="3A20F883" wp14:editId="1DEA8F89">
            <wp:extent cx="238125" cy="14287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37D21">
        <w:rPr>
          <w:rFonts w:ascii="Arial" w:hAnsi="Arial" w:cs="Arial"/>
        </w:rPr>
        <w:instrText xml:space="preserve"> </w:instrText>
      </w:r>
      <w:r w:rsidRPr="00C37D21">
        <w:rPr>
          <w:rFonts w:ascii="Arial" w:hAnsi="Arial" w:cs="Arial"/>
        </w:rPr>
        <w:fldChar w:fldCharType="end"/>
      </w:r>
      <w:r w:rsidRPr="00C37D21">
        <w:rPr>
          <w:rFonts w:ascii="Arial" w:hAnsi="Arial" w:cs="Arial"/>
        </w:rPr>
        <w:t xml:space="preserve"> x / y] * 100</w:t>
      </w:r>
    </w:p>
    <w:p w14:paraId="3EC4DDEC" w14:textId="77777777" w:rsidR="00D853A9" w:rsidRPr="00C37D21" w:rsidRDefault="00D853A9" w:rsidP="00D853A9">
      <w:pPr>
        <w:ind w:left="720"/>
        <w:jc w:val="both"/>
        <w:rPr>
          <w:rFonts w:ascii="Arial" w:hAnsi="Arial" w:cs="Arial"/>
          <w:bCs/>
        </w:rPr>
      </w:pPr>
    </w:p>
    <w:p w14:paraId="21828512" w14:textId="77777777" w:rsidR="00D853A9" w:rsidRPr="00C37D21" w:rsidRDefault="00D853A9" w:rsidP="00D853A9">
      <w:pPr>
        <w:ind w:left="720"/>
        <w:jc w:val="both"/>
        <w:rPr>
          <w:rFonts w:ascii="Arial" w:hAnsi="Arial" w:cs="Arial"/>
          <w:bCs/>
        </w:rPr>
      </w:pPr>
      <w:proofErr w:type="gramStart"/>
      <w:r w:rsidRPr="00C37D21">
        <w:rPr>
          <w:rFonts w:ascii="Arial" w:hAnsi="Arial" w:cs="Arial"/>
          <w:bCs/>
        </w:rPr>
        <w:t>Where</w:t>
      </w:r>
      <w:proofErr w:type="gramEnd"/>
    </w:p>
    <w:p w14:paraId="2737D151" w14:textId="77777777" w:rsidR="00D853A9" w:rsidRPr="00C37D21" w:rsidRDefault="00D853A9" w:rsidP="00D853A9">
      <w:pPr>
        <w:ind w:left="720" w:hanging="720"/>
        <w:jc w:val="both"/>
        <w:rPr>
          <w:rFonts w:ascii="Arial" w:hAnsi="Arial" w:cs="Arial"/>
          <w:bCs/>
        </w:rPr>
      </w:pPr>
      <w:r w:rsidRPr="00C37D21">
        <w:rPr>
          <w:rFonts w:ascii="Arial" w:hAnsi="Arial" w:cs="Arial"/>
          <w:bCs/>
        </w:rPr>
        <w:tab/>
        <w:t xml:space="preserve">x </w:t>
      </w:r>
      <w:r w:rsidRPr="00C37D21">
        <w:rPr>
          <w:rFonts w:ascii="Arial" w:hAnsi="Arial" w:cs="Arial"/>
          <w:bCs/>
        </w:rPr>
        <w:tab/>
        <w:t>is the imported content in Rand</w:t>
      </w:r>
    </w:p>
    <w:p w14:paraId="2365D8BC" w14:textId="77777777" w:rsidR="00D853A9" w:rsidRPr="00C37D21" w:rsidRDefault="00D853A9" w:rsidP="00D853A9">
      <w:pPr>
        <w:ind w:left="720" w:hanging="720"/>
        <w:jc w:val="both"/>
        <w:rPr>
          <w:rFonts w:ascii="Arial" w:hAnsi="Arial" w:cs="Arial"/>
          <w:bCs/>
        </w:rPr>
      </w:pPr>
      <w:r w:rsidRPr="00C37D21">
        <w:rPr>
          <w:rFonts w:ascii="Arial" w:hAnsi="Arial" w:cs="Arial"/>
          <w:bCs/>
        </w:rPr>
        <w:lastRenderedPageBreak/>
        <w:tab/>
        <w:t>y</w:t>
      </w:r>
      <w:r w:rsidRPr="00C37D21">
        <w:rPr>
          <w:rFonts w:ascii="Arial" w:hAnsi="Arial" w:cs="Arial"/>
          <w:bCs/>
        </w:rPr>
        <w:tab/>
        <w:t xml:space="preserve">is the bid price in Rand excluding value added tax (VAT) </w:t>
      </w:r>
    </w:p>
    <w:p w14:paraId="153862A4" w14:textId="77777777" w:rsidR="00D853A9" w:rsidRPr="00C37D21" w:rsidRDefault="00D853A9" w:rsidP="00D853A9">
      <w:pPr>
        <w:ind w:left="720" w:hanging="720"/>
        <w:jc w:val="both"/>
        <w:rPr>
          <w:rFonts w:ascii="Arial" w:hAnsi="Arial" w:cs="Arial"/>
          <w:bCs/>
        </w:rPr>
      </w:pPr>
    </w:p>
    <w:p w14:paraId="2F2CE5DA" w14:textId="77777777" w:rsidR="00D853A9" w:rsidRPr="00C37D21" w:rsidRDefault="00D853A9" w:rsidP="00D853A9">
      <w:pPr>
        <w:ind w:left="720"/>
        <w:jc w:val="both"/>
        <w:rPr>
          <w:rFonts w:ascii="Arial" w:hAnsi="Arial" w:cs="Arial"/>
          <w:bCs/>
        </w:rPr>
      </w:pPr>
      <w:r w:rsidRPr="00C37D21">
        <w:rPr>
          <w:rFonts w:ascii="Arial"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687A9F7B" w14:textId="77777777" w:rsidR="00D853A9" w:rsidRPr="00C37D21" w:rsidRDefault="00D853A9" w:rsidP="00D853A9">
      <w:pPr>
        <w:ind w:left="720"/>
        <w:jc w:val="both"/>
        <w:rPr>
          <w:rFonts w:ascii="Arial" w:hAnsi="Arial" w:cs="Arial"/>
          <w:bCs/>
        </w:rPr>
      </w:pPr>
    </w:p>
    <w:p w14:paraId="43450FDE" w14:textId="77777777" w:rsidR="00D853A9" w:rsidRPr="00C37D21" w:rsidRDefault="00D853A9" w:rsidP="00D853A9">
      <w:pPr>
        <w:ind w:left="720"/>
        <w:jc w:val="both"/>
        <w:rPr>
          <w:rFonts w:ascii="Arial" w:hAnsi="Arial" w:cs="Arial"/>
          <w:b/>
          <w:bCs/>
        </w:rPr>
      </w:pPr>
      <w:r w:rsidRPr="00C37D21">
        <w:rPr>
          <w:rFonts w:ascii="Arial" w:hAnsi="Arial" w:cs="Arial"/>
          <w:b/>
          <w:bCs/>
        </w:rPr>
        <w:t>The SABS approved technical specification number SATS 1286:2011 is accessible on http:/www.thedti.gov.za/industrial development/</w:t>
      </w:r>
      <w:proofErr w:type="spellStart"/>
      <w:r w:rsidRPr="00C37D21">
        <w:rPr>
          <w:rFonts w:ascii="Arial" w:hAnsi="Arial" w:cs="Arial"/>
          <w:b/>
          <w:bCs/>
        </w:rPr>
        <w:t>ip.jsp</w:t>
      </w:r>
      <w:proofErr w:type="spellEnd"/>
      <w:r w:rsidRPr="00C37D21">
        <w:rPr>
          <w:rFonts w:ascii="Arial" w:hAnsi="Arial" w:cs="Arial"/>
          <w:b/>
          <w:bCs/>
        </w:rPr>
        <w:t xml:space="preserve"> at no cost.  </w:t>
      </w:r>
    </w:p>
    <w:p w14:paraId="4B7E9DDA"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bCs/>
        </w:rPr>
        <w:t xml:space="preserve">A bid may be disqualified if this Declaration Certificate and the </w:t>
      </w:r>
      <w:r w:rsidRPr="00C37D21">
        <w:rPr>
          <w:rFonts w:ascii="Arial" w:hAnsi="Arial" w:cs="Arial"/>
        </w:rPr>
        <w:t>Annex C (Local Content Declaration: Summary Schedule)</w:t>
      </w:r>
      <w:r w:rsidRPr="00C37D21">
        <w:rPr>
          <w:rFonts w:ascii="Arial" w:hAnsi="Arial" w:cs="Arial"/>
          <w:bCs/>
        </w:rPr>
        <w:t xml:space="preserve"> are not submitted as part of the bid </w:t>
      </w:r>
      <w:proofErr w:type="gramStart"/>
      <w:r w:rsidRPr="00C37D21">
        <w:rPr>
          <w:rFonts w:ascii="Arial" w:hAnsi="Arial" w:cs="Arial"/>
          <w:bCs/>
        </w:rPr>
        <w:t>documentation;</w:t>
      </w:r>
      <w:proofErr w:type="gramEnd"/>
      <w:r w:rsidRPr="00C37D21">
        <w:rPr>
          <w:rFonts w:ascii="Arial" w:hAnsi="Arial" w:cs="Arial"/>
          <w:bCs/>
        </w:rPr>
        <w:t xml:space="preserve"> </w:t>
      </w:r>
    </w:p>
    <w:p w14:paraId="537A84BE" w14:textId="77777777" w:rsidR="00D853A9" w:rsidRDefault="00D853A9" w:rsidP="00D853A9">
      <w:pPr>
        <w:jc w:val="both"/>
        <w:rPr>
          <w:rFonts w:ascii="Arial" w:hAnsi="Arial" w:cs="Arial"/>
          <w:bCs/>
        </w:rPr>
      </w:pPr>
    </w:p>
    <w:p w14:paraId="1E4350FB" w14:textId="77777777" w:rsidR="00D853A9" w:rsidRDefault="00D853A9" w:rsidP="00D853A9">
      <w:pPr>
        <w:jc w:val="both"/>
        <w:rPr>
          <w:rFonts w:ascii="Arial" w:hAnsi="Arial" w:cs="Arial"/>
          <w:bCs/>
        </w:rPr>
      </w:pPr>
    </w:p>
    <w:p w14:paraId="17866C80" w14:textId="77777777" w:rsidR="00D853A9" w:rsidRDefault="00D853A9" w:rsidP="00D853A9">
      <w:pPr>
        <w:jc w:val="both"/>
        <w:rPr>
          <w:rFonts w:ascii="Arial" w:hAnsi="Arial" w:cs="Arial"/>
          <w:bCs/>
        </w:rPr>
      </w:pPr>
    </w:p>
    <w:p w14:paraId="1AFD30A3" w14:textId="77777777" w:rsidR="00D853A9" w:rsidRDefault="00D853A9" w:rsidP="00D853A9">
      <w:pPr>
        <w:jc w:val="both"/>
        <w:rPr>
          <w:rFonts w:ascii="Arial" w:hAnsi="Arial" w:cs="Arial"/>
          <w:bCs/>
        </w:rPr>
      </w:pPr>
    </w:p>
    <w:p w14:paraId="7E3F9149" w14:textId="77777777" w:rsidR="00D853A9" w:rsidRDefault="00D853A9" w:rsidP="00D853A9">
      <w:pPr>
        <w:jc w:val="both"/>
        <w:rPr>
          <w:rFonts w:ascii="Arial" w:hAnsi="Arial" w:cs="Arial"/>
          <w:bCs/>
        </w:rPr>
      </w:pPr>
    </w:p>
    <w:p w14:paraId="67B5A6F0" w14:textId="77777777" w:rsidR="00D853A9" w:rsidRDefault="00D853A9" w:rsidP="00D853A9">
      <w:pPr>
        <w:jc w:val="both"/>
        <w:rPr>
          <w:rFonts w:ascii="Arial" w:hAnsi="Arial" w:cs="Arial"/>
          <w:bCs/>
        </w:rPr>
      </w:pPr>
    </w:p>
    <w:p w14:paraId="3ED2241F" w14:textId="77777777" w:rsidR="00D853A9" w:rsidRDefault="00D853A9" w:rsidP="00D853A9">
      <w:pPr>
        <w:jc w:val="both"/>
        <w:rPr>
          <w:rFonts w:ascii="Arial" w:hAnsi="Arial" w:cs="Arial"/>
          <w:bCs/>
        </w:rPr>
      </w:pPr>
    </w:p>
    <w:p w14:paraId="1EC0986C" w14:textId="77777777" w:rsidR="00D853A9" w:rsidRDefault="00D853A9" w:rsidP="00724022">
      <w:pPr>
        <w:numPr>
          <w:ilvl w:val="0"/>
          <w:numId w:val="135"/>
        </w:numPr>
        <w:spacing w:after="0" w:line="240" w:lineRule="auto"/>
        <w:jc w:val="both"/>
        <w:rPr>
          <w:rFonts w:ascii="Arial" w:hAnsi="Arial" w:cs="Arial"/>
          <w:b/>
        </w:rPr>
      </w:pPr>
      <w:r w:rsidRPr="00B83167">
        <w:rPr>
          <w:rFonts w:ascii="Arial" w:hAnsi="Arial" w:cs="Arial"/>
          <w:b/>
        </w:rPr>
        <w:t xml:space="preserve">The stipulated minimum threshold(s) for local production and content </w:t>
      </w:r>
      <w:r>
        <w:rPr>
          <w:rFonts w:ascii="Arial" w:hAnsi="Arial" w:cs="Arial"/>
          <w:b/>
        </w:rPr>
        <w:t>(refer to Annex A of SATS 1286:2011)</w:t>
      </w:r>
      <w:r w:rsidRPr="00B83167">
        <w:rPr>
          <w:rFonts w:ascii="Arial" w:hAnsi="Arial" w:cs="Arial"/>
          <w:b/>
        </w:rPr>
        <w:t xml:space="preserve"> for this bid is/are as follows:</w:t>
      </w:r>
    </w:p>
    <w:p w14:paraId="5DA434EF" w14:textId="77777777" w:rsidR="00D853A9" w:rsidRPr="00230C4A" w:rsidRDefault="00D853A9" w:rsidP="00D853A9">
      <w:pPr>
        <w:ind w:left="502"/>
        <w:jc w:val="both"/>
        <w:rPr>
          <w:rFonts w:ascii="Arial" w:hAnsi="Arial" w:cs="Arial"/>
          <w:u w:val="single"/>
        </w:rPr>
      </w:pPr>
      <w:r w:rsidRPr="00B83167">
        <w:rPr>
          <w:rFonts w:ascii="Arial" w:hAnsi="Arial" w:cs="Arial"/>
        </w:rPr>
        <w:tab/>
        <w:t xml:space="preserve">    </w:t>
      </w:r>
    </w:p>
    <w:tbl>
      <w:tblPr>
        <w:tblStyle w:val="TableGrid"/>
        <w:tblW w:w="0" w:type="auto"/>
        <w:tblInd w:w="475" w:type="dxa"/>
        <w:tblLook w:val="04A0" w:firstRow="1" w:lastRow="0" w:firstColumn="1" w:lastColumn="0" w:noHBand="0" w:noVBand="1"/>
      </w:tblPr>
      <w:tblGrid>
        <w:gridCol w:w="647"/>
        <w:gridCol w:w="2732"/>
        <w:gridCol w:w="1608"/>
        <w:gridCol w:w="1717"/>
        <w:gridCol w:w="1837"/>
      </w:tblGrid>
      <w:tr w:rsidR="00D853A9" w14:paraId="30437E72" w14:textId="77777777" w:rsidTr="00846E22">
        <w:tc>
          <w:tcPr>
            <w:tcW w:w="647" w:type="dxa"/>
          </w:tcPr>
          <w:p w14:paraId="7F8F9C85" w14:textId="77777777" w:rsidR="00D853A9" w:rsidRPr="00323005" w:rsidRDefault="00D853A9" w:rsidP="00846E22">
            <w:pPr>
              <w:rPr>
                <w:rFonts w:ascii="Arial" w:hAnsi="Arial" w:cs="Arial"/>
                <w:b/>
                <w:sz w:val="22"/>
                <w:szCs w:val="22"/>
                <w:u w:val="single"/>
              </w:rPr>
            </w:pPr>
            <w:r>
              <w:rPr>
                <w:rFonts w:ascii="Arial" w:hAnsi="Arial" w:cs="Arial"/>
                <w:b/>
                <w:sz w:val="22"/>
                <w:szCs w:val="22"/>
                <w:u w:val="single"/>
              </w:rPr>
              <w:t>No.</w:t>
            </w:r>
          </w:p>
        </w:tc>
        <w:tc>
          <w:tcPr>
            <w:tcW w:w="2732" w:type="dxa"/>
          </w:tcPr>
          <w:p w14:paraId="4374A981" w14:textId="77777777" w:rsidR="00D853A9" w:rsidRPr="00323005" w:rsidRDefault="00D853A9" w:rsidP="00846E22">
            <w:pPr>
              <w:rPr>
                <w:rFonts w:ascii="Arial" w:hAnsi="Arial" w:cs="Arial"/>
                <w:b/>
                <w:sz w:val="22"/>
                <w:szCs w:val="22"/>
              </w:rPr>
            </w:pPr>
            <w:r w:rsidRPr="00323005">
              <w:rPr>
                <w:rFonts w:ascii="Arial" w:hAnsi="Arial" w:cs="Arial"/>
                <w:b/>
                <w:sz w:val="22"/>
                <w:szCs w:val="22"/>
                <w:u w:val="single"/>
              </w:rPr>
              <w:t>Description of services, works or goods</w:t>
            </w:r>
          </w:p>
        </w:tc>
        <w:tc>
          <w:tcPr>
            <w:tcW w:w="1608" w:type="dxa"/>
          </w:tcPr>
          <w:p w14:paraId="6D979832" w14:textId="77777777" w:rsidR="00D853A9" w:rsidRPr="00323005" w:rsidRDefault="00D853A9" w:rsidP="00846E22">
            <w:pPr>
              <w:rPr>
                <w:rFonts w:ascii="Arial" w:hAnsi="Arial" w:cs="Arial"/>
                <w:b/>
                <w:sz w:val="22"/>
                <w:szCs w:val="22"/>
              </w:rPr>
            </w:pPr>
            <w:r w:rsidRPr="00323005">
              <w:rPr>
                <w:rFonts w:ascii="Arial" w:hAnsi="Arial" w:cs="Arial"/>
                <w:b/>
                <w:sz w:val="22"/>
                <w:szCs w:val="22"/>
              </w:rPr>
              <w:t xml:space="preserve">Unit </w:t>
            </w:r>
          </w:p>
          <w:p w14:paraId="6BB6AA4D" w14:textId="77777777" w:rsidR="00D853A9" w:rsidRPr="00323005" w:rsidRDefault="00D853A9" w:rsidP="00846E22">
            <w:pPr>
              <w:rPr>
                <w:rFonts w:ascii="Arial" w:hAnsi="Arial" w:cs="Arial"/>
                <w:b/>
                <w:sz w:val="16"/>
                <w:szCs w:val="16"/>
              </w:rPr>
            </w:pPr>
            <w:r w:rsidRPr="00323005">
              <w:rPr>
                <w:rFonts w:ascii="Arial" w:hAnsi="Arial" w:cs="Arial"/>
                <w:b/>
                <w:sz w:val="16"/>
                <w:szCs w:val="16"/>
              </w:rPr>
              <w:t>(</w:t>
            </w:r>
            <w:proofErr w:type="gramStart"/>
            <w:r w:rsidRPr="00323005">
              <w:rPr>
                <w:rFonts w:ascii="Arial" w:hAnsi="Arial" w:cs="Arial"/>
                <w:b/>
                <w:sz w:val="16"/>
                <w:szCs w:val="16"/>
              </w:rPr>
              <w:t>e.g.</w:t>
            </w:r>
            <w:proofErr w:type="gramEnd"/>
            <w:r w:rsidRPr="00323005">
              <w:rPr>
                <w:rFonts w:ascii="Arial" w:hAnsi="Arial" w:cs="Arial"/>
                <w:b/>
                <w:sz w:val="16"/>
                <w:szCs w:val="16"/>
              </w:rPr>
              <w:t xml:space="preserve"> m2, m3, ton, etc)</w:t>
            </w:r>
          </w:p>
        </w:tc>
        <w:tc>
          <w:tcPr>
            <w:tcW w:w="1717" w:type="dxa"/>
          </w:tcPr>
          <w:p w14:paraId="59B03ACA" w14:textId="77777777" w:rsidR="00D853A9" w:rsidRPr="00323005" w:rsidRDefault="00D853A9" w:rsidP="00846E22">
            <w:pPr>
              <w:rPr>
                <w:rFonts w:ascii="Arial" w:hAnsi="Arial" w:cs="Arial"/>
                <w:b/>
                <w:sz w:val="22"/>
                <w:szCs w:val="22"/>
                <w:u w:val="single"/>
              </w:rPr>
            </w:pPr>
            <w:r w:rsidRPr="00323005">
              <w:rPr>
                <w:rFonts w:ascii="Arial" w:hAnsi="Arial" w:cs="Arial"/>
                <w:b/>
                <w:sz w:val="22"/>
                <w:szCs w:val="22"/>
              </w:rPr>
              <w:t>Quantity</w:t>
            </w:r>
          </w:p>
        </w:tc>
        <w:tc>
          <w:tcPr>
            <w:tcW w:w="1837" w:type="dxa"/>
          </w:tcPr>
          <w:p w14:paraId="58CC4A19" w14:textId="77777777" w:rsidR="00D853A9" w:rsidRPr="00323005" w:rsidRDefault="00D853A9" w:rsidP="00846E22">
            <w:pPr>
              <w:rPr>
                <w:rFonts w:ascii="Arial" w:hAnsi="Arial" w:cs="Arial"/>
                <w:b/>
                <w:sz w:val="22"/>
                <w:szCs w:val="22"/>
              </w:rPr>
            </w:pPr>
            <w:r w:rsidRPr="00323005">
              <w:rPr>
                <w:rFonts w:ascii="Arial" w:hAnsi="Arial" w:cs="Arial"/>
                <w:b/>
                <w:sz w:val="22"/>
                <w:szCs w:val="22"/>
                <w:u w:val="single"/>
              </w:rPr>
              <w:t>Stipulated minimum threshold</w:t>
            </w:r>
          </w:p>
        </w:tc>
      </w:tr>
      <w:tr w:rsidR="00D853A9" w14:paraId="77CDB2FD" w14:textId="77777777" w:rsidTr="00846E22">
        <w:tc>
          <w:tcPr>
            <w:tcW w:w="647" w:type="dxa"/>
          </w:tcPr>
          <w:p w14:paraId="28569B54"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1</w:t>
            </w:r>
          </w:p>
        </w:tc>
        <w:tc>
          <w:tcPr>
            <w:tcW w:w="2732" w:type="dxa"/>
          </w:tcPr>
          <w:p w14:paraId="1D91BD09" w14:textId="77777777" w:rsidR="00D853A9" w:rsidRPr="00197387" w:rsidRDefault="00D853A9" w:rsidP="00846E22">
            <w:pPr>
              <w:rPr>
                <w:rFonts w:ascii="Arial" w:hAnsi="Arial" w:cs="Arial"/>
                <w:color w:val="FF0000"/>
                <w:sz w:val="18"/>
                <w:szCs w:val="18"/>
              </w:rPr>
            </w:pPr>
            <w:r w:rsidRPr="00197387">
              <w:rPr>
                <w:rFonts w:ascii="Arial" w:hAnsi="Arial" w:cs="Arial"/>
                <w:color w:val="FF0000"/>
                <w:sz w:val="18"/>
                <w:szCs w:val="18"/>
              </w:rPr>
              <w:t>Mild steel reinforcement to structural concrete work: 12 mm diameter bars</w:t>
            </w:r>
          </w:p>
        </w:tc>
        <w:tc>
          <w:tcPr>
            <w:tcW w:w="1608" w:type="dxa"/>
          </w:tcPr>
          <w:p w14:paraId="7B0DBBBC" w14:textId="77777777" w:rsidR="00D853A9" w:rsidRPr="00197387" w:rsidRDefault="00D853A9" w:rsidP="00846E22">
            <w:pPr>
              <w:jc w:val="center"/>
              <w:rPr>
                <w:rFonts w:ascii="Arial" w:hAnsi="Arial" w:cs="Arial"/>
                <w:color w:val="FF0000"/>
                <w:sz w:val="18"/>
                <w:szCs w:val="18"/>
              </w:rPr>
            </w:pPr>
          </w:p>
          <w:p w14:paraId="58E827B6"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tonnes</w:t>
            </w:r>
          </w:p>
        </w:tc>
        <w:tc>
          <w:tcPr>
            <w:tcW w:w="1717" w:type="dxa"/>
          </w:tcPr>
          <w:p w14:paraId="5D485A3D" w14:textId="77777777" w:rsidR="00D853A9" w:rsidRPr="00197387" w:rsidRDefault="00D853A9" w:rsidP="00846E22">
            <w:pPr>
              <w:jc w:val="center"/>
              <w:rPr>
                <w:rFonts w:ascii="Arial" w:hAnsi="Arial" w:cs="Arial"/>
                <w:color w:val="FF0000"/>
                <w:sz w:val="18"/>
                <w:szCs w:val="18"/>
              </w:rPr>
            </w:pPr>
          </w:p>
          <w:p w14:paraId="3BBAD04B"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261.95</w:t>
            </w:r>
          </w:p>
        </w:tc>
        <w:tc>
          <w:tcPr>
            <w:tcW w:w="1837" w:type="dxa"/>
          </w:tcPr>
          <w:p w14:paraId="08D5A9F0" w14:textId="77777777" w:rsidR="00D853A9" w:rsidRPr="00197387" w:rsidRDefault="00D853A9" w:rsidP="00846E22">
            <w:pPr>
              <w:jc w:val="center"/>
              <w:rPr>
                <w:rFonts w:ascii="Arial" w:hAnsi="Arial" w:cs="Arial"/>
                <w:color w:val="FF0000"/>
                <w:sz w:val="18"/>
                <w:szCs w:val="18"/>
              </w:rPr>
            </w:pPr>
          </w:p>
          <w:p w14:paraId="07E503C1"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100%</w:t>
            </w:r>
          </w:p>
        </w:tc>
      </w:tr>
      <w:tr w:rsidR="00D853A9" w14:paraId="17A02770" w14:textId="77777777" w:rsidTr="00846E22">
        <w:tc>
          <w:tcPr>
            <w:tcW w:w="647" w:type="dxa"/>
          </w:tcPr>
          <w:p w14:paraId="295896BD"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2</w:t>
            </w:r>
          </w:p>
        </w:tc>
        <w:tc>
          <w:tcPr>
            <w:tcW w:w="2732" w:type="dxa"/>
          </w:tcPr>
          <w:p w14:paraId="469B89D5"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Mild steel reinforcement to structural concrete work: 10 mm diameter bars</w:t>
            </w:r>
          </w:p>
        </w:tc>
        <w:tc>
          <w:tcPr>
            <w:tcW w:w="1608" w:type="dxa"/>
          </w:tcPr>
          <w:p w14:paraId="58037A8F" w14:textId="77777777" w:rsidR="00D853A9" w:rsidRPr="00197387" w:rsidRDefault="00D853A9" w:rsidP="00846E22">
            <w:pPr>
              <w:jc w:val="center"/>
              <w:rPr>
                <w:rFonts w:ascii="Arial" w:hAnsi="Arial" w:cs="Arial"/>
                <w:color w:val="FF0000"/>
                <w:sz w:val="18"/>
                <w:szCs w:val="18"/>
              </w:rPr>
            </w:pPr>
          </w:p>
          <w:p w14:paraId="1881930C"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tonnes</w:t>
            </w:r>
          </w:p>
        </w:tc>
        <w:tc>
          <w:tcPr>
            <w:tcW w:w="1717" w:type="dxa"/>
          </w:tcPr>
          <w:p w14:paraId="3DF2F7B2" w14:textId="77777777" w:rsidR="00D853A9" w:rsidRPr="00197387" w:rsidRDefault="00D853A9" w:rsidP="00846E22">
            <w:pPr>
              <w:jc w:val="center"/>
              <w:rPr>
                <w:rFonts w:ascii="Arial" w:hAnsi="Arial" w:cs="Arial"/>
                <w:color w:val="FF0000"/>
                <w:sz w:val="18"/>
                <w:szCs w:val="18"/>
              </w:rPr>
            </w:pPr>
          </w:p>
          <w:p w14:paraId="2D153451"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240</w:t>
            </w:r>
          </w:p>
        </w:tc>
        <w:tc>
          <w:tcPr>
            <w:tcW w:w="1837" w:type="dxa"/>
          </w:tcPr>
          <w:p w14:paraId="2184DA4C" w14:textId="77777777" w:rsidR="00D853A9" w:rsidRPr="00197387" w:rsidRDefault="00D853A9" w:rsidP="00846E22">
            <w:pPr>
              <w:jc w:val="center"/>
              <w:rPr>
                <w:rFonts w:ascii="Arial" w:hAnsi="Arial" w:cs="Arial"/>
                <w:color w:val="FF0000"/>
                <w:sz w:val="18"/>
                <w:szCs w:val="18"/>
              </w:rPr>
            </w:pPr>
          </w:p>
          <w:p w14:paraId="00B76B68"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100%</w:t>
            </w:r>
          </w:p>
        </w:tc>
      </w:tr>
      <w:tr w:rsidR="00D853A9" w14:paraId="4DD43F51" w14:textId="77777777" w:rsidTr="00846E22">
        <w:tc>
          <w:tcPr>
            <w:tcW w:w="647" w:type="dxa"/>
          </w:tcPr>
          <w:p w14:paraId="76159F12"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3</w:t>
            </w:r>
          </w:p>
        </w:tc>
        <w:tc>
          <w:tcPr>
            <w:tcW w:w="2732" w:type="dxa"/>
          </w:tcPr>
          <w:p w14:paraId="36846166"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Furniture High back Chair</w:t>
            </w:r>
          </w:p>
        </w:tc>
        <w:tc>
          <w:tcPr>
            <w:tcW w:w="1608" w:type="dxa"/>
          </w:tcPr>
          <w:p w14:paraId="0F995ED9" w14:textId="77777777" w:rsidR="00D853A9" w:rsidRPr="00197387" w:rsidRDefault="00D853A9" w:rsidP="00846E22">
            <w:pPr>
              <w:jc w:val="center"/>
              <w:rPr>
                <w:rFonts w:ascii="Arial" w:hAnsi="Arial" w:cs="Arial"/>
                <w:color w:val="FF0000"/>
                <w:sz w:val="16"/>
                <w:szCs w:val="16"/>
              </w:rPr>
            </w:pPr>
          </w:p>
          <w:p w14:paraId="09D867AD"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6"/>
                <w:szCs w:val="16"/>
              </w:rPr>
              <w:t>No.</w:t>
            </w:r>
          </w:p>
        </w:tc>
        <w:tc>
          <w:tcPr>
            <w:tcW w:w="1717" w:type="dxa"/>
          </w:tcPr>
          <w:p w14:paraId="4E0E1E34"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8"/>
                <w:szCs w:val="18"/>
              </w:rPr>
              <w:t>261.95</w:t>
            </w:r>
          </w:p>
        </w:tc>
        <w:tc>
          <w:tcPr>
            <w:tcW w:w="1837" w:type="dxa"/>
          </w:tcPr>
          <w:p w14:paraId="0EA9A03D" w14:textId="77777777" w:rsidR="00D853A9" w:rsidRPr="00197387" w:rsidRDefault="00D853A9" w:rsidP="00846E22">
            <w:pPr>
              <w:jc w:val="center"/>
              <w:rPr>
                <w:rFonts w:ascii="Arial" w:hAnsi="Arial" w:cs="Arial"/>
                <w:color w:val="FF0000"/>
                <w:sz w:val="16"/>
                <w:szCs w:val="16"/>
              </w:rPr>
            </w:pPr>
          </w:p>
          <w:p w14:paraId="1C74F47E"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6"/>
                <w:szCs w:val="16"/>
              </w:rPr>
              <w:t>85%</w:t>
            </w:r>
          </w:p>
        </w:tc>
      </w:tr>
    </w:tbl>
    <w:p w14:paraId="628DF372" w14:textId="77777777" w:rsidR="00D853A9" w:rsidRPr="00B83167" w:rsidRDefault="00D853A9" w:rsidP="00D853A9">
      <w:pPr>
        <w:rPr>
          <w:rFonts w:ascii="Arial" w:hAnsi="Arial" w:cs="Arial"/>
        </w:rPr>
      </w:pPr>
      <w:r w:rsidRPr="00B83167">
        <w:rPr>
          <w:rFonts w:ascii="Arial" w:hAnsi="Arial" w:cs="Arial"/>
        </w:rPr>
        <w:tab/>
      </w:r>
    </w:p>
    <w:p w14:paraId="7AC14144" w14:textId="7BF2F3B3" w:rsidR="00D853A9" w:rsidRPr="00B83167" w:rsidRDefault="00717B62" w:rsidP="00D853A9">
      <w:pPr>
        <w:ind w:firstLine="502"/>
        <w:rPr>
          <w:rFonts w:ascii="Arial" w:hAnsi="Arial" w:cs="Arial"/>
        </w:rPr>
      </w:pPr>
      <w:r>
        <w:rPr>
          <w:noProof/>
          <w:lang w:eastAsia="en-ZA"/>
        </w:rPr>
        <mc:AlternateContent>
          <mc:Choice Requires="wps">
            <w:drawing>
              <wp:anchor distT="0" distB="0" distL="114300" distR="114300" simplePos="0" relativeHeight="251706368" behindDoc="0" locked="0" layoutInCell="1" allowOverlap="1" wp14:anchorId="4A913B5B" wp14:editId="58C0C52D">
                <wp:simplePos x="0" y="0"/>
                <wp:positionH relativeFrom="column">
                  <wp:posOffset>1233688</wp:posOffset>
                </wp:positionH>
                <wp:positionV relativeFrom="paragraph">
                  <wp:posOffset>3225</wp:posOffset>
                </wp:positionV>
                <wp:extent cx="4352678" cy="1828800"/>
                <wp:effectExtent l="1188720" t="0" r="1236980" b="0"/>
                <wp:wrapNone/>
                <wp:docPr id="26" name="Text Box 26"/>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7486CDC5"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913B5B" id="Text Box 26" o:spid="_x0000_s1034" type="#_x0000_t202" style="position:absolute;left:0;text-align:left;margin-left:97.15pt;margin-top:.25pt;width:342.75pt;height:2in;rotation:-3231678fd;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" filled="f" stroked="f">
                <v:textbox style="mso-fit-shape-to-text:t">
                  <w:txbxContent>
                    <w:p w14:paraId="7486CDC5"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p>
    <w:p w14:paraId="62F1BA46" w14:textId="2FE3A437" w:rsidR="00D853A9" w:rsidRPr="00C37D21" w:rsidRDefault="00D853A9" w:rsidP="00D853A9">
      <w:pPr>
        <w:rPr>
          <w:rFonts w:ascii="Arial" w:hAnsi="Arial" w:cs="Arial"/>
        </w:rPr>
      </w:pPr>
      <w:r w:rsidRPr="00415C84">
        <w:rPr>
          <w:rFonts w:ascii="Arial" w:hAnsi="Arial" w:cs="Arial"/>
          <w:b/>
        </w:rPr>
        <w:t>3</w:t>
      </w:r>
      <w:r>
        <w:rPr>
          <w:rFonts w:ascii="Arial" w:hAnsi="Arial" w:cs="Arial"/>
        </w:rPr>
        <w:t>.</w:t>
      </w:r>
      <w:r>
        <w:rPr>
          <w:rFonts w:ascii="Arial" w:hAnsi="Arial" w:cs="Arial"/>
        </w:rPr>
        <w:tab/>
      </w:r>
      <w:r w:rsidRPr="00C37D21">
        <w:rPr>
          <w:rFonts w:ascii="Arial" w:hAnsi="Arial" w:cs="Arial"/>
        </w:rPr>
        <w:t xml:space="preserve">Does any portion of the goods or services </w:t>
      </w:r>
      <w:proofErr w:type="gramStart"/>
      <w:r w:rsidRPr="00C37D21">
        <w:rPr>
          <w:rFonts w:ascii="Arial" w:hAnsi="Arial" w:cs="Arial"/>
        </w:rPr>
        <w:t>offered</w:t>
      </w:r>
      <w:proofErr w:type="gramEnd"/>
    </w:p>
    <w:p w14:paraId="6E83F0E9" w14:textId="1DD45835" w:rsidR="00D853A9" w:rsidRPr="00C37D21" w:rsidRDefault="00D853A9" w:rsidP="00D853A9">
      <w:pPr>
        <w:tabs>
          <w:tab w:val="left" w:pos="-963"/>
          <w:tab w:val="left" w:pos="-720"/>
          <w:tab w:val="left" w:pos="720"/>
          <w:tab w:val="left" w:pos="2268"/>
          <w:tab w:val="left" w:pos="2552"/>
        </w:tabs>
        <w:rPr>
          <w:rFonts w:ascii="Arial Narrow" w:hAnsi="Arial Narrow" w:cs="Arial"/>
          <w:b/>
          <w:i/>
        </w:rPr>
      </w:pPr>
      <w:r w:rsidRPr="00C37D21">
        <w:rPr>
          <w:rFonts w:ascii="Arial" w:hAnsi="Arial" w:cs="Arial"/>
        </w:rPr>
        <w:tab/>
        <w:t>have any imported content?</w:t>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p>
    <w:p w14:paraId="56BE008C" w14:textId="77777777" w:rsidR="00D853A9" w:rsidRPr="00C37D21" w:rsidRDefault="00D853A9" w:rsidP="00D853A9">
      <w:pPr>
        <w:tabs>
          <w:tab w:val="left" w:pos="-963"/>
          <w:tab w:val="left" w:pos="-720"/>
          <w:tab w:val="left" w:pos="851"/>
          <w:tab w:val="left" w:pos="2268"/>
          <w:tab w:val="left" w:pos="2552"/>
        </w:tabs>
        <w:rPr>
          <w:rFonts w:ascii="Arial Narrow" w:hAnsi="Arial Narrow" w:cs="Arial"/>
        </w:rPr>
      </w:pPr>
      <w:r w:rsidRPr="00C37D21">
        <w:rPr>
          <w:rFonts w:ascii="Arial" w:hAnsi="Arial" w:cs="Arial"/>
        </w:rPr>
        <w:tab/>
        <w:t>(</w:t>
      </w:r>
      <w:r w:rsidRPr="00C37D21">
        <w:rPr>
          <w:rFonts w:ascii="Arial Narrow" w:hAnsi="Arial Narrow" w:cs="Arial"/>
          <w:b/>
          <w:i/>
        </w:rPr>
        <w:t>Tick applicable box</w:t>
      </w:r>
      <w:r w:rsidRPr="00C37D21">
        <w:rPr>
          <w:rFonts w:ascii="Arial Narrow" w:hAnsi="Arial Narrow" w:cs="Arial"/>
        </w:rPr>
        <w:t>)</w:t>
      </w:r>
    </w:p>
    <w:p w14:paraId="5227D5E5" w14:textId="0380B6D6" w:rsidR="00D853A9" w:rsidRPr="00C37D21" w:rsidRDefault="00D853A9" w:rsidP="00D853A9">
      <w:pPr>
        <w:tabs>
          <w:tab w:val="left" w:pos="-963"/>
          <w:tab w:val="left" w:pos="-720"/>
          <w:tab w:val="left" w:pos="709"/>
          <w:tab w:val="left" w:pos="2268"/>
          <w:tab w:val="left" w:pos="2552"/>
        </w:tabs>
        <w:ind w:left="709"/>
        <w:rPr>
          <w:rFonts w:ascii="Arial Narrow" w:hAnsi="Arial Narrow" w:cs="Arial"/>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D853A9" w:rsidRPr="00C37D21" w14:paraId="377D814C" w14:textId="77777777" w:rsidTr="00846E22">
        <w:tc>
          <w:tcPr>
            <w:tcW w:w="675" w:type="dxa"/>
          </w:tcPr>
          <w:p w14:paraId="5D45A6A1" w14:textId="77777777" w:rsidR="00D853A9" w:rsidRPr="00C37D21" w:rsidRDefault="00D853A9" w:rsidP="00846E22">
            <w:pPr>
              <w:jc w:val="center"/>
              <w:rPr>
                <w:rFonts w:ascii="Arial Narrow" w:hAnsi="Arial Narrow" w:cs="Arial"/>
                <w:b/>
              </w:rPr>
            </w:pPr>
            <w:r w:rsidRPr="00C37D21">
              <w:rPr>
                <w:rFonts w:ascii="Arial Narrow" w:hAnsi="Arial Narrow" w:cs="Arial"/>
              </w:rPr>
              <w:t>YES</w:t>
            </w:r>
          </w:p>
        </w:tc>
        <w:tc>
          <w:tcPr>
            <w:tcW w:w="709" w:type="dxa"/>
          </w:tcPr>
          <w:p w14:paraId="541652AB" w14:textId="77777777" w:rsidR="00D853A9" w:rsidRPr="00C37D21" w:rsidRDefault="00D853A9" w:rsidP="00846E22">
            <w:pPr>
              <w:rPr>
                <w:rFonts w:ascii="Arial Narrow" w:hAnsi="Arial Narrow" w:cs="Arial"/>
                <w:b/>
              </w:rPr>
            </w:pPr>
            <w:r w:rsidRPr="00197387">
              <w:rPr>
                <w:rFonts w:ascii="Arial Narrow" w:hAnsi="Arial Narrow" w:cs="Arial"/>
                <w:b/>
                <w:color w:val="FF0000"/>
              </w:rPr>
              <w:t>X</w:t>
            </w:r>
          </w:p>
        </w:tc>
        <w:tc>
          <w:tcPr>
            <w:tcW w:w="851" w:type="dxa"/>
          </w:tcPr>
          <w:p w14:paraId="776E3E56" w14:textId="77777777" w:rsidR="00D853A9" w:rsidRPr="00C37D21" w:rsidRDefault="00D853A9" w:rsidP="00846E22">
            <w:pPr>
              <w:jc w:val="center"/>
              <w:rPr>
                <w:rFonts w:ascii="Arial Narrow" w:hAnsi="Arial Narrow" w:cs="Arial"/>
                <w:b/>
              </w:rPr>
            </w:pPr>
            <w:r w:rsidRPr="00C37D21">
              <w:rPr>
                <w:rFonts w:ascii="Arial Narrow" w:hAnsi="Arial Narrow" w:cs="Arial"/>
              </w:rPr>
              <w:t>NO</w:t>
            </w:r>
          </w:p>
        </w:tc>
        <w:tc>
          <w:tcPr>
            <w:tcW w:w="850" w:type="dxa"/>
          </w:tcPr>
          <w:p w14:paraId="5B5A6FBD" w14:textId="77777777" w:rsidR="00D853A9" w:rsidRPr="00C37D21" w:rsidRDefault="00D853A9" w:rsidP="00846E22">
            <w:pPr>
              <w:rPr>
                <w:rFonts w:ascii="Arial Narrow" w:hAnsi="Arial Narrow" w:cs="Arial"/>
                <w:b/>
              </w:rPr>
            </w:pPr>
          </w:p>
        </w:tc>
      </w:tr>
    </w:tbl>
    <w:p w14:paraId="64D62011" w14:textId="77777777" w:rsidR="00D853A9" w:rsidRPr="00C37D21" w:rsidRDefault="00D853A9" w:rsidP="00D853A9">
      <w:pPr>
        <w:ind w:left="360" w:hanging="360"/>
        <w:rPr>
          <w:rFonts w:ascii="Arial" w:hAnsi="Arial" w:cs="Arial"/>
        </w:rPr>
      </w:pPr>
    </w:p>
    <w:p w14:paraId="059915C1" w14:textId="77777777" w:rsidR="00D853A9" w:rsidRPr="00C37D21" w:rsidRDefault="00D853A9" w:rsidP="00D853A9">
      <w:pPr>
        <w:ind w:left="720" w:hanging="720"/>
        <w:rPr>
          <w:rFonts w:ascii="Arial" w:hAnsi="Arial" w:cs="Arial"/>
          <w:bCs/>
        </w:rPr>
      </w:pPr>
      <w:r w:rsidRPr="00C37D21">
        <w:rPr>
          <w:rFonts w:ascii="Arial" w:hAnsi="Arial" w:cs="Arial"/>
        </w:rPr>
        <w:t>3..1</w:t>
      </w:r>
      <w:r w:rsidRPr="00C37D21">
        <w:rPr>
          <w:rFonts w:ascii="Arial" w:hAnsi="Arial" w:cs="Arial"/>
        </w:rPr>
        <w:tab/>
        <w:t xml:space="preserve"> If yes, the rate(s) of exchange to be used in this bid to calculate the local content as prescribed in paragraph 1.5 of the general conditions </w:t>
      </w:r>
      <w:r w:rsidRPr="00C37D21">
        <w:rPr>
          <w:rFonts w:ascii="Arial" w:hAnsi="Arial" w:cs="Arial"/>
          <w:bCs/>
        </w:rPr>
        <w:t>must be the rate(s) published by SARB for the specific currency at 12:00 on the date of advertisement of the bid.</w:t>
      </w:r>
    </w:p>
    <w:p w14:paraId="5CE43DF7" w14:textId="77777777" w:rsidR="00D853A9" w:rsidRPr="00C37D21" w:rsidRDefault="00D853A9" w:rsidP="00D853A9">
      <w:pPr>
        <w:ind w:left="720" w:hanging="360"/>
        <w:rPr>
          <w:rFonts w:ascii="Arial" w:hAnsi="Arial" w:cs="Arial"/>
          <w:bCs/>
        </w:rPr>
      </w:pPr>
    </w:p>
    <w:p w14:paraId="3B2A170E" w14:textId="77777777" w:rsidR="00D853A9" w:rsidRPr="00C37D21" w:rsidRDefault="00D853A9" w:rsidP="00D853A9">
      <w:pPr>
        <w:ind w:left="720"/>
        <w:rPr>
          <w:rFonts w:ascii="Arial" w:hAnsi="Arial" w:cs="Arial"/>
          <w:bCs/>
        </w:rPr>
      </w:pPr>
      <w:r w:rsidRPr="00C37D21">
        <w:rPr>
          <w:rFonts w:ascii="Arial" w:hAnsi="Arial" w:cs="Arial"/>
          <w:bCs/>
        </w:rPr>
        <w:t xml:space="preserve">The relevant rates of exchange information </w:t>
      </w:r>
      <w:proofErr w:type="gramStart"/>
      <w:r w:rsidRPr="00C37D21">
        <w:rPr>
          <w:rFonts w:ascii="Arial" w:hAnsi="Arial" w:cs="Arial"/>
          <w:bCs/>
        </w:rPr>
        <w:t>is</w:t>
      </w:r>
      <w:proofErr w:type="gramEnd"/>
      <w:r w:rsidRPr="00C37D21">
        <w:rPr>
          <w:rFonts w:ascii="Arial" w:hAnsi="Arial" w:cs="Arial"/>
          <w:bCs/>
        </w:rPr>
        <w:t xml:space="preserve"> accessible on </w:t>
      </w:r>
      <w:hyperlink r:id="rId38" w:history="1">
        <w:r w:rsidRPr="00C37D21">
          <w:rPr>
            <w:rStyle w:val="Hyperlink"/>
            <w:rFonts w:ascii="Arial" w:hAnsi="Arial" w:cs="Arial"/>
            <w:bCs/>
          </w:rPr>
          <w:t>www.reservebank.co.za</w:t>
        </w:r>
      </w:hyperlink>
    </w:p>
    <w:p w14:paraId="58C34442" w14:textId="77777777" w:rsidR="00D853A9" w:rsidRPr="00C37D21" w:rsidRDefault="00D853A9" w:rsidP="00D853A9">
      <w:pPr>
        <w:rPr>
          <w:rFonts w:ascii="Arial" w:hAnsi="Arial" w:cs="Arial"/>
          <w:b/>
          <w:bCs/>
        </w:rPr>
      </w:pPr>
    </w:p>
    <w:p w14:paraId="561E7F74" w14:textId="77777777" w:rsidR="00D853A9" w:rsidRPr="00C37D21" w:rsidRDefault="00D853A9" w:rsidP="00D853A9">
      <w:pPr>
        <w:ind w:left="720"/>
        <w:rPr>
          <w:rFonts w:ascii="Arial" w:hAnsi="Arial" w:cs="Arial"/>
        </w:rPr>
      </w:pPr>
      <w:r w:rsidRPr="00C37D21">
        <w:rPr>
          <w:rFonts w:ascii="Arial" w:hAnsi="Arial" w:cs="Arial"/>
        </w:rPr>
        <w:t>Indicate the rate(s) of exchange against the appropriate currency in the table below (refer to Annex A of SATS 1286:2011):</w:t>
      </w:r>
    </w:p>
    <w:p w14:paraId="6B0C590F" w14:textId="77777777" w:rsidR="00D853A9" w:rsidRPr="00B83167" w:rsidRDefault="00D853A9" w:rsidP="00D853A9">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D853A9" w:rsidRPr="0088626B" w14:paraId="1FF64E5B" w14:textId="77777777" w:rsidTr="00846E22">
        <w:tc>
          <w:tcPr>
            <w:tcW w:w="3433" w:type="dxa"/>
            <w:shd w:val="clear" w:color="auto" w:fill="auto"/>
          </w:tcPr>
          <w:p w14:paraId="53C17F12" w14:textId="77777777" w:rsidR="00D853A9" w:rsidRPr="0088626B" w:rsidRDefault="00D853A9" w:rsidP="00846E22">
            <w:pPr>
              <w:rPr>
                <w:rFonts w:ascii="Arial" w:hAnsi="Arial" w:cs="Arial"/>
                <w:b/>
              </w:rPr>
            </w:pPr>
            <w:r w:rsidRPr="0088626B">
              <w:rPr>
                <w:rFonts w:ascii="Arial" w:hAnsi="Arial" w:cs="Arial"/>
                <w:b/>
              </w:rPr>
              <w:t xml:space="preserve">Currency </w:t>
            </w:r>
          </w:p>
        </w:tc>
        <w:tc>
          <w:tcPr>
            <w:tcW w:w="4847" w:type="dxa"/>
            <w:shd w:val="clear" w:color="auto" w:fill="auto"/>
          </w:tcPr>
          <w:p w14:paraId="4134C1A9" w14:textId="77777777" w:rsidR="00D853A9" w:rsidRPr="0088626B" w:rsidRDefault="00D853A9" w:rsidP="00846E22">
            <w:pPr>
              <w:rPr>
                <w:rFonts w:ascii="Arial" w:hAnsi="Arial" w:cs="Arial"/>
                <w:b/>
              </w:rPr>
            </w:pPr>
            <w:r w:rsidRPr="0088626B">
              <w:rPr>
                <w:rFonts w:ascii="Arial" w:hAnsi="Arial" w:cs="Arial"/>
                <w:b/>
              </w:rPr>
              <w:t>Rates of exchange</w:t>
            </w:r>
          </w:p>
        </w:tc>
      </w:tr>
      <w:tr w:rsidR="00D853A9" w:rsidRPr="0088626B" w14:paraId="14D4C9ED" w14:textId="77777777" w:rsidTr="00846E22">
        <w:tc>
          <w:tcPr>
            <w:tcW w:w="3433" w:type="dxa"/>
            <w:shd w:val="clear" w:color="auto" w:fill="auto"/>
          </w:tcPr>
          <w:p w14:paraId="4728CA5B" w14:textId="77777777" w:rsidR="00D853A9" w:rsidRPr="0088626B" w:rsidRDefault="00D853A9" w:rsidP="00846E22">
            <w:pPr>
              <w:rPr>
                <w:rFonts w:ascii="Arial" w:hAnsi="Arial" w:cs="Arial"/>
              </w:rPr>
            </w:pPr>
            <w:r w:rsidRPr="0088626B">
              <w:rPr>
                <w:rFonts w:ascii="Arial" w:hAnsi="Arial" w:cs="Arial"/>
              </w:rPr>
              <w:t>US Dollar</w:t>
            </w:r>
          </w:p>
        </w:tc>
        <w:tc>
          <w:tcPr>
            <w:tcW w:w="4847" w:type="dxa"/>
            <w:shd w:val="clear" w:color="auto" w:fill="auto"/>
          </w:tcPr>
          <w:p w14:paraId="02E7E1F9" w14:textId="77777777" w:rsidR="00D853A9" w:rsidRPr="0088626B" w:rsidRDefault="00D853A9" w:rsidP="00846E22">
            <w:pPr>
              <w:rPr>
                <w:rFonts w:ascii="Arial" w:hAnsi="Arial" w:cs="Arial"/>
              </w:rPr>
            </w:pPr>
            <w:r>
              <w:rPr>
                <w:rFonts w:ascii="Arial" w:hAnsi="Arial" w:cs="Arial"/>
              </w:rPr>
              <w:t>R14 / $1</w:t>
            </w:r>
          </w:p>
        </w:tc>
      </w:tr>
      <w:tr w:rsidR="00D853A9" w:rsidRPr="0088626B" w14:paraId="3D44C8E6" w14:textId="77777777" w:rsidTr="00846E22">
        <w:tc>
          <w:tcPr>
            <w:tcW w:w="3433" w:type="dxa"/>
            <w:shd w:val="clear" w:color="auto" w:fill="auto"/>
          </w:tcPr>
          <w:p w14:paraId="425352FB" w14:textId="77777777" w:rsidR="00D853A9" w:rsidRPr="0088626B" w:rsidRDefault="00D853A9" w:rsidP="00846E22">
            <w:pPr>
              <w:rPr>
                <w:rFonts w:ascii="Arial" w:hAnsi="Arial" w:cs="Arial"/>
              </w:rPr>
            </w:pPr>
            <w:r w:rsidRPr="0088626B">
              <w:rPr>
                <w:rFonts w:ascii="Arial" w:hAnsi="Arial" w:cs="Arial"/>
              </w:rPr>
              <w:t>Pound Sterling</w:t>
            </w:r>
          </w:p>
        </w:tc>
        <w:tc>
          <w:tcPr>
            <w:tcW w:w="4847" w:type="dxa"/>
            <w:shd w:val="clear" w:color="auto" w:fill="auto"/>
          </w:tcPr>
          <w:p w14:paraId="11A33569" w14:textId="77777777" w:rsidR="00D853A9" w:rsidRPr="0088626B" w:rsidRDefault="00D853A9" w:rsidP="00846E22">
            <w:pPr>
              <w:rPr>
                <w:rFonts w:ascii="Arial" w:hAnsi="Arial" w:cs="Arial"/>
              </w:rPr>
            </w:pPr>
            <w:r>
              <w:rPr>
                <w:rFonts w:ascii="Arial" w:hAnsi="Arial" w:cs="Arial"/>
              </w:rPr>
              <w:t>R19.50 / 1 pound</w:t>
            </w:r>
          </w:p>
        </w:tc>
      </w:tr>
      <w:tr w:rsidR="00D853A9" w:rsidRPr="0088626B" w14:paraId="66236866" w14:textId="77777777" w:rsidTr="00846E22">
        <w:tc>
          <w:tcPr>
            <w:tcW w:w="3433" w:type="dxa"/>
            <w:shd w:val="clear" w:color="auto" w:fill="auto"/>
          </w:tcPr>
          <w:p w14:paraId="12DBEB89" w14:textId="77777777" w:rsidR="00D853A9" w:rsidRPr="0088626B" w:rsidRDefault="00D853A9" w:rsidP="00846E22">
            <w:pPr>
              <w:rPr>
                <w:rFonts w:ascii="Arial" w:hAnsi="Arial" w:cs="Arial"/>
              </w:rPr>
            </w:pPr>
            <w:r w:rsidRPr="0088626B">
              <w:rPr>
                <w:rFonts w:ascii="Arial" w:hAnsi="Arial" w:cs="Arial"/>
              </w:rPr>
              <w:t>Euro</w:t>
            </w:r>
          </w:p>
        </w:tc>
        <w:tc>
          <w:tcPr>
            <w:tcW w:w="4847" w:type="dxa"/>
            <w:shd w:val="clear" w:color="auto" w:fill="auto"/>
          </w:tcPr>
          <w:p w14:paraId="19E7A14B" w14:textId="77777777" w:rsidR="00D853A9" w:rsidRPr="0088626B" w:rsidRDefault="00D853A9" w:rsidP="00846E22">
            <w:pPr>
              <w:rPr>
                <w:rFonts w:ascii="Arial" w:hAnsi="Arial" w:cs="Arial"/>
              </w:rPr>
            </w:pPr>
            <w:r>
              <w:rPr>
                <w:rFonts w:ascii="Arial" w:hAnsi="Arial" w:cs="Arial"/>
              </w:rPr>
              <w:t>R14.10 / 1 Euro</w:t>
            </w:r>
          </w:p>
        </w:tc>
      </w:tr>
      <w:tr w:rsidR="00D853A9" w:rsidRPr="0088626B" w14:paraId="33E7A9F8" w14:textId="77777777" w:rsidTr="00846E22">
        <w:tc>
          <w:tcPr>
            <w:tcW w:w="3433" w:type="dxa"/>
            <w:shd w:val="clear" w:color="auto" w:fill="auto"/>
          </w:tcPr>
          <w:p w14:paraId="77690D0F" w14:textId="77777777" w:rsidR="00D853A9" w:rsidRPr="0088626B" w:rsidRDefault="00D853A9" w:rsidP="00846E22">
            <w:pPr>
              <w:rPr>
                <w:rFonts w:ascii="Arial" w:hAnsi="Arial" w:cs="Arial"/>
              </w:rPr>
            </w:pPr>
            <w:r w:rsidRPr="0088626B">
              <w:rPr>
                <w:rFonts w:ascii="Arial" w:hAnsi="Arial" w:cs="Arial"/>
              </w:rPr>
              <w:t>Yen</w:t>
            </w:r>
          </w:p>
        </w:tc>
        <w:tc>
          <w:tcPr>
            <w:tcW w:w="4847" w:type="dxa"/>
            <w:shd w:val="clear" w:color="auto" w:fill="auto"/>
          </w:tcPr>
          <w:p w14:paraId="1426E9E5" w14:textId="77777777" w:rsidR="00D853A9" w:rsidRPr="0088626B" w:rsidRDefault="00D853A9" w:rsidP="00846E22">
            <w:pPr>
              <w:rPr>
                <w:rFonts w:ascii="Arial" w:hAnsi="Arial" w:cs="Arial"/>
              </w:rPr>
            </w:pPr>
            <w:r>
              <w:rPr>
                <w:rFonts w:ascii="Arial" w:hAnsi="Arial" w:cs="Arial"/>
              </w:rPr>
              <w:t>R0.50/ 500Yens</w:t>
            </w:r>
          </w:p>
        </w:tc>
      </w:tr>
      <w:tr w:rsidR="00D853A9" w:rsidRPr="0088626B" w14:paraId="3F6364C0" w14:textId="77777777" w:rsidTr="00846E22">
        <w:tc>
          <w:tcPr>
            <w:tcW w:w="3433" w:type="dxa"/>
            <w:shd w:val="clear" w:color="auto" w:fill="auto"/>
          </w:tcPr>
          <w:p w14:paraId="59705646" w14:textId="77777777" w:rsidR="00D853A9" w:rsidRPr="0088626B" w:rsidRDefault="00D853A9" w:rsidP="00846E22">
            <w:pPr>
              <w:rPr>
                <w:rFonts w:ascii="Arial" w:hAnsi="Arial" w:cs="Arial"/>
              </w:rPr>
            </w:pPr>
            <w:r w:rsidRPr="0088626B">
              <w:rPr>
                <w:rFonts w:ascii="Arial" w:hAnsi="Arial" w:cs="Arial"/>
              </w:rPr>
              <w:t>Other</w:t>
            </w:r>
          </w:p>
        </w:tc>
        <w:tc>
          <w:tcPr>
            <w:tcW w:w="4847" w:type="dxa"/>
            <w:shd w:val="clear" w:color="auto" w:fill="auto"/>
          </w:tcPr>
          <w:p w14:paraId="45AAAAB3" w14:textId="77777777" w:rsidR="00D853A9" w:rsidRPr="0088626B" w:rsidRDefault="00D853A9" w:rsidP="00846E22">
            <w:pPr>
              <w:rPr>
                <w:rFonts w:ascii="Arial" w:hAnsi="Arial" w:cs="Arial"/>
              </w:rPr>
            </w:pPr>
          </w:p>
        </w:tc>
      </w:tr>
    </w:tbl>
    <w:p w14:paraId="631CFDC7" w14:textId="77777777" w:rsidR="00D853A9" w:rsidRPr="00B83167" w:rsidRDefault="00D853A9" w:rsidP="00D853A9">
      <w:pPr>
        <w:rPr>
          <w:rFonts w:ascii="Arial" w:hAnsi="Arial" w:cs="Arial"/>
        </w:rPr>
      </w:pPr>
    </w:p>
    <w:p w14:paraId="6A40A7F0" w14:textId="77777777" w:rsidR="00D853A9" w:rsidRPr="00C37D21" w:rsidRDefault="00D853A9" w:rsidP="00D853A9">
      <w:pPr>
        <w:ind w:left="720"/>
        <w:rPr>
          <w:rFonts w:ascii="Arial" w:hAnsi="Arial" w:cs="Arial"/>
        </w:rPr>
      </w:pPr>
      <w:r w:rsidRPr="00C37D21">
        <w:rPr>
          <w:rFonts w:ascii="Arial" w:hAnsi="Arial" w:cs="Arial"/>
        </w:rPr>
        <w:t>NB: Bidders must submit proof of the SARB rate (s) of exchange used.</w:t>
      </w:r>
    </w:p>
    <w:p w14:paraId="4D778A90" w14:textId="77777777" w:rsidR="00D853A9" w:rsidRPr="00C37D21" w:rsidRDefault="00D853A9" w:rsidP="00D853A9">
      <w:pPr>
        <w:rPr>
          <w:rFonts w:ascii="Arial" w:hAnsi="Arial" w:cs="Arial"/>
        </w:rPr>
      </w:pPr>
    </w:p>
    <w:p w14:paraId="7E0B911F" w14:textId="77777777" w:rsidR="00D853A9" w:rsidRPr="00C37D21" w:rsidRDefault="00D853A9" w:rsidP="00D853A9">
      <w:pPr>
        <w:ind w:left="420" w:hanging="420"/>
        <w:jc w:val="both"/>
        <w:rPr>
          <w:rFonts w:ascii="Arial" w:hAnsi="Arial" w:cs="Arial"/>
          <w:bCs/>
        </w:rPr>
      </w:pPr>
      <w:r w:rsidRPr="00C37D21">
        <w:rPr>
          <w:rFonts w:ascii="Arial" w:hAnsi="Arial" w:cs="Arial"/>
          <w:b/>
        </w:rPr>
        <w:t>4.</w:t>
      </w:r>
      <w:r w:rsidRPr="00C37D21">
        <w:rPr>
          <w:rFonts w:ascii="Arial" w:hAnsi="Arial" w:cs="Arial"/>
        </w:rPr>
        <w:tab/>
      </w:r>
      <w:r w:rsidRPr="00C37D21">
        <w:rPr>
          <w:rFonts w:ascii="Arial" w:hAnsi="Arial" w:cs="Arial"/>
          <w:bCs/>
        </w:rPr>
        <w:t xml:space="preserve">Where, after the award of a bid, challenges are experienced in meeting the stipulated minimum threshold for local content the </w:t>
      </w:r>
      <w:proofErr w:type="spellStart"/>
      <w:r w:rsidRPr="00C37D21">
        <w:rPr>
          <w:rFonts w:ascii="Arial" w:hAnsi="Arial" w:cs="Arial"/>
          <w:bCs/>
        </w:rPr>
        <w:t>dti</w:t>
      </w:r>
      <w:proofErr w:type="spellEnd"/>
      <w:r w:rsidRPr="00C37D21">
        <w:rPr>
          <w:rFonts w:ascii="Arial" w:hAnsi="Arial" w:cs="Arial"/>
          <w:bCs/>
        </w:rPr>
        <w:t xml:space="preserve"> must be informed accordingly </w:t>
      </w:r>
      <w:proofErr w:type="gramStart"/>
      <w:r w:rsidRPr="00C37D21">
        <w:rPr>
          <w:rFonts w:ascii="Arial" w:hAnsi="Arial" w:cs="Arial"/>
          <w:bCs/>
        </w:rPr>
        <w:t>in order for</w:t>
      </w:r>
      <w:proofErr w:type="gramEnd"/>
      <w:r w:rsidRPr="00C37D21">
        <w:rPr>
          <w:rFonts w:ascii="Arial" w:hAnsi="Arial" w:cs="Arial"/>
          <w:bCs/>
        </w:rPr>
        <w:t xml:space="preserve"> the </w:t>
      </w:r>
      <w:proofErr w:type="spellStart"/>
      <w:r w:rsidRPr="00C37D21">
        <w:rPr>
          <w:rFonts w:ascii="Arial" w:hAnsi="Arial" w:cs="Arial"/>
          <w:bCs/>
        </w:rPr>
        <w:t>dti</w:t>
      </w:r>
      <w:proofErr w:type="spellEnd"/>
      <w:r w:rsidRPr="00C37D21">
        <w:rPr>
          <w:rFonts w:ascii="Arial" w:hAnsi="Arial" w:cs="Arial"/>
          <w:bCs/>
        </w:rPr>
        <w:t xml:space="preserve"> to verify and in consultation with the AO/AA provide directives in this regard.</w:t>
      </w:r>
    </w:p>
    <w:p w14:paraId="1CCB5829" w14:textId="77777777" w:rsidR="00D853A9" w:rsidRDefault="00D853A9" w:rsidP="00D853A9">
      <w:pPr>
        <w:ind w:left="420" w:hanging="420"/>
        <w:jc w:val="both"/>
        <w:rPr>
          <w:rFonts w:ascii="Arial" w:hAnsi="Arial" w:cs="Arial"/>
          <w:bCs/>
        </w:rPr>
      </w:pPr>
    </w:p>
    <w:p w14:paraId="4001E726" w14:textId="77777777" w:rsidR="00D853A9" w:rsidRDefault="00D853A9" w:rsidP="00D853A9">
      <w:pPr>
        <w:ind w:left="420" w:hanging="420"/>
        <w:jc w:val="both"/>
        <w:rPr>
          <w:rFonts w:ascii="Arial" w:hAnsi="Arial" w:cs="Arial"/>
          <w:bCs/>
        </w:rPr>
      </w:pPr>
    </w:p>
    <w:p w14:paraId="240D76DF" w14:textId="77777777" w:rsidR="00D853A9" w:rsidRDefault="00D853A9" w:rsidP="00D853A9">
      <w:pPr>
        <w:ind w:left="420" w:hanging="420"/>
        <w:jc w:val="both"/>
        <w:rPr>
          <w:rFonts w:ascii="Arial" w:hAnsi="Arial" w:cs="Arial"/>
          <w:bCs/>
        </w:rPr>
      </w:pPr>
    </w:p>
    <w:p w14:paraId="3396093A" w14:textId="77777777" w:rsidR="00D853A9" w:rsidRDefault="00D853A9" w:rsidP="00D853A9">
      <w:pPr>
        <w:ind w:left="420" w:hanging="420"/>
        <w:jc w:val="both"/>
        <w:rPr>
          <w:rFonts w:ascii="Arial" w:hAnsi="Arial" w:cs="Arial"/>
          <w:bCs/>
        </w:rPr>
      </w:pPr>
    </w:p>
    <w:p w14:paraId="1DECC319" w14:textId="77777777" w:rsidR="00D853A9" w:rsidRDefault="00D853A9" w:rsidP="00D853A9">
      <w:pPr>
        <w:ind w:left="420" w:hanging="420"/>
        <w:jc w:val="both"/>
        <w:rPr>
          <w:rFonts w:ascii="Arial" w:hAnsi="Arial" w:cs="Arial"/>
          <w:bCs/>
        </w:rPr>
      </w:pPr>
    </w:p>
    <w:p w14:paraId="1F05656F" w14:textId="77777777" w:rsidR="00D853A9" w:rsidRDefault="00D853A9" w:rsidP="00D853A9">
      <w:pPr>
        <w:ind w:left="420" w:hanging="420"/>
        <w:jc w:val="both"/>
        <w:rPr>
          <w:rFonts w:ascii="Arial" w:hAnsi="Arial" w:cs="Arial"/>
          <w:bCs/>
        </w:rPr>
      </w:pPr>
    </w:p>
    <w:p w14:paraId="2D111483" w14:textId="77777777" w:rsidR="00D853A9" w:rsidRDefault="00D853A9" w:rsidP="00D853A9">
      <w:pPr>
        <w:ind w:left="420" w:hanging="420"/>
        <w:jc w:val="both"/>
        <w:rPr>
          <w:rFonts w:ascii="Arial" w:hAnsi="Arial" w:cs="Arial"/>
          <w:bCs/>
        </w:rPr>
      </w:pPr>
    </w:p>
    <w:p w14:paraId="034CC07B" w14:textId="77777777" w:rsidR="00D853A9" w:rsidRDefault="00D853A9" w:rsidP="00D853A9">
      <w:pPr>
        <w:ind w:left="420" w:hanging="420"/>
        <w:jc w:val="both"/>
        <w:rPr>
          <w:rFonts w:ascii="Arial" w:hAnsi="Arial" w:cs="Arial"/>
          <w:bCs/>
        </w:rPr>
      </w:pPr>
    </w:p>
    <w:p w14:paraId="3280EED3" w14:textId="77777777" w:rsidR="00D853A9" w:rsidRDefault="00D853A9" w:rsidP="00D853A9">
      <w:pPr>
        <w:ind w:left="420" w:hanging="420"/>
        <w:jc w:val="both"/>
        <w:rPr>
          <w:rFonts w:ascii="Arial" w:hAnsi="Arial" w:cs="Arial"/>
          <w:bCs/>
        </w:rPr>
      </w:pPr>
    </w:p>
    <w:p w14:paraId="1756DAB7" w14:textId="77777777" w:rsidR="00D853A9" w:rsidRDefault="00D853A9" w:rsidP="00D853A9">
      <w:pPr>
        <w:ind w:left="420" w:hanging="420"/>
        <w:jc w:val="both"/>
        <w:rPr>
          <w:rFonts w:ascii="Arial" w:hAnsi="Arial" w:cs="Arial"/>
          <w:bCs/>
        </w:rPr>
      </w:pPr>
    </w:p>
    <w:p w14:paraId="7A116296" w14:textId="77777777" w:rsidR="00D853A9" w:rsidRDefault="00D853A9" w:rsidP="00D853A9">
      <w:pPr>
        <w:ind w:left="420" w:hanging="420"/>
        <w:jc w:val="both"/>
        <w:rPr>
          <w:rFonts w:ascii="Arial" w:hAnsi="Arial" w:cs="Arial"/>
          <w:bCs/>
        </w:rPr>
      </w:pPr>
    </w:p>
    <w:p w14:paraId="080018F8" w14:textId="327C1091" w:rsidR="00D853A9" w:rsidRDefault="00D853A9" w:rsidP="00D853A9">
      <w:pPr>
        <w:jc w:val="center"/>
        <w:rPr>
          <w:rFonts w:ascii="Arial" w:hAnsi="Arial" w:cs="Arial"/>
          <w:b/>
          <w:u w:val="single"/>
        </w:rPr>
      </w:pPr>
    </w:p>
    <w:p w14:paraId="5C944BF0" w14:textId="1E57896F" w:rsidR="00717B62" w:rsidRDefault="00717B62" w:rsidP="00D853A9">
      <w:pPr>
        <w:jc w:val="center"/>
        <w:rPr>
          <w:rFonts w:ascii="Arial" w:hAnsi="Arial" w:cs="Arial"/>
          <w:b/>
          <w:u w:val="single"/>
        </w:rPr>
      </w:pPr>
    </w:p>
    <w:p w14:paraId="1F4039E6" w14:textId="7DF9E679" w:rsidR="00717B62" w:rsidRDefault="00717B62" w:rsidP="00D853A9">
      <w:pPr>
        <w:jc w:val="center"/>
        <w:rPr>
          <w:rFonts w:ascii="Arial" w:hAnsi="Arial" w:cs="Arial"/>
          <w:b/>
          <w:u w:val="single"/>
        </w:rPr>
      </w:pPr>
    </w:p>
    <w:p w14:paraId="770B9974" w14:textId="130AEDC1" w:rsidR="00717B62" w:rsidRDefault="00717B62" w:rsidP="00D853A9">
      <w:pPr>
        <w:jc w:val="center"/>
        <w:rPr>
          <w:rFonts w:ascii="Arial" w:hAnsi="Arial" w:cs="Arial"/>
          <w:b/>
          <w:u w:val="single"/>
        </w:rPr>
      </w:pPr>
    </w:p>
    <w:p w14:paraId="254FCD45" w14:textId="77777777" w:rsidR="00717B62" w:rsidRDefault="00717B62" w:rsidP="00D853A9">
      <w:pPr>
        <w:jc w:val="center"/>
        <w:rPr>
          <w:rFonts w:ascii="Arial" w:hAnsi="Arial" w:cs="Arial"/>
          <w:b/>
          <w:u w:val="single"/>
        </w:rPr>
      </w:pPr>
    </w:p>
    <w:p w14:paraId="06CA9AF8" w14:textId="77777777" w:rsidR="00D853A9" w:rsidRPr="00C37D21" w:rsidRDefault="00D853A9" w:rsidP="00D853A9">
      <w:pPr>
        <w:jc w:val="center"/>
        <w:rPr>
          <w:rFonts w:ascii="Arial" w:hAnsi="Arial" w:cs="Arial"/>
          <w:b/>
          <w:u w:val="single"/>
        </w:rPr>
      </w:pPr>
      <w:r w:rsidRPr="00C37D21">
        <w:rPr>
          <w:rFonts w:ascii="Arial" w:hAnsi="Arial" w:cs="Arial"/>
          <w:b/>
          <w:u w:val="single"/>
        </w:rPr>
        <w:lastRenderedPageBreak/>
        <w:t>LOCAL CONTENT DECLARATION</w:t>
      </w:r>
    </w:p>
    <w:p w14:paraId="25A7CA67" w14:textId="77777777" w:rsidR="00D853A9" w:rsidRPr="00C37D21" w:rsidRDefault="00D853A9" w:rsidP="00D853A9">
      <w:pPr>
        <w:jc w:val="center"/>
        <w:rPr>
          <w:rFonts w:ascii="Arial" w:hAnsi="Arial" w:cs="Arial"/>
          <w:b/>
          <w:u w:val="single"/>
        </w:rPr>
      </w:pPr>
      <w:r w:rsidRPr="00C37D21">
        <w:rPr>
          <w:rFonts w:ascii="Arial" w:hAnsi="Arial" w:cs="Arial"/>
          <w:b/>
          <w:u w:val="single"/>
        </w:rPr>
        <w:t>(REFER TO ANNEX B OF SATS 1286:2011)</w:t>
      </w:r>
    </w:p>
    <w:p w14:paraId="310C8EA3" w14:textId="77777777" w:rsidR="00D853A9" w:rsidRPr="00C37D21" w:rsidRDefault="00D853A9" w:rsidP="00D853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853A9" w:rsidRPr="00C37D21" w14:paraId="3BA325E7" w14:textId="77777777" w:rsidTr="00846E22">
        <w:tc>
          <w:tcPr>
            <w:tcW w:w="9060" w:type="dxa"/>
            <w:shd w:val="clear" w:color="auto" w:fill="auto"/>
          </w:tcPr>
          <w:p w14:paraId="49C8C60D"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C37D21">
              <w:rPr>
                <w:rFonts w:ascii="Arial" w:hAnsi="Arial" w:cs="Arial"/>
                <w:b/>
              </w:rPr>
              <w:t xml:space="preserve">LOCAL CONTENT DECLARATION BY CHIEF FINANCIAL OFFICER </w:t>
            </w:r>
            <w:r w:rsidRPr="00C37D21">
              <w:rPr>
                <w:rFonts w:ascii="Arial" w:hAnsi="Arial" w:cs="Arial"/>
                <w:b/>
                <w:lang w:eastAsia="en-GB"/>
              </w:rPr>
              <w:t xml:space="preserve">OR OTHER LEGALLY RESPONSIBLE PERSON </w:t>
            </w:r>
            <w:r w:rsidRPr="00C37D21">
              <w:rPr>
                <w:rFonts w:ascii="Arial" w:hAnsi="Arial" w:cs="Arial"/>
                <w:b/>
              </w:rPr>
              <w:t xml:space="preserve">NOMINATED IN WRITING BY THE CHIEF EXECUTIVE </w:t>
            </w:r>
            <w:r w:rsidRPr="00C37D21">
              <w:rPr>
                <w:rFonts w:ascii="Arial" w:hAnsi="Arial" w:cs="Arial"/>
                <w:b/>
                <w:bCs/>
              </w:rPr>
              <w:t xml:space="preserve">OR SENIOR MEMBER/PERSON WITH MANAGEMENT RESPONSIBILITY (CLOSE CORPORATION, PARTNERSHIP OR INDIVIDUAL) </w:t>
            </w:r>
          </w:p>
          <w:p w14:paraId="3662BB7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14:paraId="04BE767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C37D21">
              <w:rPr>
                <w:rFonts w:ascii="Arial" w:hAnsi="Arial" w:cs="Arial"/>
                <w:b/>
              </w:rPr>
              <w:t>IN RESPECT OF BID NO.</w:t>
            </w:r>
            <w:r w:rsidRPr="00C37D21">
              <w:rPr>
                <w:rFonts w:ascii="Arial" w:hAnsi="Arial" w:cs="Arial"/>
              </w:rPr>
              <w:t xml:space="preserve"> </w:t>
            </w:r>
            <w:r w:rsidRPr="00542900">
              <w:rPr>
                <w:rFonts w:ascii="Arial" w:hAnsi="Arial" w:cs="Arial"/>
                <w:color w:val="FF0000"/>
              </w:rPr>
              <w:t>SCMU5-18/19-0888...........................................................................</w:t>
            </w:r>
          </w:p>
          <w:p w14:paraId="19D24EA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14:paraId="341F22D9" w14:textId="77777777" w:rsidR="00D853A9"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b/>
              </w:rPr>
              <w:t>ISSUED BY</w:t>
            </w:r>
            <w:r w:rsidRPr="00C37D21">
              <w:rPr>
                <w:rFonts w:ascii="Arial" w:hAnsi="Arial" w:cs="Arial"/>
              </w:rPr>
              <w:t xml:space="preserve">: (Procurement Authority / Name of Institution): </w:t>
            </w:r>
          </w:p>
          <w:p w14:paraId="2988A6B1"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542900">
              <w:rPr>
                <w:rFonts w:ascii="Arial" w:hAnsi="Arial" w:cs="Arial"/>
                <w:color w:val="FF0000"/>
              </w:rPr>
              <w:t>DEPARTMENT OF PUBLIC WORKS</w:t>
            </w:r>
            <w:r w:rsidRPr="00C37D21">
              <w:rPr>
                <w:rFonts w:ascii="Arial" w:hAnsi="Arial" w:cs="Arial"/>
              </w:rPr>
              <w:t>...........................................................................................</w:t>
            </w:r>
          </w:p>
          <w:p w14:paraId="7A6F8F31" w14:textId="77777777" w:rsidR="00D853A9"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24D5422A"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NB   </w:t>
            </w:r>
          </w:p>
          <w:p w14:paraId="2458065F"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5FF93E6E" w14:textId="77777777" w:rsidR="00D853A9" w:rsidRPr="00C37D21" w:rsidRDefault="00D853A9" w:rsidP="00724022">
            <w:pPr>
              <w:numPr>
                <w:ilvl w:val="0"/>
                <w:numId w:val="13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C37D21">
              <w:rPr>
                <w:rFonts w:ascii="Arial" w:hAnsi="Arial" w:cs="Arial"/>
              </w:rPr>
              <w:t>The obligation to complete, duly sign and submit this declaration cannot be transferred to an external authorized representative, auditor or any other third party acting on behalf of the bidder.</w:t>
            </w:r>
          </w:p>
          <w:p w14:paraId="77DCEC95" w14:textId="77777777" w:rsidR="00D853A9" w:rsidRPr="00C37D21" w:rsidRDefault="00D853A9" w:rsidP="00724022">
            <w:pPr>
              <w:numPr>
                <w:ilvl w:val="0"/>
                <w:numId w:val="13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Pr>
                <w:noProof/>
                <w:lang w:eastAsia="en-ZA"/>
              </w:rPr>
              <mc:AlternateContent>
                <mc:Choice Requires="wps">
                  <w:drawing>
                    <wp:anchor distT="0" distB="0" distL="114300" distR="114300" simplePos="0" relativeHeight="251704320" behindDoc="0" locked="0" layoutInCell="1" allowOverlap="1" wp14:anchorId="2F19C235" wp14:editId="0A3C2E51">
                      <wp:simplePos x="0" y="0"/>
                      <wp:positionH relativeFrom="column">
                        <wp:posOffset>2704253</wp:posOffset>
                      </wp:positionH>
                      <wp:positionV relativeFrom="paragraph">
                        <wp:posOffset>584694</wp:posOffset>
                      </wp:positionV>
                      <wp:extent cx="1828800" cy="1828800"/>
                      <wp:effectExtent l="1117283" t="0" r="1041717" b="0"/>
                      <wp:wrapNone/>
                      <wp:docPr id="31" name="Text Box 31"/>
                      <wp:cNvGraphicFramePr/>
                      <a:graphic xmlns:a="http://schemas.openxmlformats.org/drawingml/2006/main">
                        <a:graphicData uri="http://schemas.microsoft.com/office/word/2010/wordprocessingShape">
                          <wps:wsp>
                            <wps:cNvSpPr txBox="1"/>
                            <wps:spPr>
                              <a:xfrm rot="18641310">
                                <a:off x="0" y="0"/>
                                <a:ext cx="1828800" cy="1828800"/>
                              </a:xfrm>
                              <a:prstGeom prst="rect">
                                <a:avLst/>
                              </a:prstGeom>
                              <a:noFill/>
                              <a:ln>
                                <a:noFill/>
                              </a:ln>
                              <a:effectLst/>
                            </wps:spPr>
                            <wps:txbx>
                              <w:txbxContent>
                                <w:p w14:paraId="4084B223"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19C235" id="Text Box 31" o:spid="_x0000_s1035" type="#_x0000_t202" style="position:absolute;left:0;text-align:left;margin-left:212.95pt;margin-top:46.05pt;width:2in;height:2in;rotation:-3231678fd;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" filled="f" stroked="f">
                      <v:textbox style="mso-fit-shape-to-text:t">
                        <w:txbxContent>
                          <w:p w14:paraId="4084B223"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r w:rsidRPr="00C37D21">
              <w:rPr>
                <w:rFonts w:ascii="Arial" w:hAnsi="Arial" w:cs="Arial"/>
              </w:rPr>
              <w:t xml:space="preserve">Guidance on the Calculation of Local Content together with Local Content Declaration Templates (Annex C, D and E) is accessible on </w:t>
            </w:r>
            <w:hyperlink r:id="rId39" w:history="1">
              <w:r w:rsidRPr="00C37D21">
                <w:rPr>
                  <w:rStyle w:val="Hyperlink"/>
                  <w:rFonts w:ascii="Arial" w:hAnsi="Arial" w:cs="Arial"/>
                </w:rPr>
                <w:t>http://www.thdti.gov.za/industrial development/</w:t>
              </w:r>
              <w:proofErr w:type="spellStart"/>
              <w:r w:rsidRPr="00C37D21">
                <w:rPr>
                  <w:rStyle w:val="Hyperlink"/>
                  <w:rFonts w:ascii="Arial" w:hAnsi="Arial" w:cs="Arial"/>
                </w:rPr>
                <w:t>ip.jsp</w:t>
              </w:r>
              <w:proofErr w:type="spellEnd"/>
            </w:hyperlink>
            <w:r w:rsidRPr="00C37D21">
              <w:rPr>
                <w:rFonts w:ascii="Arial" w:hAnsi="Arial" w:cs="Arial"/>
              </w:rPr>
              <w:t>.</w:t>
            </w:r>
            <w:r w:rsidRPr="00C37D21">
              <w:rPr>
                <w:rFonts w:ascii="Arial" w:hAnsi="Arial" w:cs="Arial"/>
                <w:bCs/>
              </w:rPr>
              <w:t xml:space="preserve"> Bidders should first complete Declaration D.  After completing Declaration D, bidders should complete Declaration E and then consolidate the information on Declaration C. </w:t>
            </w:r>
            <w:r w:rsidRPr="00C37D21">
              <w:rPr>
                <w:rFonts w:ascii="Arial" w:hAnsi="Arial" w:cs="Arial"/>
                <w:b/>
                <w:bCs/>
              </w:rPr>
              <w:t xml:space="preserve">Declaration C should be submitted with the bid documentation at the closing date and time of the bid in order to substantiate the declaration made in paragraph (c) below. </w:t>
            </w:r>
            <w:r w:rsidRPr="00C37D21">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16CFC2C"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7D13217C"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I, the undersigned, </w:t>
            </w:r>
            <w:r w:rsidRPr="00197387">
              <w:rPr>
                <w:rFonts w:ascii="Arial" w:hAnsi="Arial" w:cs="Arial"/>
                <w:b/>
                <w:color w:val="FF0000"/>
              </w:rPr>
              <w:t xml:space="preserve">MKHAYA </w:t>
            </w:r>
            <w:proofErr w:type="gramStart"/>
            <w:r w:rsidRPr="00197387">
              <w:rPr>
                <w:rFonts w:ascii="Arial" w:hAnsi="Arial" w:cs="Arial"/>
                <w:b/>
                <w:color w:val="FF0000"/>
              </w:rPr>
              <w:t>PHONDO</w:t>
            </w:r>
            <w:r>
              <w:rPr>
                <w:rFonts w:ascii="Arial" w:hAnsi="Arial" w:cs="Arial"/>
              </w:rPr>
              <w:t xml:space="preserve"> </w:t>
            </w:r>
            <w:r w:rsidRPr="00C37D21">
              <w:rPr>
                <w:rFonts w:ascii="Arial" w:hAnsi="Arial" w:cs="Arial"/>
              </w:rPr>
              <w:t xml:space="preserve"> (</w:t>
            </w:r>
            <w:proofErr w:type="gramEnd"/>
            <w:r w:rsidRPr="00C37D21">
              <w:rPr>
                <w:rFonts w:ascii="Arial" w:hAnsi="Arial" w:cs="Arial"/>
              </w:rPr>
              <w:t>full names),</w:t>
            </w:r>
            <w:r>
              <w:rPr>
                <w:rFonts w:ascii="Arial" w:hAnsi="Arial" w:cs="Arial"/>
              </w:rPr>
              <w:t xml:space="preserve"> </w:t>
            </w:r>
            <w:r w:rsidRPr="00C37D21">
              <w:rPr>
                <w:rFonts w:ascii="Arial" w:hAnsi="Arial" w:cs="Arial"/>
              </w:rPr>
              <w:t xml:space="preserve">do hereby declare, in my capacity as </w:t>
            </w:r>
            <w:r w:rsidRPr="00197387">
              <w:rPr>
                <w:rFonts w:ascii="Arial" w:hAnsi="Arial" w:cs="Arial"/>
                <w:b/>
                <w:color w:val="FF0000"/>
              </w:rPr>
              <w:t>DIRECTOR</w:t>
            </w:r>
            <w:r w:rsidRPr="00C37D21">
              <w:rPr>
                <w:rFonts w:ascii="Arial" w:hAnsi="Arial" w:cs="Arial"/>
              </w:rPr>
              <w:t>…………………..of .....</w:t>
            </w:r>
            <w:r w:rsidRPr="00197387">
              <w:rPr>
                <w:rFonts w:ascii="Arial" w:hAnsi="Arial" w:cs="Arial"/>
                <w:b/>
                <w:color w:val="FF0000"/>
              </w:rPr>
              <w:t>PHONDO CONSTRUCTION</w:t>
            </w:r>
            <w:r w:rsidRPr="00C37D21">
              <w:rPr>
                <w:rFonts w:ascii="Arial" w:hAnsi="Arial" w:cs="Arial"/>
              </w:rPr>
              <w:t>..............................................(name of bidder entity), the following:</w:t>
            </w:r>
          </w:p>
          <w:p w14:paraId="61F89BD7"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14:paraId="197F6272"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The facts contained herein are within my own personal knowledge.</w:t>
            </w:r>
          </w:p>
          <w:p w14:paraId="46F0730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11789AB3"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I have satisfied myself that:</w:t>
            </w:r>
          </w:p>
          <w:p w14:paraId="5AD37461" w14:textId="77777777" w:rsidR="00D853A9" w:rsidRPr="00C37D21" w:rsidRDefault="00D853A9" w:rsidP="00724022">
            <w:pPr>
              <w:numPr>
                <w:ilvl w:val="0"/>
                <w:numId w:val="136"/>
              </w:numPr>
              <w:tabs>
                <w:tab w:val="left" w:pos="425"/>
              </w:tabs>
              <w:spacing w:after="120" w:line="238" w:lineRule="auto"/>
              <w:ind w:left="1138"/>
              <w:jc w:val="both"/>
              <w:rPr>
                <w:rFonts w:ascii="Arial" w:hAnsi="Arial" w:cs="Arial"/>
              </w:rPr>
            </w:pPr>
            <w:r w:rsidRPr="00C37D21">
              <w:rPr>
                <w:rFonts w:ascii="Arial" w:hAnsi="Arial" w:cs="Arial"/>
              </w:rPr>
              <w:t>the goods/services/works to be delivered in terms of the above-specified bid comply with the minimum local content requirements as specified in the bid, and as measured in terms of SATS 1286:2011; and</w:t>
            </w:r>
          </w:p>
          <w:p w14:paraId="7D24A5A5"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 xml:space="preserve">The local content percentage (%) indicated below has been calculated using the formula given in clause 3 of SATS 1286:2011, the rates of exchange indicated in </w:t>
            </w:r>
            <w:r w:rsidRPr="00C37D21">
              <w:rPr>
                <w:rFonts w:ascii="Arial" w:hAnsi="Arial" w:cs="Arial"/>
              </w:rPr>
              <w:lastRenderedPageBreak/>
              <w:t>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D853A9" w:rsidRPr="00C37D21" w14:paraId="588D1176" w14:textId="77777777" w:rsidTr="00846E22">
              <w:trPr>
                <w:jc w:val="center"/>
              </w:trPr>
              <w:tc>
                <w:tcPr>
                  <w:tcW w:w="7353" w:type="dxa"/>
                </w:tcPr>
                <w:p w14:paraId="01F3A72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Bid price, excluding VAT (</w:t>
                  </w:r>
                  <w:proofErr w:type="gramStart"/>
                  <w:r w:rsidRPr="00C37D21">
                    <w:rPr>
                      <w:rFonts w:ascii="Arial" w:hAnsi="Arial" w:cs="Arial"/>
                    </w:rPr>
                    <w:t xml:space="preserve">y)   </w:t>
                  </w:r>
                  <w:proofErr w:type="gramEnd"/>
                  <w:r w:rsidRPr="00C37D21">
                    <w:rPr>
                      <w:rFonts w:ascii="Arial" w:hAnsi="Arial" w:cs="Arial"/>
                    </w:rPr>
                    <w:t xml:space="preserve"> </w:t>
                  </w:r>
                </w:p>
              </w:tc>
              <w:tc>
                <w:tcPr>
                  <w:tcW w:w="1276" w:type="dxa"/>
                </w:tcPr>
                <w:p w14:paraId="7B61231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r>
                    <w:rPr>
                      <w:rFonts w:ascii="Arial" w:hAnsi="Arial" w:cs="Arial"/>
                    </w:rPr>
                    <w:t xml:space="preserve"> 370 940</w:t>
                  </w:r>
                </w:p>
              </w:tc>
            </w:tr>
            <w:tr w:rsidR="00D853A9" w:rsidRPr="00C37D21" w14:paraId="1293CD48" w14:textId="77777777" w:rsidTr="00846E22">
              <w:trPr>
                <w:jc w:val="center"/>
              </w:trPr>
              <w:tc>
                <w:tcPr>
                  <w:tcW w:w="7353" w:type="dxa"/>
                </w:tcPr>
                <w:p w14:paraId="36E3CB7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Imported content</w:t>
                  </w:r>
                  <w:r w:rsidRPr="00C37D21" w:rsidDel="009B5884">
                    <w:rPr>
                      <w:rFonts w:ascii="Arial" w:hAnsi="Arial" w:cs="Arial"/>
                    </w:rPr>
                    <w:t xml:space="preserve"> </w:t>
                  </w:r>
                  <w:r w:rsidRPr="00C37D21">
                    <w:rPr>
                      <w:rFonts w:ascii="Arial" w:hAnsi="Arial" w:cs="Arial"/>
                    </w:rPr>
                    <w:t>(x), as calculated in terms of SATS 1286:2011</w:t>
                  </w:r>
                </w:p>
              </w:tc>
              <w:tc>
                <w:tcPr>
                  <w:tcW w:w="1276" w:type="dxa"/>
                </w:tcPr>
                <w:p w14:paraId="5C004CE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r>
                    <w:rPr>
                      <w:rFonts w:ascii="Arial" w:hAnsi="Arial" w:cs="Arial"/>
                    </w:rPr>
                    <w:t xml:space="preserve"> 62 868</w:t>
                  </w:r>
                </w:p>
              </w:tc>
            </w:tr>
            <w:tr w:rsidR="00D853A9" w:rsidRPr="00C37D21" w14:paraId="6179E470" w14:textId="77777777" w:rsidTr="00846E22">
              <w:trPr>
                <w:jc w:val="center"/>
              </w:trPr>
              <w:tc>
                <w:tcPr>
                  <w:tcW w:w="7353" w:type="dxa"/>
                </w:tcPr>
                <w:p w14:paraId="4B370AF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Stipulated minimum </w:t>
                  </w:r>
                  <w:proofErr w:type="gramStart"/>
                  <w:r w:rsidRPr="00C37D21">
                    <w:rPr>
                      <w:rFonts w:ascii="Arial" w:hAnsi="Arial" w:cs="Arial"/>
                    </w:rPr>
                    <w:t>threshold  for</w:t>
                  </w:r>
                  <w:proofErr w:type="gramEnd"/>
                  <w:r w:rsidRPr="00C37D21">
                    <w:rPr>
                      <w:rFonts w:ascii="Arial" w:hAnsi="Arial" w:cs="Arial"/>
                    </w:rPr>
                    <w:t xml:space="preserve"> local content (paragraph 3 above) </w:t>
                  </w:r>
                </w:p>
              </w:tc>
              <w:tc>
                <w:tcPr>
                  <w:tcW w:w="1276" w:type="dxa"/>
                </w:tcPr>
                <w:p w14:paraId="19AB737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r>
                    <w:rPr>
                      <w:rFonts w:ascii="Arial" w:hAnsi="Arial" w:cs="Arial"/>
                    </w:rPr>
                    <w:t>100%+85%</w:t>
                  </w:r>
                </w:p>
              </w:tc>
            </w:tr>
            <w:tr w:rsidR="00D853A9" w:rsidRPr="00C37D21" w14:paraId="44BA14A0" w14:textId="77777777" w:rsidTr="00846E22">
              <w:trPr>
                <w:jc w:val="center"/>
              </w:trPr>
              <w:tc>
                <w:tcPr>
                  <w:tcW w:w="7353" w:type="dxa"/>
                </w:tcPr>
                <w:p w14:paraId="1C3D83B7"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Local content %, as calculated in terms of SATS 1286:2011</w:t>
                  </w:r>
                </w:p>
              </w:tc>
              <w:tc>
                <w:tcPr>
                  <w:tcW w:w="1276" w:type="dxa"/>
                </w:tcPr>
                <w:p w14:paraId="7EF2D3F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r>
                    <w:rPr>
                      <w:rFonts w:ascii="Arial" w:hAnsi="Arial" w:cs="Arial"/>
                    </w:rPr>
                    <w:t>83.05%</w:t>
                  </w:r>
                </w:p>
              </w:tc>
            </w:tr>
          </w:tbl>
          <w:p w14:paraId="31B6280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342954BA"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If the bid is for more than one product, the local content percentages for each product contained in Declaration C shall be used instead of the table above.  </w:t>
            </w:r>
          </w:p>
          <w:p w14:paraId="30A43D69"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The local content percentages for each product </w:t>
            </w:r>
            <w:proofErr w:type="gramStart"/>
            <w:r w:rsidRPr="00C37D21">
              <w:rPr>
                <w:rFonts w:ascii="Arial" w:hAnsi="Arial" w:cs="Arial"/>
                <w:b/>
              </w:rPr>
              <w:t>has</w:t>
            </w:r>
            <w:proofErr w:type="gramEnd"/>
            <w:r w:rsidRPr="00C37D21">
              <w:rPr>
                <w:rFonts w:ascii="Arial" w:hAnsi="Arial" w:cs="Arial"/>
                <w:b/>
              </w:rPr>
              <w:t xml:space="preserve"> been calculated using the formula given in clause 3 of SATS 1286:2011, the rates of exchange indicated in paragraph 4.1 above and the information contained in Declaration D and E.</w:t>
            </w:r>
          </w:p>
          <w:p w14:paraId="27D4B6D1"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26764951"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I accept that the Procurement Authority / Institution has the right to request that the local content be verified in terms of the requirements of SATS 1286:2011.</w:t>
            </w:r>
          </w:p>
          <w:p w14:paraId="22E776A7"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Pr>
                <w:noProof/>
                <w:lang w:eastAsia="en-ZA"/>
              </w:rPr>
              <mc:AlternateContent>
                <mc:Choice Requires="wps">
                  <w:drawing>
                    <wp:anchor distT="0" distB="0" distL="114300" distR="114300" simplePos="0" relativeHeight="251705344" behindDoc="0" locked="0" layoutInCell="1" allowOverlap="1" wp14:anchorId="41C9A2B5" wp14:editId="6F73C5F4">
                      <wp:simplePos x="0" y="0"/>
                      <wp:positionH relativeFrom="column">
                        <wp:posOffset>-141399</wp:posOffset>
                      </wp:positionH>
                      <wp:positionV relativeFrom="paragraph">
                        <wp:posOffset>525859</wp:posOffset>
                      </wp:positionV>
                      <wp:extent cx="4352678" cy="1828800"/>
                      <wp:effectExtent l="1188720" t="0" r="1236980" b="0"/>
                      <wp:wrapNone/>
                      <wp:docPr id="224" name="Text Box 224"/>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0DEA12BE"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C9A2B5" id="Text Box 224" o:spid="_x0000_s1036" type="#_x0000_t202" style="position:absolute;left:0;text-align:left;margin-left:-11.15pt;margin-top:41.4pt;width:342.75pt;height:2in;rotation:-3231678fd;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" filled="f" stroked="f">
                      <v:textbox style="mso-fit-shape-to-text:t">
                        <w:txbxContent>
                          <w:p w14:paraId="0DEA12BE"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r w:rsidRPr="00C37D21">
              <w:rPr>
                <w:rFonts w:ascii="Arial" w:hAnsi="Arial" w:cs="Arial"/>
              </w:rPr>
              <w:t xml:space="preserve">I understand that the awarding of the bid is dependent on the accuracy of the information furnished in this application. I also understand that the submission of incorrect data, or data </w:t>
            </w:r>
            <w:r w:rsidRPr="00C37D21">
              <w:rPr>
                <w:rFonts w:ascii="Arial" w:hAnsi="Arial" w:cs="Arial"/>
              </w:rPr>
              <w:tab/>
              <w:t xml:space="preserve">that are not verifiable as described in SATS 1286:2011, may result in the Procurement Authority / Institution imposing any or </w:t>
            </w:r>
            <w:proofErr w:type="gramStart"/>
            <w:r w:rsidRPr="00C37D21">
              <w:rPr>
                <w:rFonts w:ascii="Arial" w:hAnsi="Arial" w:cs="Arial"/>
              </w:rPr>
              <w:t>all of</w:t>
            </w:r>
            <w:proofErr w:type="gramEnd"/>
            <w:r w:rsidRPr="00C37D21">
              <w:rPr>
                <w:rFonts w:ascii="Arial" w:hAnsi="Arial" w:cs="Arial"/>
              </w:rPr>
              <w:t xml:space="preserve"> the remedies as provided for in Regulation 14 of the Preferential Procurement Regulations, 2017 promulgated under the Preferential Policy Framework Act (PPPFA), 2000 (Act No. 5 of 2000).</w:t>
            </w:r>
          </w:p>
          <w:p w14:paraId="24BFB06C" w14:textId="77777777" w:rsidR="00D853A9" w:rsidRPr="00C37D21" w:rsidRDefault="00D853A9" w:rsidP="00846E22">
            <w:pPr>
              <w:tabs>
                <w:tab w:val="left" w:pos="425"/>
              </w:tabs>
              <w:spacing w:line="238" w:lineRule="auto"/>
              <w:jc w:val="both"/>
              <w:rPr>
                <w:rFonts w:ascii="Arial" w:hAnsi="Arial" w:cs="Arial"/>
              </w:rPr>
            </w:pPr>
          </w:p>
          <w:p w14:paraId="68DFEB3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rPr>
              <w:tab/>
            </w:r>
            <w:r w:rsidRPr="00C37D21">
              <w:rPr>
                <w:rFonts w:ascii="Arial" w:hAnsi="Arial" w:cs="Arial"/>
                <w:b/>
                <w:bCs/>
              </w:rPr>
              <w:t xml:space="preserve">SIGNATURE:     </w:t>
            </w:r>
            <w:r w:rsidRPr="00C37D21">
              <w:rPr>
                <w:rFonts w:ascii="Arial" w:hAnsi="Arial" w:cs="Arial"/>
                <w:b/>
                <w:bCs/>
                <w:u w:val="single"/>
              </w:rPr>
              <w:t xml:space="preserve">                     </w:t>
            </w:r>
            <w:r>
              <w:rPr>
                <w:noProof/>
                <w:lang w:eastAsia="en-ZA"/>
              </w:rPr>
              <w:drawing>
                <wp:inline distT="0" distB="0" distL="0" distR="0" wp14:anchorId="477E176E" wp14:editId="4B559F1E">
                  <wp:extent cx="561975" cy="514350"/>
                  <wp:effectExtent l="0" t="0" r="9525" b="0"/>
                  <wp:docPr id="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solidFill>
                            <a:schemeClr val="tx1"/>
                          </a:solidFill>
                          <a:ln>
                            <a:noFill/>
                          </a:ln>
                        </pic:spPr>
                      </pic:pic>
                    </a:graphicData>
                  </a:graphic>
                </wp:inline>
              </w:drawing>
            </w:r>
            <w:r w:rsidRPr="00C37D21">
              <w:rPr>
                <w:rFonts w:ascii="Arial" w:hAnsi="Arial" w:cs="Arial"/>
                <w:b/>
                <w:bCs/>
                <w:u w:val="single"/>
              </w:rPr>
              <w:t xml:space="preserve">                        </w:t>
            </w:r>
            <w:r>
              <w:rPr>
                <w:rFonts w:ascii="Arial" w:hAnsi="Arial" w:cs="Arial"/>
                <w:b/>
                <w:bCs/>
              </w:rPr>
              <w:tab/>
              <w:t>DATE: 23 Oct 2018</w:t>
            </w:r>
            <w:r w:rsidRPr="00C37D21">
              <w:rPr>
                <w:rFonts w:ascii="Arial" w:hAnsi="Arial" w:cs="Arial"/>
                <w:b/>
                <w:bCs/>
              </w:rPr>
              <w:t>___</w:t>
            </w:r>
          </w:p>
          <w:p w14:paraId="714F577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0BDC9E0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1 </w:t>
            </w:r>
            <w:r w:rsidRPr="00C37D21">
              <w:rPr>
                <w:rFonts w:ascii="Arial" w:hAnsi="Arial" w:cs="Arial"/>
                <w:b/>
                <w:bCs/>
                <w:u w:val="single"/>
              </w:rPr>
              <w:t xml:space="preserve">                </w:t>
            </w:r>
            <w:r w:rsidRPr="000C5B25">
              <w:rPr>
                <w:noProof/>
                <w:lang w:eastAsia="en-ZA"/>
              </w:rPr>
              <w:drawing>
                <wp:inline distT="0" distB="0" distL="0" distR="0" wp14:anchorId="2EC618AB" wp14:editId="00AD18A3">
                  <wp:extent cx="485140" cy="226060"/>
                  <wp:effectExtent l="0" t="0" r="0" b="254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5140" cy="226060"/>
                          </a:xfrm>
                          <a:prstGeom prst="rect">
                            <a:avLst/>
                          </a:prstGeom>
                          <a:noFill/>
                          <a:ln>
                            <a:noFill/>
                          </a:ln>
                        </pic:spPr>
                      </pic:pic>
                    </a:graphicData>
                  </a:graphic>
                </wp:inline>
              </w:drawing>
            </w:r>
            <w:r w:rsidRPr="00C37D21">
              <w:rPr>
                <w:rFonts w:ascii="Arial" w:hAnsi="Arial" w:cs="Arial"/>
                <w:b/>
                <w:bCs/>
                <w:u w:val="single"/>
              </w:rPr>
              <w:t xml:space="preserve">                           </w:t>
            </w:r>
            <w:r>
              <w:rPr>
                <w:rFonts w:ascii="Arial" w:hAnsi="Arial" w:cs="Arial"/>
                <w:b/>
                <w:bCs/>
              </w:rPr>
              <w:t xml:space="preserve">         </w:t>
            </w:r>
            <w:r w:rsidRPr="00C37D21">
              <w:rPr>
                <w:rFonts w:ascii="Arial" w:hAnsi="Arial" w:cs="Arial"/>
                <w:b/>
                <w:bCs/>
              </w:rPr>
              <w:t xml:space="preserve">DATE: </w:t>
            </w:r>
            <w:r>
              <w:rPr>
                <w:rFonts w:ascii="Arial" w:hAnsi="Arial" w:cs="Arial"/>
                <w:b/>
                <w:bCs/>
              </w:rPr>
              <w:t>23 Oct 2018</w:t>
            </w:r>
            <w:r w:rsidRPr="00C37D21">
              <w:rPr>
                <w:rFonts w:ascii="Arial" w:hAnsi="Arial" w:cs="Arial"/>
                <w:b/>
                <w:bCs/>
              </w:rPr>
              <w:t>___</w:t>
            </w:r>
          </w:p>
          <w:p w14:paraId="29A6FB7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0609A8F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2 </w:t>
            </w:r>
            <w:r w:rsidRPr="00C37D21">
              <w:rPr>
                <w:rFonts w:ascii="Arial" w:hAnsi="Arial" w:cs="Arial"/>
                <w:b/>
                <w:bCs/>
                <w:u w:val="single"/>
              </w:rPr>
              <w:t xml:space="preserve">                       </w:t>
            </w:r>
            <w:r w:rsidRPr="000C5B25">
              <w:rPr>
                <w:rFonts w:ascii="Arial" w:hAnsi="Arial" w:cs="Arial"/>
                <w:b/>
                <w:bCs/>
                <w:noProof/>
                <w:u w:val="single"/>
                <w:lang w:eastAsia="en-ZA"/>
              </w:rPr>
              <w:drawing>
                <wp:inline distT="0" distB="0" distL="0" distR="0" wp14:anchorId="0B96E7C1" wp14:editId="374595FB">
                  <wp:extent cx="564515" cy="338455"/>
                  <wp:effectExtent l="0" t="0" r="6985"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515" cy="338455"/>
                          </a:xfrm>
                          <a:prstGeom prst="rect">
                            <a:avLst/>
                          </a:prstGeom>
                          <a:noFill/>
                          <a:ln>
                            <a:noFill/>
                          </a:ln>
                        </pic:spPr>
                      </pic:pic>
                    </a:graphicData>
                  </a:graphic>
                </wp:inline>
              </w:drawing>
            </w:r>
            <w:r w:rsidRPr="00C37D21">
              <w:rPr>
                <w:rFonts w:ascii="Arial" w:hAnsi="Arial" w:cs="Arial"/>
                <w:b/>
                <w:bCs/>
                <w:u w:val="single"/>
              </w:rPr>
              <w:t xml:space="preserve">                 </w:t>
            </w:r>
            <w:r w:rsidRPr="00C37D21">
              <w:rPr>
                <w:rFonts w:ascii="Arial" w:hAnsi="Arial" w:cs="Arial"/>
                <w:b/>
                <w:bCs/>
              </w:rPr>
              <w:tab/>
              <w:t xml:space="preserve">DATE: </w:t>
            </w:r>
            <w:r>
              <w:rPr>
                <w:rFonts w:ascii="Arial" w:hAnsi="Arial" w:cs="Arial"/>
                <w:b/>
                <w:bCs/>
              </w:rPr>
              <w:t>23 Oct 2018</w:t>
            </w:r>
            <w:r w:rsidRPr="00C37D21">
              <w:rPr>
                <w:rFonts w:ascii="Arial" w:hAnsi="Arial" w:cs="Arial"/>
                <w:b/>
                <w:bCs/>
              </w:rPr>
              <w:t>___</w:t>
            </w:r>
          </w:p>
        </w:tc>
      </w:tr>
    </w:tbl>
    <w:p w14:paraId="7CF1EE86" w14:textId="77777777" w:rsidR="00D853A9" w:rsidRPr="00B83167" w:rsidRDefault="00D853A9" w:rsidP="00D853A9">
      <w:pPr>
        <w:rPr>
          <w:rFonts w:ascii="Arial" w:hAnsi="Arial" w:cs="Arial"/>
        </w:rPr>
      </w:pPr>
    </w:p>
    <w:p w14:paraId="68588230" w14:textId="77777777" w:rsidR="00D853A9" w:rsidRDefault="00D853A9" w:rsidP="00D853A9"/>
    <w:p w14:paraId="268760DA" w14:textId="77777777" w:rsidR="00D853A9" w:rsidRDefault="00D853A9" w:rsidP="00D853A9">
      <w:pPr>
        <w:tabs>
          <w:tab w:val="left" w:pos="462"/>
          <w:tab w:val="left" w:pos="7363"/>
          <w:tab w:val="center" w:pos="10530"/>
        </w:tabs>
        <w:rPr>
          <w:rFonts w:ascii="Arial" w:hAnsi="Arial" w:cs="Arial"/>
          <w:b/>
        </w:rPr>
      </w:pPr>
    </w:p>
    <w:p w14:paraId="329B56E0" w14:textId="77777777" w:rsidR="00D853A9" w:rsidRDefault="00D853A9" w:rsidP="00D853A9">
      <w:pPr>
        <w:tabs>
          <w:tab w:val="left" w:pos="462"/>
          <w:tab w:val="left" w:pos="7363"/>
          <w:tab w:val="center" w:pos="10530"/>
        </w:tabs>
        <w:rPr>
          <w:rFonts w:ascii="Arial" w:hAnsi="Arial" w:cs="Arial"/>
          <w:b/>
        </w:rPr>
      </w:pPr>
    </w:p>
    <w:p w14:paraId="0C609463" w14:textId="77777777" w:rsidR="00D853A9" w:rsidRDefault="00D853A9" w:rsidP="00D853A9">
      <w:pPr>
        <w:tabs>
          <w:tab w:val="left" w:pos="462"/>
          <w:tab w:val="left" w:pos="7363"/>
          <w:tab w:val="center" w:pos="10530"/>
        </w:tabs>
        <w:rPr>
          <w:rFonts w:ascii="Arial" w:hAnsi="Arial" w:cs="Arial"/>
          <w:b/>
        </w:rPr>
      </w:pPr>
    </w:p>
    <w:p w14:paraId="7029589A" w14:textId="77777777" w:rsidR="00D853A9" w:rsidRDefault="00D853A9" w:rsidP="00D853A9">
      <w:pPr>
        <w:tabs>
          <w:tab w:val="left" w:pos="462"/>
          <w:tab w:val="left" w:pos="7363"/>
          <w:tab w:val="center" w:pos="10530"/>
        </w:tabs>
        <w:rPr>
          <w:rFonts w:ascii="Arial" w:hAnsi="Arial" w:cs="Arial"/>
          <w:b/>
        </w:rPr>
      </w:pPr>
    </w:p>
    <w:p w14:paraId="7D390673" w14:textId="77777777" w:rsidR="00D853A9" w:rsidRDefault="00D853A9" w:rsidP="00D853A9">
      <w:pPr>
        <w:tabs>
          <w:tab w:val="left" w:pos="462"/>
          <w:tab w:val="left" w:pos="7363"/>
          <w:tab w:val="center" w:pos="10530"/>
        </w:tabs>
        <w:rPr>
          <w:rFonts w:ascii="Arial" w:hAnsi="Arial" w:cs="Arial"/>
          <w:b/>
        </w:rPr>
      </w:pPr>
    </w:p>
    <w:p w14:paraId="237FBB32" w14:textId="77777777" w:rsidR="00D853A9" w:rsidRDefault="00D853A9" w:rsidP="00D853A9">
      <w:pPr>
        <w:tabs>
          <w:tab w:val="left" w:pos="267"/>
          <w:tab w:val="left" w:pos="7363"/>
          <w:tab w:val="center" w:pos="10530"/>
        </w:tabs>
        <w:rPr>
          <w:rFonts w:ascii="Arial" w:hAnsi="Arial" w:cs="Arial"/>
          <w:b/>
        </w:rPr>
      </w:pPr>
      <w:r w:rsidRPr="001C427E">
        <w:rPr>
          <w:noProof/>
          <w:lang w:eastAsia="en-ZA"/>
        </w:rPr>
        <w:lastRenderedPageBreak/>
        <w:drawing>
          <wp:inline distT="0" distB="0" distL="0" distR="0" wp14:anchorId="03978C60" wp14:editId="67F0F3EC">
            <wp:extent cx="5892800" cy="4831080"/>
            <wp:effectExtent l="0" t="0" r="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14672" cy="4849011"/>
                    </a:xfrm>
                    <a:prstGeom prst="rect">
                      <a:avLst/>
                    </a:prstGeom>
                    <a:noFill/>
                    <a:ln>
                      <a:noFill/>
                    </a:ln>
                  </pic:spPr>
                </pic:pic>
              </a:graphicData>
            </a:graphic>
          </wp:inline>
        </w:drawing>
      </w:r>
    </w:p>
    <w:p w14:paraId="763D36D1" w14:textId="77777777" w:rsidR="00D853A9" w:rsidRDefault="00D853A9" w:rsidP="00D853A9">
      <w:pPr>
        <w:tabs>
          <w:tab w:val="left" w:pos="267"/>
          <w:tab w:val="left" w:pos="7363"/>
          <w:tab w:val="center" w:pos="10530"/>
        </w:tabs>
        <w:rPr>
          <w:rFonts w:ascii="Arial" w:hAnsi="Arial" w:cs="Arial"/>
          <w:b/>
        </w:rPr>
      </w:pPr>
    </w:p>
    <w:p w14:paraId="256CDEF9" w14:textId="77777777" w:rsidR="00D853A9" w:rsidRDefault="00D853A9" w:rsidP="00D853A9">
      <w:pPr>
        <w:tabs>
          <w:tab w:val="left" w:pos="267"/>
          <w:tab w:val="left" w:pos="7363"/>
          <w:tab w:val="center" w:pos="10530"/>
        </w:tabs>
        <w:rPr>
          <w:rFonts w:ascii="Arial" w:hAnsi="Arial" w:cs="Arial"/>
          <w:b/>
        </w:rPr>
      </w:pPr>
    </w:p>
    <w:p w14:paraId="5CB2B16D" w14:textId="77777777" w:rsidR="00D853A9" w:rsidRDefault="00D853A9" w:rsidP="00D853A9">
      <w:pPr>
        <w:tabs>
          <w:tab w:val="left" w:pos="267"/>
          <w:tab w:val="left" w:pos="7363"/>
          <w:tab w:val="center" w:pos="10530"/>
        </w:tabs>
        <w:rPr>
          <w:rFonts w:ascii="Arial" w:hAnsi="Arial" w:cs="Arial"/>
          <w:b/>
        </w:rPr>
      </w:pPr>
    </w:p>
    <w:p w14:paraId="4E4D7A90" w14:textId="77777777" w:rsidR="00D853A9" w:rsidRDefault="00D853A9" w:rsidP="00D853A9">
      <w:pPr>
        <w:tabs>
          <w:tab w:val="left" w:pos="267"/>
          <w:tab w:val="left" w:pos="7363"/>
          <w:tab w:val="center" w:pos="10530"/>
        </w:tabs>
        <w:rPr>
          <w:rFonts w:ascii="Arial" w:hAnsi="Arial" w:cs="Arial"/>
          <w:b/>
        </w:rPr>
      </w:pPr>
    </w:p>
    <w:p w14:paraId="0D63C999" w14:textId="77777777" w:rsidR="00D853A9" w:rsidRDefault="00D853A9" w:rsidP="00D853A9">
      <w:pPr>
        <w:tabs>
          <w:tab w:val="left" w:pos="267"/>
          <w:tab w:val="left" w:pos="7363"/>
          <w:tab w:val="center" w:pos="10530"/>
        </w:tabs>
        <w:rPr>
          <w:rFonts w:ascii="Arial" w:hAnsi="Arial" w:cs="Arial"/>
          <w:b/>
        </w:rPr>
      </w:pPr>
    </w:p>
    <w:p w14:paraId="4839998B" w14:textId="77777777" w:rsidR="00D853A9" w:rsidRDefault="00D853A9" w:rsidP="00D853A9">
      <w:pPr>
        <w:tabs>
          <w:tab w:val="left" w:pos="267"/>
          <w:tab w:val="left" w:pos="7363"/>
          <w:tab w:val="center" w:pos="10530"/>
        </w:tabs>
        <w:rPr>
          <w:rFonts w:ascii="Arial" w:hAnsi="Arial" w:cs="Arial"/>
          <w:b/>
        </w:rPr>
      </w:pPr>
    </w:p>
    <w:p w14:paraId="64C454B7" w14:textId="77777777" w:rsidR="00D853A9" w:rsidRDefault="00D853A9" w:rsidP="00D853A9">
      <w:pPr>
        <w:tabs>
          <w:tab w:val="left" w:pos="267"/>
          <w:tab w:val="left" w:pos="7363"/>
          <w:tab w:val="center" w:pos="10530"/>
        </w:tabs>
        <w:rPr>
          <w:rFonts w:ascii="Arial" w:hAnsi="Arial" w:cs="Arial"/>
          <w:b/>
        </w:rPr>
      </w:pPr>
    </w:p>
    <w:p w14:paraId="5AF2EDE9" w14:textId="77777777" w:rsidR="00D853A9" w:rsidRDefault="00D853A9" w:rsidP="00D853A9">
      <w:pPr>
        <w:tabs>
          <w:tab w:val="left" w:pos="267"/>
          <w:tab w:val="left" w:pos="7363"/>
          <w:tab w:val="center" w:pos="10530"/>
        </w:tabs>
        <w:rPr>
          <w:rFonts w:ascii="Arial" w:hAnsi="Arial" w:cs="Arial"/>
          <w:b/>
        </w:rPr>
      </w:pPr>
    </w:p>
    <w:p w14:paraId="349DE008" w14:textId="77777777" w:rsidR="00D853A9" w:rsidRDefault="00D853A9" w:rsidP="00D853A9">
      <w:pPr>
        <w:tabs>
          <w:tab w:val="left" w:pos="267"/>
          <w:tab w:val="left" w:pos="7363"/>
          <w:tab w:val="center" w:pos="10530"/>
        </w:tabs>
        <w:rPr>
          <w:rFonts w:ascii="Arial" w:hAnsi="Arial" w:cs="Arial"/>
          <w:b/>
        </w:rPr>
      </w:pPr>
    </w:p>
    <w:p w14:paraId="27A86B53" w14:textId="77777777" w:rsidR="00D853A9" w:rsidRDefault="00D853A9" w:rsidP="00D853A9">
      <w:pPr>
        <w:tabs>
          <w:tab w:val="left" w:pos="267"/>
          <w:tab w:val="left" w:pos="7363"/>
          <w:tab w:val="center" w:pos="10530"/>
        </w:tabs>
        <w:rPr>
          <w:rFonts w:ascii="Arial" w:hAnsi="Arial" w:cs="Arial"/>
          <w:b/>
        </w:rPr>
      </w:pPr>
    </w:p>
    <w:p w14:paraId="032A0F85" w14:textId="77777777" w:rsidR="00D853A9" w:rsidRDefault="00D853A9" w:rsidP="00D853A9">
      <w:pPr>
        <w:tabs>
          <w:tab w:val="left" w:pos="267"/>
          <w:tab w:val="left" w:pos="7363"/>
          <w:tab w:val="center" w:pos="10530"/>
        </w:tabs>
        <w:rPr>
          <w:rFonts w:ascii="Arial" w:hAnsi="Arial" w:cs="Arial"/>
          <w:b/>
        </w:rPr>
      </w:pPr>
    </w:p>
    <w:p w14:paraId="7FA215EA" w14:textId="77777777" w:rsidR="00D853A9" w:rsidRDefault="00D853A9" w:rsidP="00D853A9">
      <w:pPr>
        <w:tabs>
          <w:tab w:val="left" w:pos="267"/>
          <w:tab w:val="left" w:pos="7363"/>
          <w:tab w:val="center" w:pos="10530"/>
        </w:tabs>
        <w:rPr>
          <w:rFonts w:ascii="Arial" w:hAnsi="Arial" w:cs="Arial"/>
          <w:b/>
        </w:rPr>
      </w:pPr>
    </w:p>
    <w:p w14:paraId="082F9F7C" w14:textId="77777777" w:rsidR="00D853A9" w:rsidRDefault="00D853A9" w:rsidP="00D853A9">
      <w:pPr>
        <w:tabs>
          <w:tab w:val="left" w:pos="267"/>
          <w:tab w:val="left" w:pos="7363"/>
          <w:tab w:val="center" w:pos="10530"/>
        </w:tabs>
        <w:rPr>
          <w:rFonts w:ascii="Arial" w:hAnsi="Arial" w:cs="Arial"/>
          <w:b/>
        </w:rPr>
      </w:pPr>
    </w:p>
    <w:p w14:paraId="26060AA0" w14:textId="77777777" w:rsidR="00D853A9" w:rsidRDefault="00D853A9" w:rsidP="00D853A9">
      <w:pPr>
        <w:tabs>
          <w:tab w:val="left" w:pos="267"/>
          <w:tab w:val="left" w:pos="7363"/>
          <w:tab w:val="center" w:pos="10530"/>
        </w:tabs>
        <w:rPr>
          <w:rFonts w:ascii="Arial" w:hAnsi="Arial" w:cs="Arial"/>
          <w:b/>
        </w:rPr>
      </w:pPr>
    </w:p>
    <w:p w14:paraId="50D266E7" w14:textId="77777777" w:rsidR="00D853A9" w:rsidRDefault="00D853A9" w:rsidP="00D853A9">
      <w:pPr>
        <w:tabs>
          <w:tab w:val="left" w:pos="267"/>
          <w:tab w:val="left" w:pos="7363"/>
          <w:tab w:val="center" w:pos="10530"/>
        </w:tabs>
        <w:rPr>
          <w:rFonts w:ascii="Arial" w:hAnsi="Arial" w:cs="Arial"/>
          <w:b/>
        </w:rPr>
      </w:pPr>
    </w:p>
    <w:p w14:paraId="040B9AB4" w14:textId="77777777" w:rsidR="00D853A9" w:rsidRDefault="00D853A9" w:rsidP="00D853A9">
      <w:pPr>
        <w:tabs>
          <w:tab w:val="left" w:pos="267"/>
          <w:tab w:val="left" w:pos="7363"/>
          <w:tab w:val="center" w:pos="10530"/>
        </w:tabs>
        <w:rPr>
          <w:rFonts w:ascii="Arial" w:hAnsi="Arial" w:cs="Arial"/>
          <w:b/>
        </w:rPr>
      </w:pPr>
    </w:p>
    <w:p w14:paraId="4C3AADC7" w14:textId="77777777" w:rsidR="00D853A9" w:rsidRDefault="00D853A9" w:rsidP="00D853A9">
      <w:pPr>
        <w:tabs>
          <w:tab w:val="left" w:pos="267"/>
          <w:tab w:val="left" w:pos="7363"/>
          <w:tab w:val="center" w:pos="10530"/>
        </w:tabs>
        <w:rPr>
          <w:rFonts w:ascii="Arial" w:hAnsi="Arial" w:cs="Arial"/>
          <w:b/>
        </w:rPr>
      </w:pPr>
      <w:r w:rsidRPr="001C427E">
        <w:rPr>
          <w:noProof/>
          <w:lang w:eastAsia="en-ZA"/>
        </w:rPr>
        <w:drawing>
          <wp:inline distT="0" distB="0" distL="0" distR="0" wp14:anchorId="21CA95A7" wp14:editId="73DBF73D">
            <wp:extent cx="6028267" cy="7809865"/>
            <wp:effectExtent l="0" t="0" r="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32237" cy="7815008"/>
                    </a:xfrm>
                    <a:prstGeom prst="rect">
                      <a:avLst/>
                    </a:prstGeom>
                    <a:noFill/>
                    <a:ln>
                      <a:noFill/>
                    </a:ln>
                  </pic:spPr>
                </pic:pic>
              </a:graphicData>
            </a:graphic>
          </wp:inline>
        </w:drawing>
      </w:r>
    </w:p>
    <w:p w14:paraId="02298297" w14:textId="77777777" w:rsidR="00D853A9" w:rsidRDefault="00D853A9" w:rsidP="00D853A9">
      <w:pPr>
        <w:tabs>
          <w:tab w:val="left" w:pos="267"/>
          <w:tab w:val="left" w:pos="7363"/>
          <w:tab w:val="center" w:pos="10530"/>
        </w:tabs>
        <w:rPr>
          <w:rFonts w:ascii="Arial" w:hAnsi="Arial" w:cs="Arial"/>
          <w:b/>
        </w:rPr>
      </w:pPr>
    </w:p>
    <w:p w14:paraId="0D837F6D" w14:textId="77777777" w:rsidR="00D853A9" w:rsidRDefault="00D853A9" w:rsidP="00D853A9">
      <w:pPr>
        <w:tabs>
          <w:tab w:val="left" w:pos="267"/>
          <w:tab w:val="left" w:pos="7363"/>
          <w:tab w:val="center" w:pos="10530"/>
        </w:tabs>
        <w:rPr>
          <w:rFonts w:ascii="Arial" w:hAnsi="Arial" w:cs="Arial"/>
          <w:b/>
        </w:rPr>
      </w:pPr>
      <w:r w:rsidRPr="001C427E">
        <w:rPr>
          <w:noProof/>
          <w:lang w:eastAsia="en-ZA"/>
        </w:rPr>
        <w:lastRenderedPageBreak/>
        <w:drawing>
          <wp:inline distT="0" distB="0" distL="0" distR="0" wp14:anchorId="58A8DB9D" wp14:editId="60FE0AFF">
            <wp:extent cx="5918200" cy="7445352"/>
            <wp:effectExtent l="0" t="0" r="6350" b="381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18200" cy="7445352"/>
                    </a:xfrm>
                    <a:prstGeom prst="rect">
                      <a:avLst/>
                    </a:prstGeom>
                    <a:noFill/>
                    <a:ln>
                      <a:noFill/>
                    </a:ln>
                  </pic:spPr>
                </pic:pic>
              </a:graphicData>
            </a:graphic>
          </wp:inline>
        </w:drawing>
      </w:r>
    </w:p>
    <w:p w14:paraId="08BC1E4B" w14:textId="77777777" w:rsidR="00D853A9" w:rsidRDefault="00D853A9" w:rsidP="00D853A9">
      <w:pPr>
        <w:tabs>
          <w:tab w:val="left" w:pos="267"/>
          <w:tab w:val="left" w:pos="7363"/>
          <w:tab w:val="center" w:pos="10530"/>
        </w:tabs>
        <w:rPr>
          <w:rFonts w:ascii="Arial" w:hAnsi="Arial" w:cs="Arial"/>
          <w:b/>
        </w:rPr>
      </w:pPr>
      <w:r>
        <w:rPr>
          <w:rFonts w:ascii="Arial" w:hAnsi="Arial" w:cs="Arial"/>
          <w:b/>
        </w:rPr>
        <w:tab/>
      </w:r>
    </w:p>
    <w:p w14:paraId="33E2D560" w14:textId="77777777" w:rsidR="00D853A9" w:rsidRDefault="00D853A9" w:rsidP="00D853A9">
      <w:pPr>
        <w:tabs>
          <w:tab w:val="left" w:pos="7363"/>
          <w:tab w:val="center" w:pos="10530"/>
        </w:tabs>
        <w:jc w:val="right"/>
        <w:rPr>
          <w:rFonts w:ascii="Arial" w:hAnsi="Arial" w:cs="Arial"/>
          <w:b/>
        </w:rPr>
      </w:pPr>
    </w:p>
    <w:p w14:paraId="20208B36" w14:textId="77777777" w:rsidR="00D853A9" w:rsidRDefault="00D853A9" w:rsidP="00D853A9">
      <w:pPr>
        <w:tabs>
          <w:tab w:val="left" w:pos="7363"/>
          <w:tab w:val="center" w:pos="10530"/>
        </w:tabs>
        <w:jc w:val="right"/>
        <w:rPr>
          <w:rFonts w:ascii="Arial" w:hAnsi="Arial" w:cs="Arial"/>
          <w:b/>
        </w:rPr>
      </w:pPr>
    </w:p>
    <w:p w14:paraId="4C231832" w14:textId="0182A6D6" w:rsidR="00D853A9" w:rsidRDefault="00D853A9" w:rsidP="00F16191">
      <w:pPr>
        <w:tabs>
          <w:tab w:val="left" w:pos="7363"/>
          <w:tab w:val="center" w:pos="10530"/>
        </w:tabs>
        <w:spacing w:before="120" w:after="120" w:line="276" w:lineRule="auto"/>
        <w:jc w:val="both"/>
        <w:rPr>
          <w:rFonts w:ascii="Arial" w:eastAsia="Cambria" w:hAnsi="Arial" w:cs="Arial"/>
          <w:b/>
          <w:bCs/>
          <w:sz w:val="24"/>
          <w:szCs w:val="24"/>
        </w:rPr>
      </w:pPr>
    </w:p>
    <w:p w14:paraId="0C472042" w14:textId="77777777" w:rsidR="00717B62" w:rsidRDefault="00717B62" w:rsidP="00F16191">
      <w:pPr>
        <w:tabs>
          <w:tab w:val="left" w:pos="7363"/>
          <w:tab w:val="center" w:pos="10530"/>
        </w:tabs>
        <w:spacing w:before="120" w:after="120" w:line="276" w:lineRule="auto"/>
        <w:jc w:val="both"/>
        <w:rPr>
          <w:rFonts w:ascii="Arial" w:eastAsia="Cambria" w:hAnsi="Arial" w:cs="Arial"/>
          <w:b/>
          <w:bCs/>
          <w:sz w:val="24"/>
          <w:szCs w:val="24"/>
        </w:rPr>
      </w:pPr>
    </w:p>
    <w:p w14:paraId="39C43A1F" w14:textId="1C91D465" w:rsidR="00F16191" w:rsidRPr="00F16191" w:rsidRDefault="00F16191" w:rsidP="00F16191">
      <w:pPr>
        <w:tabs>
          <w:tab w:val="left" w:pos="7363"/>
          <w:tab w:val="center" w:pos="10530"/>
        </w:tabs>
        <w:spacing w:before="120" w:after="120" w:line="276" w:lineRule="auto"/>
        <w:jc w:val="both"/>
        <w:rPr>
          <w:rFonts w:ascii="Arial" w:eastAsia="Cambria" w:hAnsi="Arial" w:cs="Arial"/>
          <w:b/>
          <w:bCs/>
          <w:sz w:val="24"/>
          <w:szCs w:val="24"/>
        </w:rPr>
      </w:pPr>
      <w:r w:rsidRPr="00F16191">
        <w:rPr>
          <w:rFonts w:ascii="Arial" w:eastAsia="Cambria" w:hAnsi="Arial" w:cs="Arial"/>
          <w:b/>
          <w:bCs/>
          <w:sz w:val="24"/>
          <w:szCs w:val="24"/>
        </w:rPr>
        <w:lastRenderedPageBreak/>
        <w:t xml:space="preserve">6. </w:t>
      </w:r>
      <w:r w:rsidR="00997B55">
        <w:rPr>
          <w:rFonts w:ascii="Arial" w:eastAsia="Cambria" w:hAnsi="Arial" w:cs="Arial"/>
          <w:b/>
          <w:bCs/>
          <w:sz w:val="24"/>
          <w:szCs w:val="24"/>
        </w:rPr>
        <w:t>M</w:t>
      </w:r>
      <w:r w:rsidRPr="00F16191">
        <w:rPr>
          <w:rFonts w:ascii="Arial" w:eastAsia="Cambria" w:hAnsi="Arial" w:cs="Arial"/>
          <w:b/>
          <w:bCs/>
          <w:sz w:val="24"/>
          <w:szCs w:val="24"/>
        </w:rPr>
        <w:t>BD 8 - DECLARATION OF BIDDER’S PAST SUPPLY CHAIN MANAGEMENT PRACTICES</w:t>
      </w:r>
    </w:p>
    <w:p w14:paraId="37F68D35" w14:textId="77777777" w:rsidR="00F16191" w:rsidRPr="00F16191" w:rsidRDefault="00F16191" w:rsidP="00F16191">
      <w:pPr>
        <w:spacing w:before="120" w:after="120" w:line="276" w:lineRule="auto"/>
        <w:jc w:val="both"/>
        <w:rPr>
          <w:rFonts w:ascii="Arial" w:eastAsia="Cambria" w:hAnsi="Arial" w:cs="Arial"/>
          <w:b/>
          <w:bCs/>
          <w:sz w:val="18"/>
          <w:szCs w:val="18"/>
        </w:rPr>
      </w:pPr>
    </w:p>
    <w:p w14:paraId="0893EAD9" w14:textId="10D6BD11" w:rsidR="00F16191" w:rsidRPr="00F16191" w:rsidRDefault="00F16191" w:rsidP="00FD3FD0">
      <w:pPr>
        <w:numPr>
          <w:ilvl w:val="0"/>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This </w:t>
      </w:r>
      <w:r w:rsidR="00997B55">
        <w:rPr>
          <w:rFonts w:ascii="Arial" w:eastAsia="Cambria" w:hAnsi="Arial" w:cs="Arial"/>
          <w:sz w:val="18"/>
          <w:szCs w:val="18"/>
        </w:rPr>
        <w:t>Municipal</w:t>
      </w:r>
      <w:r w:rsidRPr="00F16191">
        <w:rPr>
          <w:rFonts w:ascii="Arial" w:eastAsia="Cambria" w:hAnsi="Arial" w:cs="Arial"/>
          <w:sz w:val="18"/>
          <w:szCs w:val="18"/>
        </w:rPr>
        <w:t xml:space="preserve"> Bidding Document must form part of all bids invited.  </w:t>
      </w:r>
    </w:p>
    <w:p w14:paraId="2DA529FA" w14:textId="77777777" w:rsidR="00F16191" w:rsidRPr="00F16191" w:rsidRDefault="00F16191" w:rsidP="00F16191">
      <w:pPr>
        <w:spacing w:before="120" w:after="120" w:line="276" w:lineRule="auto"/>
        <w:ind w:left="360"/>
        <w:jc w:val="both"/>
        <w:rPr>
          <w:rFonts w:ascii="Arial" w:eastAsia="Cambria" w:hAnsi="Arial" w:cs="Arial"/>
          <w:sz w:val="18"/>
          <w:szCs w:val="18"/>
        </w:rPr>
      </w:pPr>
    </w:p>
    <w:p w14:paraId="34481691" w14:textId="77777777" w:rsidR="00F16191" w:rsidRPr="00F16191" w:rsidRDefault="00F16191" w:rsidP="00FD3FD0">
      <w:pPr>
        <w:numPr>
          <w:ilvl w:val="0"/>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It serves as a declaration to be used by institutions in ensuring that when goods and services are being procured, all reasonable steps are taken to combat the abuse of the supply chain management system. </w:t>
      </w:r>
    </w:p>
    <w:p w14:paraId="4C967BBC" w14:textId="77777777" w:rsidR="00F16191" w:rsidRPr="00F16191" w:rsidRDefault="00F16191" w:rsidP="00F16191">
      <w:pPr>
        <w:spacing w:before="120" w:after="120" w:line="276" w:lineRule="auto"/>
        <w:jc w:val="both"/>
        <w:rPr>
          <w:rFonts w:ascii="Arial" w:eastAsia="Cambria" w:hAnsi="Arial" w:cs="Arial"/>
          <w:sz w:val="18"/>
          <w:szCs w:val="18"/>
        </w:rPr>
      </w:pPr>
    </w:p>
    <w:p w14:paraId="4415CAF1" w14:textId="77777777" w:rsidR="00F16191" w:rsidRPr="00F16191" w:rsidRDefault="00F16191" w:rsidP="00FD3FD0">
      <w:pPr>
        <w:numPr>
          <w:ilvl w:val="0"/>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The bid of any bidder may be disregarded if that bidder, or any of its directors have-</w:t>
      </w:r>
    </w:p>
    <w:p w14:paraId="13174BC2" w14:textId="77777777" w:rsidR="00F16191" w:rsidRPr="00F16191" w:rsidRDefault="00F16191" w:rsidP="00F16191">
      <w:pPr>
        <w:spacing w:before="120" w:after="120" w:line="276" w:lineRule="auto"/>
        <w:jc w:val="both"/>
        <w:rPr>
          <w:rFonts w:ascii="Arial" w:eastAsia="Cambria" w:hAnsi="Arial" w:cs="Arial"/>
          <w:sz w:val="18"/>
          <w:szCs w:val="18"/>
        </w:rPr>
      </w:pPr>
    </w:p>
    <w:p w14:paraId="7FC1FA89" w14:textId="77777777" w:rsidR="00F16191" w:rsidRPr="00F16191" w:rsidRDefault="00F16191" w:rsidP="00FD3FD0">
      <w:pPr>
        <w:numPr>
          <w:ilvl w:val="1"/>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abused the institution’s supply chain management </w:t>
      </w:r>
      <w:proofErr w:type="gramStart"/>
      <w:r w:rsidRPr="00F16191">
        <w:rPr>
          <w:rFonts w:ascii="Arial" w:eastAsia="Cambria" w:hAnsi="Arial" w:cs="Arial"/>
          <w:sz w:val="18"/>
          <w:szCs w:val="18"/>
        </w:rPr>
        <w:t>system;</w:t>
      </w:r>
      <w:proofErr w:type="gramEnd"/>
    </w:p>
    <w:p w14:paraId="4FB5484A" w14:textId="77777777" w:rsidR="00F16191" w:rsidRPr="00F16191" w:rsidRDefault="00F16191" w:rsidP="00FD3FD0">
      <w:pPr>
        <w:numPr>
          <w:ilvl w:val="1"/>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committed fraud or any other improper conduct in relation to such system; or</w:t>
      </w:r>
    </w:p>
    <w:p w14:paraId="78A315B9" w14:textId="77777777" w:rsidR="00F16191" w:rsidRPr="00F16191" w:rsidRDefault="00F16191" w:rsidP="00FD3FD0">
      <w:pPr>
        <w:numPr>
          <w:ilvl w:val="1"/>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failed to perform on any previous contract.</w:t>
      </w:r>
    </w:p>
    <w:p w14:paraId="2385480E" w14:textId="77777777" w:rsidR="00F16191" w:rsidRPr="00F16191" w:rsidRDefault="00F16191" w:rsidP="00F16191">
      <w:pPr>
        <w:spacing w:before="120" w:after="120" w:line="276" w:lineRule="auto"/>
        <w:ind w:left="1080"/>
        <w:jc w:val="both"/>
        <w:rPr>
          <w:rFonts w:ascii="Arial" w:eastAsia="Cambria" w:hAnsi="Arial" w:cs="Arial"/>
          <w:sz w:val="18"/>
          <w:szCs w:val="18"/>
        </w:rPr>
      </w:pPr>
    </w:p>
    <w:p w14:paraId="4B29FFA7" w14:textId="77777777" w:rsidR="00F16191" w:rsidRPr="00F16191" w:rsidRDefault="00F16191" w:rsidP="00FD3FD0">
      <w:pPr>
        <w:numPr>
          <w:ilvl w:val="0"/>
          <w:numId w:val="95"/>
        </w:numPr>
        <w:spacing w:before="120" w:after="0" w:line="240" w:lineRule="auto"/>
        <w:jc w:val="both"/>
        <w:rPr>
          <w:rFonts w:ascii="Arial" w:eastAsia="Cambria" w:hAnsi="Arial" w:cs="Arial"/>
          <w:b/>
          <w:bCs/>
          <w:sz w:val="18"/>
          <w:szCs w:val="18"/>
        </w:rPr>
      </w:pPr>
      <w:r w:rsidRPr="00F16191">
        <w:rPr>
          <w:rFonts w:ascii="Arial" w:eastAsia="Cambria" w:hAnsi="Arial" w:cs="Arial"/>
          <w:b/>
          <w:bCs/>
          <w:sz w:val="18"/>
          <w:szCs w:val="18"/>
        </w:rPr>
        <w:t>In order to give effect to the above, the following questionnaire must be completed and submitted with the bid.</w:t>
      </w:r>
    </w:p>
    <w:p w14:paraId="254176D9" w14:textId="77777777" w:rsidR="00F16191" w:rsidRPr="00F16191" w:rsidRDefault="00F16191" w:rsidP="00F16191">
      <w:pPr>
        <w:spacing w:before="120" w:after="120" w:line="276" w:lineRule="auto"/>
        <w:ind w:left="360"/>
        <w:jc w:val="both"/>
        <w:rPr>
          <w:rFonts w:ascii="Arial" w:eastAsia="Cambria" w:hAnsi="Arial" w:cs="Arial"/>
          <w:b/>
          <w:bCs/>
          <w:sz w:val="18"/>
          <w:szCs w:val="18"/>
        </w:rPr>
      </w:pPr>
    </w:p>
    <w:tbl>
      <w:tblPr>
        <w:tblW w:w="921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F16191" w:rsidRPr="00F16191" w14:paraId="1070012C" w14:textId="77777777" w:rsidTr="00E0462E">
        <w:tc>
          <w:tcPr>
            <w:tcW w:w="696" w:type="dxa"/>
            <w:shd w:val="clear" w:color="auto" w:fill="000000"/>
          </w:tcPr>
          <w:p w14:paraId="5B7919C1" w14:textId="77777777" w:rsidR="00F16191" w:rsidRPr="00F16191" w:rsidRDefault="00F16191" w:rsidP="00F16191">
            <w:pPr>
              <w:spacing w:before="120" w:after="120" w:line="276" w:lineRule="auto"/>
              <w:jc w:val="both"/>
              <w:rPr>
                <w:rFonts w:ascii="Arial" w:eastAsia="Cambria" w:hAnsi="Arial" w:cs="Arial"/>
                <w:b/>
                <w:bCs/>
                <w:color w:val="FFFFFF"/>
                <w:sz w:val="18"/>
                <w:szCs w:val="18"/>
              </w:rPr>
            </w:pPr>
            <w:r w:rsidRPr="00F16191">
              <w:rPr>
                <w:rFonts w:ascii="Arial" w:eastAsia="Cambria" w:hAnsi="Arial" w:cs="Arial"/>
                <w:b/>
                <w:bCs/>
                <w:color w:val="FFFFFF"/>
                <w:sz w:val="18"/>
                <w:szCs w:val="18"/>
              </w:rPr>
              <w:t>Item</w:t>
            </w:r>
          </w:p>
        </w:tc>
        <w:tc>
          <w:tcPr>
            <w:tcW w:w="7152" w:type="dxa"/>
            <w:shd w:val="clear" w:color="auto" w:fill="000000"/>
          </w:tcPr>
          <w:p w14:paraId="4FDDE06C" w14:textId="77777777" w:rsidR="00F16191" w:rsidRPr="00F16191" w:rsidRDefault="00F16191" w:rsidP="00F16191">
            <w:pPr>
              <w:spacing w:before="120" w:after="120" w:line="276" w:lineRule="auto"/>
              <w:jc w:val="both"/>
              <w:rPr>
                <w:rFonts w:ascii="Arial" w:eastAsia="Cambria" w:hAnsi="Arial" w:cs="Arial"/>
                <w:b/>
                <w:bCs/>
                <w:color w:val="FFFFFF"/>
                <w:sz w:val="18"/>
                <w:szCs w:val="18"/>
              </w:rPr>
            </w:pPr>
            <w:r w:rsidRPr="00F16191">
              <w:rPr>
                <w:rFonts w:ascii="Arial" w:eastAsia="Cambria" w:hAnsi="Arial" w:cs="Arial"/>
                <w:b/>
                <w:bCs/>
                <w:color w:val="FFFFFF"/>
                <w:sz w:val="18"/>
                <w:szCs w:val="18"/>
              </w:rPr>
              <w:t>Question</w:t>
            </w:r>
          </w:p>
        </w:tc>
        <w:tc>
          <w:tcPr>
            <w:tcW w:w="735" w:type="dxa"/>
            <w:shd w:val="clear" w:color="auto" w:fill="000000"/>
          </w:tcPr>
          <w:p w14:paraId="0DF76AE0" w14:textId="77777777" w:rsidR="00F16191" w:rsidRPr="00F16191" w:rsidRDefault="00F16191" w:rsidP="00F16191">
            <w:pPr>
              <w:spacing w:before="120" w:after="120" w:line="276" w:lineRule="auto"/>
              <w:jc w:val="center"/>
              <w:rPr>
                <w:rFonts w:ascii="Arial" w:eastAsia="Cambria" w:hAnsi="Arial" w:cs="Arial"/>
                <w:b/>
                <w:bCs/>
                <w:color w:val="FFFFFF"/>
                <w:sz w:val="18"/>
                <w:szCs w:val="18"/>
              </w:rPr>
            </w:pPr>
            <w:r w:rsidRPr="00F16191">
              <w:rPr>
                <w:rFonts w:ascii="Arial" w:eastAsia="Cambria" w:hAnsi="Arial" w:cs="Arial"/>
                <w:b/>
                <w:bCs/>
                <w:color w:val="FFFFFF"/>
                <w:sz w:val="18"/>
                <w:szCs w:val="18"/>
              </w:rPr>
              <w:t>Yes</w:t>
            </w:r>
          </w:p>
        </w:tc>
        <w:tc>
          <w:tcPr>
            <w:tcW w:w="633" w:type="dxa"/>
            <w:shd w:val="clear" w:color="auto" w:fill="000000"/>
          </w:tcPr>
          <w:p w14:paraId="67CBCC78" w14:textId="77777777" w:rsidR="00F16191" w:rsidRPr="00F16191" w:rsidRDefault="00F16191" w:rsidP="00F16191">
            <w:pPr>
              <w:spacing w:before="120" w:after="120" w:line="276" w:lineRule="auto"/>
              <w:jc w:val="center"/>
              <w:rPr>
                <w:rFonts w:ascii="Arial" w:eastAsia="Cambria" w:hAnsi="Arial" w:cs="Arial"/>
                <w:b/>
                <w:bCs/>
                <w:color w:val="FFFFFF"/>
                <w:sz w:val="18"/>
                <w:szCs w:val="18"/>
              </w:rPr>
            </w:pPr>
            <w:r w:rsidRPr="00F16191">
              <w:rPr>
                <w:rFonts w:ascii="Arial" w:eastAsia="Cambria" w:hAnsi="Arial" w:cs="Arial"/>
                <w:b/>
                <w:bCs/>
                <w:color w:val="FFFFFF"/>
                <w:sz w:val="18"/>
                <w:szCs w:val="18"/>
              </w:rPr>
              <w:t>No</w:t>
            </w:r>
          </w:p>
        </w:tc>
      </w:tr>
      <w:tr w:rsidR="00F16191" w:rsidRPr="00F16191" w14:paraId="7D0D1163" w14:textId="77777777" w:rsidTr="00E0462E">
        <w:trPr>
          <w:cantSplit/>
        </w:trPr>
        <w:tc>
          <w:tcPr>
            <w:tcW w:w="696" w:type="dxa"/>
          </w:tcPr>
          <w:p w14:paraId="33E9A5D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4.1</w:t>
            </w:r>
          </w:p>
        </w:tc>
        <w:tc>
          <w:tcPr>
            <w:tcW w:w="7152" w:type="dxa"/>
          </w:tcPr>
          <w:p w14:paraId="258BED1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Is the bidder or any of its directors listed on the National Treasury’s database as companies or persons prohibited from doing business with the public sector?</w:t>
            </w:r>
          </w:p>
          <w:p w14:paraId="0412755A" w14:textId="77777777" w:rsidR="00F16191" w:rsidRPr="00F16191" w:rsidRDefault="00F16191" w:rsidP="00F16191">
            <w:pPr>
              <w:spacing w:before="120" w:after="120" w:line="276" w:lineRule="auto"/>
              <w:jc w:val="both"/>
              <w:rPr>
                <w:rFonts w:ascii="Arial" w:eastAsia="Cambria" w:hAnsi="Arial" w:cs="Arial"/>
                <w:b/>
                <w:bCs/>
                <w:sz w:val="18"/>
                <w:szCs w:val="18"/>
              </w:rPr>
            </w:pPr>
            <w:r w:rsidRPr="00F16191">
              <w:rPr>
                <w:rFonts w:ascii="Arial" w:eastAsia="Cambria" w:hAnsi="Arial" w:cs="Arial"/>
                <w:b/>
                <w:bCs/>
                <w:sz w:val="18"/>
                <w:szCs w:val="18"/>
              </w:rPr>
              <w:t xml:space="preserve">(Companies or persons who are listed on this database were informed in writing of this restriction by the National Treasury after the </w:t>
            </w:r>
            <w:proofErr w:type="spellStart"/>
            <w:r w:rsidRPr="00F16191">
              <w:rPr>
                <w:rFonts w:ascii="Arial" w:eastAsia="Cambria" w:hAnsi="Arial" w:cs="Arial"/>
                <w:b/>
                <w:bCs/>
                <w:i/>
                <w:iCs/>
                <w:sz w:val="18"/>
                <w:szCs w:val="18"/>
              </w:rPr>
              <w:t>audi</w:t>
            </w:r>
            <w:proofErr w:type="spellEnd"/>
            <w:r w:rsidRPr="00F16191">
              <w:rPr>
                <w:rFonts w:ascii="Arial" w:eastAsia="Cambria" w:hAnsi="Arial" w:cs="Arial"/>
                <w:b/>
                <w:bCs/>
                <w:i/>
                <w:iCs/>
                <w:sz w:val="18"/>
                <w:szCs w:val="18"/>
              </w:rPr>
              <w:t xml:space="preserve"> alteram partem</w:t>
            </w:r>
            <w:r w:rsidRPr="00F16191">
              <w:rPr>
                <w:rFonts w:ascii="Arial" w:eastAsia="Cambria" w:hAnsi="Arial" w:cs="Arial"/>
                <w:b/>
                <w:bCs/>
                <w:sz w:val="18"/>
                <w:szCs w:val="18"/>
              </w:rPr>
              <w:t xml:space="preserve"> rule was applied).</w:t>
            </w:r>
          </w:p>
        </w:tc>
        <w:tc>
          <w:tcPr>
            <w:tcW w:w="735" w:type="dxa"/>
          </w:tcPr>
          <w:p w14:paraId="532CBECF"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76A0DF1E"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2"/>
                  <w:enabled/>
                  <w:calcOnExit w:val="0"/>
                  <w:checkBox>
                    <w:sizeAuto/>
                    <w:default w:val="0"/>
                  </w:checkBox>
                </w:ffData>
              </w:fldChar>
            </w:r>
            <w:r w:rsidRPr="00F16191">
              <w:rPr>
                <w:rFonts w:ascii="Arial" w:eastAsia="Cambria" w:hAnsi="Arial" w:cs="Arial"/>
                <w:sz w:val="18"/>
                <w:szCs w:val="18"/>
              </w:rPr>
              <w:instrText xml:space="preserve"> FORMCHECKBOX </w:instrText>
            </w:r>
            <w:r w:rsidR="00CA586D">
              <w:rPr>
                <w:rFonts w:ascii="Arial" w:eastAsia="Cambria" w:hAnsi="Arial" w:cs="Arial"/>
                <w:sz w:val="18"/>
                <w:szCs w:val="18"/>
              </w:rPr>
            </w:r>
            <w:r w:rsidR="00CA586D">
              <w:rPr>
                <w:rFonts w:ascii="Arial" w:eastAsia="Cambria" w:hAnsi="Arial" w:cs="Arial"/>
                <w:sz w:val="18"/>
                <w:szCs w:val="18"/>
              </w:rPr>
              <w:fldChar w:fldCharType="separate"/>
            </w:r>
            <w:r w:rsidRPr="00F16191">
              <w:rPr>
                <w:rFonts w:ascii="Arial" w:eastAsia="Cambria" w:hAnsi="Arial" w:cs="Arial"/>
                <w:sz w:val="18"/>
                <w:szCs w:val="18"/>
              </w:rPr>
              <w:fldChar w:fldCharType="end"/>
            </w:r>
          </w:p>
          <w:p w14:paraId="149C6C86" w14:textId="77777777" w:rsidR="00F16191" w:rsidRPr="00F16191" w:rsidRDefault="00F16191" w:rsidP="00F16191">
            <w:pPr>
              <w:spacing w:before="120" w:after="120" w:line="276" w:lineRule="auto"/>
              <w:jc w:val="center"/>
              <w:rPr>
                <w:rFonts w:ascii="Arial" w:eastAsia="Cambria" w:hAnsi="Arial" w:cs="Arial"/>
                <w:sz w:val="18"/>
                <w:szCs w:val="18"/>
              </w:rPr>
            </w:pPr>
          </w:p>
          <w:p w14:paraId="4FFC1670" w14:textId="77777777" w:rsidR="00F16191" w:rsidRPr="00F16191" w:rsidRDefault="00F16191" w:rsidP="00F16191">
            <w:pPr>
              <w:spacing w:before="120" w:after="120" w:line="276" w:lineRule="auto"/>
              <w:jc w:val="center"/>
              <w:rPr>
                <w:rFonts w:ascii="Arial" w:eastAsia="Cambria" w:hAnsi="Arial" w:cs="Arial"/>
                <w:sz w:val="18"/>
                <w:szCs w:val="18"/>
              </w:rPr>
            </w:pPr>
          </w:p>
        </w:tc>
        <w:tc>
          <w:tcPr>
            <w:tcW w:w="633" w:type="dxa"/>
          </w:tcPr>
          <w:p w14:paraId="14F5A4A7"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2EBA459A"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3"/>
                  <w:enabled/>
                  <w:calcOnExit w:val="0"/>
                  <w:checkBox>
                    <w:sizeAuto/>
                    <w:default w:val="0"/>
                  </w:checkBox>
                </w:ffData>
              </w:fldChar>
            </w:r>
            <w:r w:rsidRPr="00F16191">
              <w:rPr>
                <w:rFonts w:ascii="Arial" w:eastAsia="Cambria" w:hAnsi="Arial" w:cs="Arial"/>
                <w:sz w:val="18"/>
                <w:szCs w:val="18"/>
              </w:rPr>
              <w:instrText xml:space="preserve"> FORMCHECKBOX </w:instrText>
            </w:r>
            <w:r w:rsidR="00CA586D">
              <w:rPr>
                <w:rFonts w:ascii="Arial" w:eastAsia="Cambria" w:hAnsi="Arial" w:cs="Arial"/>
                <w:sz w:val="18"/>
                <w:szCs w:val="18"/>
              </w:rPr>
            </w:r>
            <w:r w:rsidR="00CA586D">
              <w:rPr>
                <w:rFonts w:ascii="Arial" w:eastAsia="Cambria" w:hAnsi="Arial" w:cs="Arial"/>
                <w:sz w:val="18"/>
                <w:szCs w:val="18"/>
              </w:rPr>
              <w:fldChar w:fldCharType="separate"/>
            </w:r>
            <w:r w:rsidRPr="00F16191">
              <w:rPr>
                <w:rFonts w:ascii="Arial" w:eastAsia="Cambria" w:hAnsi="Arial" w:cs="Arial"/>
                <w:sz w:val="18"/>
                <w:szCs w:val="18"/>
              </w:rPr>
              <w:fldChar w:fldCharType="end"/>
            </w:r>
          </w:p>
          <w:p w14:paraId="3B0D01DB" w14:textId="77777777" w:rsidR="00F16191" w:rsidRPr="00F16191" w:rsidRDefault="00F16191" w:rsidP="00F16191">
            <w:pPr>
              <w:spacing w:before="120" w:after="120" w:line="276" w:lineRule="auto"/>
              <w:jc w:val="center"/>
              <w:rPr>
                <w:rFonts w:ascii="Arial" w:eastAsia="Cambria" w:hAnsi="Arial" w:cs="Arial"/>
                <w:sz w:val="18"/>
                <w:szCs w:val="18"/>
              </w:rPr>
            </w:pPr>
          </w:p>
        </w:tc>
      </w:tr>
      <w:tr w:rsidR="00F16191" w:rsidRPr="00F16191" w14:paraId="35DB6DBE" w14:textId="77777777" w:rsidTr="00E0462E">
        <w:trPr>
          <w:cantSplit/>
        </w:trPr>
        <w:tc>
          <w:tcPr>
            <w:tcW w:w="696" w:type="dxa"/>
          </w:tcPr>
          <w:p w14:paraId="7960F33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4.1.1</w:t>
            </w:r>
          </w:p>
        </w:tc>
        <w:tc>
          <w:tcPr>
            <w:tcW w:w="8520" w:type="dxa"/>
            <w:gridSpan w:val="3"/>
          </w:tcPr>
          <w:p w14:paraId="175F15F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78DFC3B2" w14:textId="77777777" w:rsidTr="00E0462E">
        <w:trPr>
          <w:cantSplit/>
        </w:trPr>
        <w:tc>
          <w:tcPr>
            <w:tcW w:w="696" w:type="dxa"/>
          </w:tcPr>
          <w:p w14:paraId="3E0DDBE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4.2</w:t>
            </w:r>
          </w:p>
        </w:tc>
        <w:tc>
          <w:tcPr>
            <w:tcW w:w="7152" w:type="dxa"/>
          </w:tcPr>
          <w:p w14:paraId="34BA0A8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Is the bidder or any of its directors listed on the Register for Tender Defaulters in terms of section 29 of the Prevention and Combating of Corrupt Activities Act (No 12 of 2004)?</w:t>
            </w:r>
          </w:p>
          <w:p w14:paraId="6031CBAE" w14:textId="77777777" w:rsidR="00F16191" w:rsidRPr="00F16191" w:rsidRDefault="00F16191" w:rsidP="00F16191">
            <w:pPr>
              <w:spacing w:before="120" w:after="120" w:line="276" w:lineRule="auto"/>
              <w:ind w:left="2"/>
              <w:jc w:val="both"/>
              <w:rPr>
                <w:rFonts w:ascii="Arial" w:eastAsia="Cambria" w:hAnsi="Arial" w:cs="Arial"/>
                <w:b/>
                <w:bCs/>
                <w:sz w:val="18"/>
                <w:szCs w:val="18"/>
              </w:rPr>
            </w:pPr>
            <w:r w:rsidRPr="00F16191">
              <w:rPr>
                <w:rFonts w:ascii="Arial" w:eastAsia="Cambria" w:hAnsi="Arial" w:cs="Arial"/>
                <w:b/>
                <w:bCs/>
                <w:sz w:val="18"/>
                <w:szCs w:val="18"/>
              </w:rPr>
              <w:t xml:space="preserve">To access this </w:t>
            </w:r>
            <w:proofErr w:type="gramStart"/>
            <w:r w:rsidRPr="00F16191">
              <w:rPr>
                <w:rFonts w:ascii="Arial" w:eastAsia="Cambria" w:hAnsi="Arial" w:cs="Arial"/>
                <w:b/>
                <w:bCs/>
                <w:sz w:val="18"/>
                <w:szCs w:val="18"/>
              </w:rPr>
              <w:t>Register</w:t>
            </w:r>
            <w:proofErr w:type="gramEnd"/>
            <w:r w:rsidRPr="00F16191">
              <w:rPr>
                <w:rFonts w:ascii="Arial" w:eastAsia="Cambria" w:hAnsi="Arial" w:cs="Arial"/>
                <w:b/>
                <w:bCs/>
                <w:sz w:val="18"/>
                <w:szCs w:val="18"/>
              </w:rPr>
              <w:t xml:space="preserve"> enter the National Treasury’s website, </w:t>
            </w:r>
            <w:hyperlink r:id="rId46" w:history="1">
              <w:r w:rsidRPr="00F16191">
                <w:rPr>
                  <w:rFonts w:ascii="Arial" w:eastAsia="Cambria" w:hAnsi="Arial" w:cs="Arial"/>
                  <w:b/>
                  <w:bCs/>
                  <w:color w:val="0000FF"/>
                  <w:sz w:val="18"/>
                  <w:szCs w:val="18"/>
                  <w:u w:val="single"/>
                </w:rPr>
                <w:t>www.treasury.gov.za</w:t>
              </w:r>
            </w:hyperlink>
            <w:r w:rsidRPr="00F16191">
              <w:rPr>
                <w:rFonts w:ascii="Arial" w:eastAsia="Cambria" w:hAnsi="Arial" w:cs="Arial"/>
                <w:b/>
                <w:bCs/>
                <w:sz w:val="18"/>
                <w:szCs w:val="18"/>
              </w:rPr>
              <w:t xml:space="preserve">, click on the icon “Register for Tender Defaulters” or submit your written request for a hard copy of the Register to facsimile number (012) 3265445. </w:t>
            </w:r>
          </w:p>
        </w:tc>
        <w:tc>
          <w:tcPr>
            <w:tcW w:w="735" w:type="dxa"/>
          </w:tcPr>
          <w:p w14:paraId="715FC3BA"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01E49788"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1"/>
                  <w:enabled/>
                  <w:calcOnExit w:val="0"/>
                  <w:checkBox>
                    <w:sizeAuto/>
                    <w:default w:val="0"/>
                  </w:checkBox>
                </w:ffData>
              </w:fldChar>
            </w:r>
            <w:r w:rsidRPr="00F16191">
              <w:rPr>
                <w:rFonts w:ascii="Arial" w:eastAsia="Cambria" w:hAnsi="Arial" w:cs="Arial"/>
                <w:sz w:val="18"/>
                <w:szCs w:val="18"/>
              </w:rPr>
              <w:instrText xml:space="preserve"> FORMCHECKBOX </w:instrText>
            </w:r>
            <w:r w:rsidR="00CA586D">
              <w:rPr>
                <w:rFonts w:ascii="Arial" w:eastAsia="Cambria" w:hAnsi="Arial" w:cs="Arial"/>
                <w:sz w:val="18"/>
                <w:szCs w:val="18"/>
              </w:rPr>
            </w:r>
            <w:r w:rsidR="00CA586D">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3995F1AE"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48657FAC"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4"/>
                  <w:enabled/>
                  <w:calcOnExit w:val="0"/>
                  <w:checkBox>
                    <w:sizeAuto/>
                    <w:default w:val="0"/>
                  </w:checkBox>
                </w:ffData>
              </w:fldChar>
            </w:r>
            <w:r w:rsidRPr="00F16191">
              <w:rPr>
                <w:rFonts w:ascii="Arial" w:eastAsia="Cambria" w:hAnsi="Arial" w:cs="Arial"/>
                <w:sz w:val="18"/>
                <w:szCs w:val="18"/>
              </w:rPr>
              <w:instrText xml:space="preserve"> FORMCHECKBOX </w:instrText>
            </w:r>
            <w:r w:rsidR="00CA586D">
              <w:rPr>
                <w:rFonts w:ascii="Arial" w:eastAsia="Cambria" w:hAnsi="Arial" w:cs="Arial"/>
                <w:sz w:val="18"/>
                <w:szCs w:val="18"/>
              </w:rPr>
            </w:r>
            <w:r w:rsidR="00CA586D">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750E551A" w14:textId="77777777" w:rsidTr="00E0462E">
        <w:trPr>
          <w:cantSplit/>
        </w:trPr>
        <w:tc>
          <w:tcPr>
            <w:tcW w:w="696" w:type="dxa"/>
          </w:tcPr>
          <w:p w14:paraId="3B63782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4.2.1</w:t>
            </w:r>
          </w:p>
        </w:tc>
        <w:tc>
          <w:tcPr>
            <w:tcW w:w="8520" w:type="dxa"/>
            <w:gridSpan w:val="3"/>
          </w:tcPr>
          <w:p w14:paraId="7206419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400796EC" w14:textId="77777777" w:rsidTr="00E0462E">
        <w:trPr>
          <w:cantSplit/>
        </w:trPr>
        <w:tc>
          <w:tcPr>
            <w:tcW w:w="696" w:type="dxa"/>
          </w:tcPr>
          <w:p w14:paraId="41E3C95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4.3</w:t>
            </w:r>
          </w:p>
        </w:tc>
        <w:tc>
          <w:tcPr>
            <w:tcW w:w="7152" w:type="dxa"/>
          </w:tcPr>
          <w:p w14:paraId="5AB01B6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14:paraId="3117D725"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7AA57E08"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8"/>
                  <w:enabled/>
                  <w:calcOnExit w:val="0"/>
                  <w:checkBox>
                    <w:sizeAuto/>
                    <w:default w:val="0"/>
                  </w:checkBox>
                </w:ffData>
              </w:fldChar>
            </w:r>
            <w:r w:rsidRPr="00F16191">
              <w:rPr>
                <w:rFonts w:ascii="Arial" w:eastAsia="Cambria" w:hAnsi="Arial" w:cs="Arial"/>
                <w:sz w:val="18"/>
                <w:szCs w:val="18"/>
              </w:rPr>
              <w:instrText xml:space="preserve"> FORMCHECKBOX </w:instrText>
            </w:r>
            <w:r w:rsidR="00CA586D">
              <w:rPr>
                <w:rFonts w:ascii="Arial" w:eastAsia="Cambria" w:hAnsi="Arial" w:cs="Arial"/>
                <w:sz w:val="18"/>
                <w:szCs w:val="18"/>
              </w:rPr>
            </w:r>
            <w:r w:rsidR="00CA586D">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39E0DFB5"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02F304B0"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7"/>
                  <w:enabled/>
                  <w:calcOnExit w:val="0"/>
                  <w:checkBox>
                    <w:sizeAuto/>
                    <w:default w:val="0"/>
                  </w:checkBox>
                </w:ffData>
              </w:fldChar>
            </w:r>
            <w:r w:rsidRPr="00F16191">
              <w:rPr>
                <w:rFonts w:ascii="Arial" w:eastAsia="Cambria" w:hAnsi="Arial" w:cs="Arial"/>
                <w:sz w:val="18"/>
                <w:szCs w:val="18"/>
              </w:rPr>
              <w:instrText xml:space="preserve"> FORMCHECKBOX </w:instrText>
            </w:r>
            <w:r w:rsidR="00CA586D">
              <w:rPr>
                <w:rFonts w:ascii="Arial" w:eastAsia="Cambria" w:hAnsi="Arial" w:cs="Arial"/>
                <w:sz w:val="18"/>
                <w:szCs w:val="18"/>
              </w:rPr>
            </w:r>
            <w:r w:rsidR="00CA586D">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3AA30304" w14:textId="77777777" w:rsidTr="00E0462E">
        <w:trPr>
          <w:cantSplit/>
        </w:trPr>
        <w:tc>
          <w:tcPr>
            <w:tcW w:w="696" w:type="dxa"/>
          </w:tcPr>
          <w:p w14:paraId="7E35C46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4.3.1</w:t>
            </w:r>
          </w:p>
        </w:tc>
        <w:tc>
          <w:tcPr>
            <w:tcW w:w="8520" w:type="dxa"/>
            <w:gridSpan w:val="3"/>
          </w:tcPr>
          <w:p w14:paraId="6FBCD77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22446C99" w14:textId="77777777" w:rsidTr="00E0462E">
        <w:trPr>
          <w:cantSplit/>
        </w:trPr>
        <w:tc>
          <w:tcPr>
            <w:tcW w:w="696" w:type="dxa"/>
          </w:tcPr>
          <w:p w14:paraId="1AB78400"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4.4</w:t>
            </w:r>
          </w:p>
        </w:tc>
        <w:tc>
          <w:tcPr>
            <w:tcW w:w="7152" w:type="dxa"/>
          </w:tcPr>
          <w:p w14:paraId="0D4FBBC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Was any contract between the bidder and any organ of state terminated during the past five years on account of failure to perform on or comply with the contract?</w:t>
            </w:r>
          </w:p>
        </w:tc>
        <w:tc>
          <w:tcPr>
            <w:tcW w:w="735" w:type="dxa"/>
          </w:tcPr>
          <w:p w14:paraId="46E3C1F2"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2A943609"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8"/>
                  <w:enabled/>
                  <w:calcOnExit w:val="0"/>
                  <w:checkBox>
                    <w:sizeAuto/>
                    <w:default w:val="0"/>
                  </w:checkBox>
                </w:ffData>
              </w:fldChar>
            </w:r>
            <w:r w:rsidRPr="00F16191">
              <w:rPr>
                <w:rFonts w:ascii="Arial" w:eastAsia="Cambria" w:hAnsi="Arial" w:cs="Arial"/>
                <w:sz w:val="18"/>
                <w:szCs w:val="18"/>
              </w:rPr>
              <w:instrText xml:space="preserve"> FORMCHECKBOX </w:instrText>
            </w:r>
            <w:r w:rsidR="00CA586D">
              <w:rPr>
                <w:rFonts w:ascii="Arial" w:eastAsia="Cambria" w:hAnsi="Arial" w:cs="Arial"/>
                <w:sz w:val="18"/>
                <w:szCs w:val="18"/>
              </w:rPr>
            </w:r>
            <w:r w:rsidR="00CA586D">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12E9B7F0"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2B421C4C"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7"/>
                  <w:enabled/>
                  <w:calcOnExit w:val="0"/>
                  <w:checkBox>
                    <w:sizeAuto/>
                    <w:default w:val="0"/>
                  </w:checkBox>
                </w:ffData>
              </w:fldChar>
            </w:r>
            <w:r w:rsidRPr="00F16191">
              <w:rPr>
                <w:rFonts w:ascii="Arial" w:eastAsia="Cambria" w:hAnsi="Arial" w:cs="Arial"/>
                <w:sz w:val="18"/>
                <w:szCs w:val="18"/>
              </w:rPr>
              <w:instrText xml:space="preserve"> FORMCHECKBOX </w:instrText>
            </w:r>
            <w:r w:rsidR="00CA586D">
              <w:rPr>
                <w:rFonts w:ascii="Arial" w:eastAsia="Cambria" w:hAnsi="Arial" w:cs="Arial"/>
                <w:sz w:val="18"/>
                <w:szCs w:val="18"/>
              </w:rPr>
            </w:r>
            <w:r w:rsidR="00CA586D">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4C334B5D" w14:textId="77777777" w:rsidTr="00E0462E">
        <w:trPr>
          <w:cantSplit/>
        </w:trPr>
        <w:tc>
          <w:tcPr>
            <w:tcW w:w="696" w:type="dxa"/>
          </w:tcPr>
          <w:p w14:paraId="3606ED0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4.4.1</w:t>
            </w:r>
          </w:p>
        </w:tc>
        <w:tc>
          <w:tcPr>
            <w:tcW w:w="8520" w:type="dxa"/>
            <w:gridSpan w:val="3"/>
          </w:tcPr>
          <w:p w14:paraId="42BF9E9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bl>
    <w:p w14:paraId="66DF0015" w14:textId="77777777" w:rsidR="00F16191" w:rsidRPr="00F16191" w:rsidRDefault="00F16191" w:rsidP="00F16191">
      <w:pPr>
        <w:tabs>
          <w:tab w:val="left" w:pos="900"/>
          <w:tab w:val="left" w:pos="1080"/>
        </w:tabs>
        <w:spacing w:before="120" w:after="120" w:line="276" w:lineRule="auto"/>
        <w:ind w:left="900" w:hanging="720"/>
        <w:jc w:val="center"/>
        <w:rPr>
          <w:rFonts w:ascii="Arial" w:eastAsia="Cambria" w:hAnsi="Arial" w:cs="Arial"/>
          <w:b/>
          <w:bCs/>
          <w:sz w:val="18"/>
          <w:szCs w:val="18"/>
        </w:rPr>
      </w:pPr>
    </w:p>
    <w:p w14:paraId="1413028B"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br w:type="page"/>
      </w:r>
    </w:p>
    <w:p w14:paraId="38554AF7"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lastRenderedPageBreak/>
        <w:t>CERTIFICATION</w:t>
      </w:r>
    </w:p>
    <w:p w14:paraId="3B29AF9C" w14:textId="77777777" w:rsidR="00F16191" w:rsidRPr="00F16191" w:rsidRDefault="00F16191" w:rsidP="00F16191">
      <w:pPr>
        <w:tabs>
          <w:tab w:val="left" w:pos="900"/>
          <w:tab w:val="left" w:pos="1080"/>
        </w:tabs>
        <w:spacing w:before="120" w:after="120" w:line="276" w:lineRule="auto"/>
        <w:ind w:left="900" w:hanging="720"/>
        <w:jc w:val="center"/>
        <w:rPr>
          <w:rFonts w:ascii="Arial" w:eastAsia="Cambria" w:hAnsi="Arial" w:cs="Arial"/>
          <w:b/>
          <w:bCs/>
          <w:sz w:val="18"/>
          <w:szCs w:val="18"/>
        </w:rPr>
      </w:pPr>
    </w:p>
    <w:p w14:paraId="4942D142"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t xml:space="preserve">I, THE UNDERSIGNED (FULL </w:t>
      </w:r>
      <w:proofErr w:type="gramStart"/>
      <w:r w:rsidRPr="00F16191">
        <w:rPr>
          <w:rFonts w:ascii="Arial" w:eastAsia="Cambria" w:hAnsi="Arial" w:cs="Arial"/>
          <w:b/>
          <w:bCs/>
          <w:sz w:val="18"/>
          <w:szCs w:val="18"/>
        </w:rPr>
        <w:t>NAME)…</w:t>
      </w:r>
      <w:proofErr w:type="gramEnd"/>
      <w:r w:rsidRPr="00F16191">
        <w:rPr>
          <w:rFonts w:ascii="Arial" w:eastAsia="Cambria" w:hAnsi="Arial" w:cs="Arial"/>
          <w:b/>
          <w:bCs/>
          <w:sz w:val="18"/>
          <w:szCs w:val="18"/>
        </w:rPr>
        <w:t>………………………………………………</w:t>
      </w:r>
    </w:p>
    <w:p w14:paraId="2362A5CC" w14:textId="77777777" w:rsidR="00F16191" w:rsidRPr="00F16191" w:rsidRDefault="00F16191" w:rsidP="00F16191">
      <w:pPr>
        <w:tabs>
          <w:tab w:val="left" w:pos="18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CERTIFY THAT THE INFORMATION FURNISHED ON THIS DECLARATION FORM IS TRUE AND CORRECT.</w:t>
      </w:r>
    </w:p>
    <w:p w14:paraId="1A7F4E44"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20EA414D"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I ACCEPT THAT, IN ADDITION TO CANCELLATION OF A CONTRACT, ACTION MAY BE TAKEN AGAINST ME SHOULD THIS DECLARATION PROVE TO BE FALSE.</w:t>
      </w:r>
    </w:p>
    <w:p w14:paraId="55D7DC19"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55237C9A"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4D7011C3"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w:t>
      </w:r>
    </w:p>
    <w:p w14:paraId="5F663C4E"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 xml:space="preserve">Signature </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Date</w:t>
      </w:r>
    </w:p>
    <w:p w14:paraId="70246DB3" w14:textId="77777777" w:rsidR="00F16191" w:rsidRPr="00F16191" w:rsidRDefault="00F16191" w:rsidP="00F16191">
      <w:pPr>
        <w:tabs>
          <w:tab w:val="left" w:pos="180"/>
          <w:tab w:val="left" w:pos="360"/>
          <w:tab w:val="left" w:pos="1080"/>
        </w:tabs>
        <w:spacing w:before="120" w:after="120" w:line="276" w:lineRule="auto"/>
        <w:jc w:val="both"/>
        <w:rPr>
          <w:rFonts w:ascii="Arial" w:eastAsia="Cambria" w:hAnsi="Arial" w:cs="Arial"/>
          <w:b/>
          <w:bCs/>
          <w:sz w:val="18"/>
          <w:szCs w:val="18"/>
        </w:rPr>
      </w:pPr>
    </w:p>
    <w:p w14:paraId="40916569"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w:t>
      </w:r>
    </w:p>
    <w:p w14:paraId="24EC50E0"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sz w:val="18"/>
          <w:szCs w:val="18"/>
        </w:rPr>
      </w:pPr>
      <w:r w:rsidRPr="00F16191">
        <w:rPr>
          <w:rFonts w:ascii="Arial" w:eastAsia="Cambria" w:hAnsi="Arial" w:cs="Arial"/>
          <w:b/>
          <w:bCs/>
          <w:sz w:val="18"/>
          <w:szCs w:val="18"/>
        </w:rPr>
        <w:tab/>
        <w:t>Position</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Name of Bidder</w:t>
      </w:r>
    </w:p>
    <w:p w14:paraId="18E77227" w14:textId="77777777" w:rsidR="00F16191" w:rsidRPr="00F16191" w:rsidRDefault="00F16191" w:rsidP="00F16191">
      <w:pPr>
        <w:spacing w:before="120" w:after="120" w:line="276" w:lineRule="auto"/>
        <w:jc w:val="both"/>
        <w:rPr>
          <w:rFonts w:ascii="Tahoma" w:eastAsia="Cambria" w:hAnsi="Tahoma" w:cs="Tahoma"/>
          <w:sz w:val="20"/>
        </w:rPr>
      </w:pPr>
    </w:p>
    <w:p w14:paraId="0212EE4E" w14:textId="77777777" w:rsidR="00F16191" w:rsidRPr="00F16191" w:rsidRDefault="00F16191" w:rsidP="00F16191">
      <w:pPr>
        <w:keepNext/>
        <w:keepLines/>
        <w:spacing w:before="240" w:after="240" w:line="276" w:lineRule="auto"/>
        <w:jc w:val="both"/>
        <w:outlineLvl w:val="0"/>
        <w:rPr>
          <w:rFonts w:ascii="Tahoma" w:eastAsia="MS Gothic" w:hAnsi="Tahoma" w:cs="Tahoma"/>
          <w:b/>
          <w:bCs/>
          <w:sz w:val="20"/>
          <w:lang w:eastAsia="en-ZA"/>
        </w:rPr>
      </w:pPr>
    </w:p>
    <w:p w14:paraId="2B4CD94A" w14:textId="77777777" w:rsidR="00F16191" w:rsidRPr="00F16191" w:rsidRDefault="00F16191" w:rsidP="00F16191">
      <w:pPr>
        <w:spacing w:before="120" w:after="120" w:line="276" w:lineRule="auto"/>
        <w:jc w:val="both"/>
        <w:rPr>
          <w:rFonts w:ascii="Arial" w:eastAsia="Cambria" w:hAnsi="Arial" w:cs="Times New Roman"/>
          <w:sz w:val="20"/>
        </w:rPr>
      </w:pPr>
    </w:p>
    <w:p w14:paraId="3E38B324" w14:textId="77777777" w:rsidR="00F16191" w:rsidRPr="00F16191" w:rsidRDefault="00F16191" w:rsidP="00F16191">
      <w:pPr>
        <w:spacing w:before="120" w:after="120" w:line="276" w:lineRule="auto"/>
        <w:jc w:val="both"/>
        <w:rPr>
          <w:rFonts w:ascii="Arial" w:eastAsia="Cambria" w:hAnsi="Arial" w:cs="Times New Roman"/>
          <w:sz w:val="20"/>
        </w:rPr>
      </w:pPr>
    </w:p>
    <w:p w14:paraId="203D52F5" w14:textId="77777777" w:rsidR="00F16191" w:rsidRPr="00F16191" w:rsidRDefault="00F16191" w:rsidP="00F16191">
      <w:pPr>
        <w:spacing w:before="120" w:after="120" w:line="276" w:lineRule="auto"/>
        <w:jc w:val="both"/>
        <w:rPr>
          <w:rFonts w:ascii="Arial" w:eastAsia="Cambria" w:hAnsi="Arial" w:cs="Times New Roman"/>
          <w:sz w:val="20"/>
        </w:rPr>
      </w:pPr>
    </w:p>
    <w:p w14:paraId="6BA4438A" w14:textId="77777777" w:rsidR="00F16191" w:rsidRPr="00F16191" w:rsidRDefault="00F16191" w:rsidP="00F16191">
      <w:pPr>
        <w:spacing w:before="120" w:after="120" w:line="276" w:lineRule="auto"/>
        <w:jc w:val="both"/>
        <w:rPr>
          <w:rFonts w:ascii="Arial" w:eastAsia="Cambria" w:hAnsi="Arial" w:cs="Times New Roman"/>
          <w:sz w:val="20"/>
        </w:rPr>
      </w:pPr>
    </w:p>
    <w:p w14:paraId="17BFEA5D" w14:textId="77777777" w:rsidR="00F16191" w:rsidRPr="00F16191" w:rsidRDefault="00F16191" w:rsidP="00F16191">
      <w:pPr>
        <w:spacing w:before="120" w:after="120" w:line="276" w:lineRule="auto"/>
        <w:jc w:val="both"/>
        <w:rPr>
          <w:rFonts w:ascii="Arial" w:eastAsia="Cambria" w:hAnsi="Arial" w:cs="Times New Roman"/>
          <w:sz w:val="20"/>
        </w:rPr>
      </w:pPr>
    </w:p>
    <w:p w14:paraId="388EB48C" w14:textId="77777777" w:rsidR="00F16191" w:rsidRPr="00F16191" w:rsidRDefault="00F16191" w:rsidP="00F16191">
      <w:pPr>
        <w:spacing w:before="120" w:after="120" w:line="276" w:lineRule="auto"/>
        <w:jc w:val="both"/>
        <w:rPr>
          <w:rFonts w:ascii="Arial" w:eastAsia="Cambria" w:hAnsi="Arial" w:cs="Times New Roman"/>
          <w:sz w:val="20"/>
        </w:rPr>
      </w:pPr>
    </w:p>
    <w:p w14:paraId="55B132A1" w14:textId="77777777" w:rsidR="00F16191" w:rsidRPr="00F16191" w:rsidRDefault="00F16191" w:rsidP="00F16191">
      <w:pPr>
        <w:spacing w:before="120" w:after="120" w:line="276" w:lineRule="auto"/>
        <w:jc w:val="both"/>
        <w:rPr>
          <w:rFonts w:ascii="Arial" w:eastAsia="Cambria" w:hAnsi="Arial" w:cs="Times New Roman"/>
          <w:sz w:val="20"/>
        </w:rPr>
      </w:pPr>
    </w:p>
    <w:p w14:paraId="09F0272E" w14:textId="77777777" w:rsidR="00F16191" w:rsidRPr="00F16191" w:rsidRDefault="00F16191" w:rsidP="00F16191">
      <w:pPr>
        <w:spacing w:before="120" w:after="120" w:line="276" w:lineRule="auto"/>
        <w:jc w:val="both"/>
        <w:rPr>
          <w:rFonts w:ascii="Arial" w:eastAsia="Cambria" w:hAnsi="Arial" w:cs="Times New Roman"/>
          <w:sz w:val="20"/>
        </w:rPr>
      </w:pPr>
    </w:p>
    <w:p w14:paraId="5D1BB746" w14:textId="77777777" w:rsidR="00F16191" w:rsidRPr="00F16191" w:rsidRDefault="00F16191" w:rsidP="00F16191">
      <w:pPr>
        <w:spacing w:before="120" w:after="120" w:line="276" w:lineRule="auto"/>
        <w:jc w:val="both"/>
        <w:rPr>
          <w:rFonts w:ascii="Arial" w:eastAsia="Cambria" w:hAnsi="Arial" w:cs="Times New Roman"/>
          <w:sz w:val="20"/>
        </w:rPr>
      </w:pPr>
    </w:p>
    <w:p w14:paraId="0B52CEAD" w14:textId="77777777" w:rsidR="00F16191" w:rsidRPr="00F16191" w:rsidRDefault="00F16191" w:rsidP="00F16191">
      <w:pPr>
        <w:spacing w:before="120" w:after="120" w:line="276" w:lineRule="auto"/>
        <w:jc w:val="both"/>
        <w:rPr>
          <w:rFonts w:ascii="Arial" w:eastAsia="Cambria" w:hAnsi="Arial" w:cs="Times New Roman"/>
          <w:sz w:val="20"/>
        </w:rPr>
      </w:pPr>
    </w:p>
    <w:p w14:paraId="02CF78F3" w14:textId="77777777" w:rsidR="00F16191" w:rsidRPr="00F16191" w:rsidRDefault="00F16191" w:rsidP="00F16191">
      <w:pPr>
        <w:spacing w:before="120" w:after="120" w:line="276" w:lineRule="auto"/>
        <w:jc w:val="both"/>
        <w:rPr>
          <w:rFonts w:ascii="Arial" w:eastAsia="Cambria" w:hAnsi="Arial" w:cs="Times New Roman"/>
          <w:sz w:val="20"/>
        </w:rPr>
      </w:pPr>
    </w:p>
    <w:p w14:paraId="6C5FBB4C" w14:textId="77777777" w:rsidR="00F16191" w:rsidRPr="00F16191" w:rsidRDefault="00F16191" w:rsidP="00F16191">
      <w:pPr>
        <w:tabs>
          <w:tab w:val="left" w:pos="1843"/>
        </w:tabs>
        <w:autoSpaceDE w:val="0"/>
        <w:autoSpaceDN w:val="0"/>
        <w:adjustRightInd w:val="0"/>
        <w:spacing w:before="120" w:after="120" w:line="288" w:lineRule="auto"/>
        <w:ind w:right="-449"/>
        <w:jc w:val="both"/>
        <w:textAlignment w:val="center"/>
        <w:rPr>
          <w:rFonts w:ascii="Arial" w:eastAsia="Cambria" w:hAnsi="Arial" w:cs="Times New Roman"/>
          <w:sz w:val="20"/>
        </w:rPr>
      </w:pPr>
      <w:r w:rsidRPr="00F16191">
        <w:rPr>
          <w:rFonts w:ascii="Arial" w:eastAsia="Cambria" w:hAnsi="Arial" w:cs="Times New Roman"/>
          <w:sz w:val="20"/>
        </w:rPr>
        <w:br w:type="page"/>
      </w:r>
    </w:p>
    <w:p w14:paraId="2FA13538" w14:textId="14728A3D" w:rsidR="00F16191" w:rsidRPr="00F16191" w:rsidRDefault="00F16191" w:rsidP="00F16191">
      <w:pPr>
        <w:tabs>
          <w:tab w:val="left" w:pos="1843"/>
        </w:tabs>
        <w:autoSpaceDE w:val="0"/>
        <w:autoSpaceDN w:val="0"/>
        <w:adjustRightInd w:val="0"/>
        <w:spacing w:before="120" w:after="120" w:line="288" w:lineRule="auto"/>
        <w:ind w:right="-449"/>
        <w:jc w:val="both"/>
        <w:textAlignment w:val="center"/>
        <w:rPr>
          <w:rFonts w:ascii="Arial" w:eastAsia="Cambria" w:hAnsi="Arial" w:cs="Arial"/>
          <w:sz w:val="24"/>
          <w:szCs w:val="24"/>
        </w:rPr>
      </w:pPr>
      <w:r w:rsidRPr="00F16191">
        <w:rPr>
          <w:rFonts w:ascii="Arial" w:eastAsia="Calibri" w:hAnsi="Arial" w:cs="Arial"/>
          <w:b/>
          <w:bCs/>
          <w:sz w:val="24"/>
          <w:szCs w:val="24"/>
        </w:rPr>
        <w:lastRenderedPageBreak/>
        <w:t>7.</w:t>
      </w:r>
      <w:r w:rsidRPr="00F16191">
        <w:rPr>
          <w:rFonts w:ascii="Arial" w:eastAsia="Calibri" w:hAnsi="Arial" w:cs="Arial"/>
          <w:b/>
          <w:bCs/>
          <w:sz w:val="18"/>
          <w:szCs w:val="18"/>
        </w:rPr>
        <w:t xml:space="preserve">        </w:t>
      </w:r>
      <w:r w:rsidR="00997B55">
        <w:rPr>
          <w:rFonts w:ascii="Arial" w:eastAsia="Calibri" w:hAnsi="Arial" w:cs="Arial"/>
          <w:b/>
          <w:bCs/>
          <w:sz w:val="24"/>
          <w:szCs w:val="24"/>
        </w:rPr>
        <w:t>M</w:t>
      </w:r>
      <w:r w:rsidRPr="00F16191">
        <w:rPr>
          <w:rFonts w:ascii="Arial" w:eastAsia="Calibri" w:hAnsi="Arial" w:cs="Arial"/>
          <w:b/>
          <w:bCs/>
          <w:sz w:val="24"/>
          <w:szCs w:val="24"/>
        </w:rPr>
        <w:t>BD 9 - CERTIFICATE OF INDEPENDENT BID DETERMINATION</w:t>
      </w:r>
    </w:p>
    <w:p w14:paraId="3DCA6C6C" w14:textId="77777777" w:rsidR="001262E5" w:rsidRDefault="001262E5" w:rsidP="00F16191">
      <w:pPr>
        <w:autoSpaceDE w:val="0"/>
        <w:autoSpaceDN w:val="0"/>
        <w:adjustRightInd w:val="0"/>
        <w:spacing w:before="120" w:after="120" w:line="360" w:lineRule="auto"/>
        <w:ind w:left="720" w:hanging="720"/>
        <w:jc w:val="both"/>
        <w:rPr>
          <w:rFonts w:ascii="Arial" w:eastAsia="Calibri" w:hAnsi="Arial" w:cs="Arial"/>
          <w:sz w:val="18"/>
          <w:szCs w:val="18"/>
        </w:rPr>
      </w:pPr>
    </w:p>
    <w:p w14:paraId="0BA2178C" w14:textId="6D9A0CFC" w:rsidR="00F16191" w:rsidRPr="00F16191" w:rsidRDefault="00F16191" w:rsidP="00F16191">
      <w:pPr>
        <w:autoSpaceDE w:val="0"/>
        <w:autoSpaceDN w:val="0"/>
        <w:adjustRightInd w:val="0"/>
        <w:spacing w:before="120" w:after="120" w:line="360" w:lineRule="auto"/>
        <w:ind w:left="720" w:hanging="720"/>
        <w:jc w:val="both"/>
        <w:rPr>
          <w:rFonts w:ascii="Arial" w:eastAsia="Calibri" w:hAnsi="Arial" w:cs="Arial"/>
          <w:sz w:val="18"/>
          <w:szCs w:val="18"/>
        </w:rPr>
      </w:pPr>
      <w:r w:rsidRPr="00F16191">
        <w:rPr>
          <w:rFonts w:ascii="Arial" w:eastAsia="Calibri" w:hAnsi="Arial" w:cs="Arial"/>
          <w:sz w:val="18"/>
          <w:szCs w:val="18"/>
        </w:rPr>
        <w:t>1</w:t>
      </w:r>
      <w:r w:rsidRPr="00F16191">
        <w:rPr>
          <w:rFonts w:ascii="Arial" w:eastAsia="Calibri" w:hAnsi="Arial" w:cs="Arial"/>
          <w:sz w:val="18"/>
          <w:szCs w:val="18"/>
        </w:rPr>
        <w:tab/>
        <w:t xml:space="preserve">This </w:t>
      </w:r>
      <w:r w:rsidR="00997B55">
        <w:rPr>
          <w:rFonts w:ascii="Arial" w:eastAsia="Calibri" w:hAnsi="Arial" w:cs="Arial"/>
          <w:sz w:val="18"/>
          <w:szCs w:val="18"/>
        </w:rPr>
        <w:t>Municipal</w:t>
      </w:r>
      <w:r w:rsidRPr="00F16191">
        <w:rPr>
          <w:rFonts w:ascii="Arial" w:eastAsia="Calibri" w:hAnsi="Arial" w:cs="Arial"/>
          <w:sz w:val="18"/>
          <w:szCs w:val="18"/>
        </w:rPr>
        <w:t xml:space="preserve"> Bidding Document (</w:t>
      </w:r>
      <w:r w:rsidR="00997B55">
        <w:rPr>
          <w:rFonts w:ascii="Arial" w:eastAsia="Calibri" w:hAnsi="Arial" w:cs="Arial"/>
          <w:sz w:val="18"/>
          <w:szCs w:val="18"/>
        </w:rPr>
        <w:t>M</w:t>
      </w:r>
      <w:r w:rsidRPr="00F16191">
        <w:rPr>
          <w:rFonts w:ascii="Arial" w:eastAsia="Calibri" w:hAnsi="Arial" w:cs="Arial"/>
          <w:sz w:val="18"/>
          <w:szCs w:val="18"/>
        </w:rPr>
        <w:t>BD) must form part of all bids¹ invited.</w:t>
      </w:r>
    </w:p>
    <w:p w14:paraId="646DFFE4" w14:textId="77777777" w:rsidR="00F16191" w:rsidRPr="00F16191" w:rsidRDefault="00F16191" w:rsidP="00F16191">
      <w:pPr>
        <w:spacing w:before="100" w:beforeAutospacing="1" w:after="100" w:afterAutospacing="1" w:line="360" w:lineRule="auto"/>
        <w:ind w:left="851" w:hanging="851"/>
        <w:jc w:val="both"/>
        <w:rPr>
          <w:rFonts w:ascii="Arial" w:eastAsia="Calibri" w:hAnsi="Arial" w:cs="Arial"/>
          <w:sz w:val="18"/>
          <w:szCs w:val="18"/>
        </w:rPr>
      </w:pPr>
      <w:r w:rsidRPr="00F16191">
        <w:rPr>
          <w:rFonts w:ascii="Arial" w:eastAsia="Calibri" w:hAnsi="Arial" w:cs="Arial"/>
          <w:sz w:val="18"/>
          <w:szCs w:val="18"/>
        </w:rPr>
        <w:t>2</w:t>
      </w:r>
      <w:r w:rsidRPr="00F16191">
        <w:rPr>
          <w:rFonts w:ascii="Arial" w:eastAsia="Calibri" w:hAnsi="Arial" w:cs="Arial"/>
          <w:sz w:val="18"/>
          <w:szCs w:val="18"/>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F16191">
        <w:rPr>
          <w:rFonts w:ascii="Arial" w:eastAsia="Calibri" w:hAnsi="Arial" w:cs="Arial"/>
          <w:i/>
          <w:sz w:val="18"/>
          <w:szCs w:val="18"/>
        </w:rPr>
        <w:t>pe se</w:t>
      </w:r>
      <w:r w:rsidRPr="00F16191">
        <w:rPr>
          <w:rFonts w:ascii="Arial" w:eastAsia="Calibri" w:hAnsi="Arial" w:cs="Arial"/>
          <w:sz w:val="18"/>
          <w:szCs w:val="18"/>
        </w:rPr>
        <w:t xml:space="preserve"> prohibition meaning that it cannot be justified under any grounds.</w:t>
      </w:r>
    </w:p>
    <w:p w14:paraId="6AFECA35" w14:textId="77777777" w:rsidR="00F16191" w:rsidRPr="00F16191" w:rsidRDefault="00F16191" w:rsidP="00F16191">
      <w:pPr>
        <w:spacing w:before="120" w:after="120" w:line="276" w:lineRule="auto"/>
        <w:ind w:left="720" w:hanging="720"/>
        <w:jc w:val="both"/>
        <w:rPr>
          <w:rFonts w:ascii="Arial" w:eastAsia="Calibri" w:hAnsi="Arial" w:cs="Arial"/>
          <w:sz w:val="18"/>
          <w:szCs w:val="18"/>
        </w:rPr>
      </w:pPr>
      <w:r w:rsidRPr="00F16191">
        <w:rPr>
          <w:rFonts w:ascii="Arial" w:eastAsia="Calibri" w:hAnsi="Arial" w:cs="Arial"/>
          <w:sz w:val="18"/>
          <w:szCs w:val="18"/>
        </w:rPr>
        <w:t>3</w:t>
      </w:r>
      <w:r w:rsidRPr="00F16191">
        <w:rPr>
          <w:rFonts w:ascii="Arial" w:eastAsia="Calibri" w:hAnsi="Arial" w:cs="Arial"/>
          <w:sz w:val="18"/>
          <w:szCs w:val="18"/>
        </w:rPr>
        <w:tab/>
        <w:t>Treasury Regulation 16A9 prescribes that accounting officers and accounting authorities must take all reasonable steps to prevent abuse of the supply chain management system and authorizes accounting officers and accounting authorities to:</w:t>
      </w:r>
    </w:p>
    <w:p w14:paraId="4BA0412C" w14:textId="77777777" w:rsidR="00F16191" w:rsidRPr="00F16191" w:rsidRDefault="00F16191" w:rsidP="00F16191">
      <w:pPr>
        <w:spacing w:before="120" w:after="120" w:line="276" w:lineRule="auto"/>
        <w:ind w:left="720" w:hanging="1080"/>
        <w:jc w:val="both"/>
        <w:rPr>
          <w:rFonts w:ascii="Arial" w:eastAsia="Calibri" w:hAnsi="Arial" w:cs="Arial"/>
          <w:sz w:val="18"/>
          <w:szCs w:val="18"/>
        </w:rPr>
      </w:pPr>
    </w:p>
    <w:p w14:paraId="5DF120CE"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r w:rsidRPr="00F16191">
        <w:rPr>
          <w:rFonts w:ascii="Arial" w:eastAsia="Calibri" w:hAnsi="Arial" w:cs="Arial"/>
          <w:sz w:val="18"/>
          <w:szCs w:val="18"/>
        </w:rPr>
        <w:t>a.</w:t>
      </w:r>
      <w:r w:rsidRPr="00F16191">
        <w:rPr>
          <w:rFonts w:ascii="Arial" w:eastAsia="Calibri" w:hAnsi="Arial" w:cs="Arial"/>
          <w:sz w:val="18"/>
          <w:szCs w:val="18"/>
        </w:rPr>
        <w:tab/>
      </w:r>
      <w:proofErr w:type="gramStart"/>
      <w:r w:rsidRPr="00F16191">
        <w:rPr>
          <w:rFonts w:ascii="Arial" w:eastAsia="Calibri" w:hAnsi="Arial" w:cs="Arial"/>
          <w:sz w:val="18"/>
          <w:szCs w:val="18"/>
        </w:rPr>
        <w:t>disregard</w:t>
      </w:r>
      <w:proofErr w:type="gramEnd"/>
      <w:r w:rsidRPr="00F16191">
        <w:rPr>
          <w:rFonts w:ascii="Arial" w:eastAsia="Calibri" w:hAnsi="Arial" w:cs="Arial"/>
          <w:sz w:val="18"/>
          <w:szCs w:val="18"/>
        </w:rPr>
        <w:t xml:space="preserve"> the bid of any bidder if that bidder, or any of its directors have abused the institution’s supply chain management system and or committed fraud or any other improper conduct in relation to such system.</w:t>
      </w:r>
    </w:p>
    <w:p w14:paraId="0684674A" w14:textId="77777777" w:rsidR="00F16191" w:rsidRPr="00F16191" w:rsidRDefault="00F16191" w:rsidP="00F16191">
      <w:pPr>
        <w:spacing w:before="120" w:after="120" w:line="276" w:lineRule="auto"/>
        <w:ind w:left="720" w:hanging="1080"/>
        <w:jc w:val="both"/>
        <w:rPr>
          <w:rFonts w:ascii="Arial" w:eastAsia="Calibri" w:hAnsi="Arial" w:cs="Arial"/>
          <w:sz w:val="18"/>
          <w:szCs w:val="18"/>
        </w:rPr>
      </w:pPr>
    </w:p>
    <w:p w14:paraId="207B3D4E"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r w:rsidRPr="00F16191">
        <w:rPr>
          <w:rFonts w:ascii="Arial" w:eastAsia="Calibri" w:hAnsi="Arial" w:cs="Arial"/>
          <w:sz w:val="18"/>
          <w:szCs w:val="18"/>
        </w:rPr>
        <w:t>b.</w:t>
      </w:r>
      <w:r w:rsidRPr="00F16191">
        <w:rPr>
          <w:rFonts w:ascii="Arial" w:eastAsia="Calibri" w:hAnsi="Arial" w:cs="Arial"/>
          <w:sz w:val="18"/>
          <w:szCs w:val="18"/>
        </w:rPr>
        <w:tab/>
      </w:r>
      <w:proofErr w:type="gramStart"/>
      <w:r w:rsidRPr="00F16191">
        <w:rPr>
          <w:rFonts w:ascii="Arial" w:eastAsia="Calibri" w:hAnsi="Arial" w:cs="Arial"/>
          <w:sz w:val="18"/>
          <w:szCs w:val="18"/>
        </w:rPr>
        <w:t>cancel</w:t>
      </w:r>
      <w:proofErr w:type="gramEnd"/>
      <w:r w:rsidRPr="00F16191">
        <w:rPr>
          <w:rFonts w:ascii="Arial" w:eastAsia="Calibri" w:hAnsi="Arial" w:cs="Arial"/>
          <w:sz w:val="18"/>
          <w:szCs w:val="18"/>
        </w:rPr>
        <w:t xml:space="preserve"> a contract awarded to a supplier of goods and services if the supplier committed any corrupt or fraudulent act during the bidding process or the execution of that contract.</w:t>
      </w:r>
    </w:p>
    <w:p w14:paraId="32EB8E63"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p>
    <w:p w14:paraId="11C23686" w14:textId="3F95DA5E" w:rsidR="00F16191" w:rsidRPr="00F16191" w:rsidRDefault="00F16191" w:rsidP="00FD3FD0">
      <w:pPr>
        <w:numPr>
          <w:ilvl w:val="0"/>
          <w:numId w:val="108"/>
        </w:numPr>
        <w:autoSpaceDE w:val="0"/>
        <w:autoSpaceDN w:val="0"/>
        <w:adjustRightInd w:val="0"/>
        <w:spacing w:before="120" w:after="0" w:line="360" w:lineRule="auto"/>
        <w:jc w:val="both"/>
        <w:rPr>
          <w:rFonts w:ascii="Arial" w:eastAsia="Calibri" w:hAnsi="Arial" w:cs="Arial"/>
          <w:sz w:val="18"/>
          <w:szCs w:val="18"/>
        </w:rPr>
      </w:pPr>
      <w:r w:rsidRPr="00F16191">
        <w:rPr>
          <w:rFonts w:ascii="Arial" w:eastAsia="Calibri" w:hAnsi="Arial" w:cs="Arial"/>
          <w:sz w:val="18"/>
          <w:szCs w:val="18"/>
        </w:rPr>
        <w:t xml:space="preserve">This </w:t>
      </w:r>
      <w:r w:rsidR="00997B55">
        <w:rPr>
          <w:rFonts w:ascii="Arial" w:eastAsia="Calibri" w:hAnsi="Arial" w:cs="Arial"/>
          <w:sz w:val="18"/>
          <w:szCs w:val="18"/>
        </w:rPr>
        <w:t>M</w:t>
      </w:r>
      <w:r w:rsidRPr="00F16191">
        <w:rPr>
          <w:rFonts w:ascii="Arial" w:eastAsia="Calibri" w:hAnsi="Arial" w:cs="Arial"/>
          <w:sz w:val="18"/>
          <w:szCs w:val="18"/>
        </w:rPr>
        <w:t xml:space="preserve">BD serves as a certificate of declaration that would be used by institutions to ensure that, when bids are considered, reasonable steps are taken to prevent any form of bid-rigging. </w:t>
      </w:r>
    </w:p>
    <w:p w14:paraId="62B25BE3" w14:textId="77777777" w:rsidR="00F16191" w:rsidRPr="00F16191" w:rsidRDefault="00F16191" w:rsidP="00FD3FD0">
      <w:pPr>
        <w:numPr>
          <w:ilvl w:val="0"/>
          <w:numId w:val="108"/>
        </w:numPr>
        <w:autoSpaceDE w:val="0"/>
        <w:autoSpaceDN w:val="0"/>
        <w:adjustRightInd w:val="0"/>
        <w:spacing w:before="120" w:after="0" w:line="360" w:lineRule="auto"/>
        <w:jc w:val="both"/>
        <w:rPr>
          <w:rFonts w:ascii="Arial" w:eastAsia="Calibri" w:hAnsi="Arial" w:cs="Arial"/>
          <w:sz w:val="18"/>
          <w:szCs w:val="18"/>
        </w:rPr>
      </w:pPr>
      <w:r w:rsidRPr="00F16191">
        <w:rPr>
          <w:rFonts w:ascii="Arial" w:eastAsia="Calibri" w:hAnsi="Arial" w:cs="Arial"/>
          <w:sz w:val="18"/>
          <w:szCs w:val="18"/>
        </w:rPr>
        <w:t>In order to give effect to the above, the attached Certificate of Bid Determination (SBD 9) must be completed and submitted with the bid:</w:t>
      </w:r>
    </w:p>
    <w:p w14:paraId="6F7C0FE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sz w:val="18"/>
          <w:szCs w:val="18"/>
        </w:rPr>
      </w:pPr>
    </w:p>
    <w:p w14:paraId="057B9F43"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r w:rsidRPr="00F16191">
        <w:rPr>
          <w:rFonts w:ascii="Arial" w:eastAsia="Calibri" w:hAnsi="Arial" w:cs="Arial"/>
          <w:b/>
          <w:sz w:val="18"/>
          <w:szCs w:val="18"/>
        </w:rPr>
        <w:t>¹ Includes price quotations, advertised competitive bids, limited bids and proposals.</w:t>
      </w:r>
    </w:p>
    <w:p w14:paraId="72998E9A"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sz w:val="18"/>
          <w:szCs w:val="18"/>
        </w:rPr>
      </w:pPr>
    </w:p>
    <w:p w14:paraId="08008BCE" w14:textId="77777777" w:rsidR="00F16191" w:rsidRPr="00F16191" w:rsidRDefault="00F16191" w:rsidP="00F16191">
      <w:pPr>
        <w:spacing w:before="100" w:beforeAutospacing="1" w:after="100" w:afterAutospacing="1" w:line="360" w:lineRule="auto"/>
        <w:jc w:val="both"/>
        <w:rPr>
          <w:rFonts w:ascii="Arial" w:eastAsia="Calibri" w:hAnsi="Arial" w:cs="Arial"/>
          <w:b/>
          <w:sz w:val="18"/>
          <w:szCs w:val="18"/>
        </w:rPr>
      </w:pPr>
      <w:r w:rsidRPr="00F16191">
        <w:rPr>
          <w:rFonts w:ascii="Arial" w:eastAsia="Calibri" w:hAnsi="Arial" w:cs="Arial"/>
          <w:b/>
          <w:sz w:val="18"/>
          <w:szCs w:val="18"/>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8001A02"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6F26CBB"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2D423001"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F3869AF"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123B37D1"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04D90D38"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15DCCAFA"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263A40C"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3994849"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3A76EFE3"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7FDDA95C"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75B71CB7"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bCs/>
          <w:color w:val="000000"/>
          <w:sz w:val="18"/>
          <w:szCs w:val="18"/>
        </w:rPr>
      </w:pPr>
      <w:r w:rsidRPr="00F16191">
        <w:rPr>
          <w:rFonts w:ascii="Arial" w:eastAsia="Calibri" w:hAnsi="Arial" w:cs="Arial"/>
          <w:b/>
          <w:sz w:val="18"/>
          <w:szCs w:val="18"/>
        </w:rPr>
        <w:t>CERTIFICATE OF INDEPENDENT BID DETERMINATION</w:t>
      </w:r>
    </w:p>
    <w:p w14:paraId="0CD580B6"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color w:val="000000"/>
          <w:sz w:val="18"/>
          <w:szCs w:val="18"/>
        </w:rPr>
      </w:pPr>
    </w:p>
    <w:p w14:paraId="75B76CB4"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I, the undersigned, in submitting the accompanying bid:</w:t>
      </w:r>
    </w:p>
    <w:p w14:paraId="18D22423"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____________________________________________________________________</w:t>
      </w:r>
    </w:p>
    <w:p w14:paraId="50C1182C"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(Bid Number and Description)</w:t>
      </w:r>
    </w:p>
    <w:p w14:paraId="1AC93870"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 xml:space="preserve"> </w:t>
      </w:r>
    </w:p>
    <w:p w14:paraId="3486DC1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in response to the invitation for the bid made by:</w:t>
      </w:r>
    </w:p>
    <w:p w14:paraId="34B6D33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___________________________________________________________________</w:t>
      </w:r>
    </w:p>
    <w:p w14:paraId="64D1FC42"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(Name of Institution)</w:t>
      </w:r>
    </w:p>
    <w:p w14:paraId="66C765E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p>
    <w:p w14:paraId="0A9D981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do hereby make the following statements that I certify to be true and complete in every respect:</w:t>
      </w:r>
    </w:p>
    <w:p w14:paraId="5AE0EBF8"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p>
    <w:p w14:paraId="01C970B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certify, on </w:t>
      </w:r>
      <w:proofErr w:type="gramStart"/>
      <w:r w:rsidRPr="00F16191">
        <w:rPr>
          <w:rFonts w:ascii="Arial" w:eastAsia="Calibri" w:hAnsi="Arial" w:cs="Arial"/>
          <w:color w:val="000000"/>
          <w:sz w:val="18"/>
          <w:szCs w:val="18"/>
        </w:rPr>
        <w:t>behalf  of</w:t>
      </w:r>
      <w:proofErr w:type="gramEnd"/>
      <w:r w:rsidRPr="00F16191">
        <w:rPr>
          <w:rFonts w:ascii="Arial" w:eastAsia="Calibri" w:hAnsi="Arial" w:cs="Arial"/>
          <w:color w:val="000000"/>
          <w:sz w:val="18"/>
          <w:szCs w:val="18"/>
        </w:rPr>
        <w:t xml:space="preserve"> __________________________________________that:</w:t>
      </w:r>
    </w:p>
    <w:p w14:paraId="27F624B4"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(Name of Bidder)</w:t>
      </w:r>
    </w:p>
    <w:p w14:paraId="28EAC96A"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have read and I understand the contents of this </w:t>
      </w:r>
      <w:proofErr w:type="gramStart"/>
      <w:r w:rsidRPr="00F16191">
        <w:rPr>
          <w:rFonts w:ascii="Arial" w:eastAsia="Calibri" w:hAnsi="Arial" w:cs="Arial"/>
          <w:color w:val="000000"/>
          <w:sz w:val="18"/>
          <w:szCs w:val="18"/>
        </w:rPr>
        <w:t>Certificate;</w:t>
      </w:r>
      <w:proofErr w:type="gramEnd"/>
    </w:p>
    <w:p w14:paraId="523D9E94"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understand that the accompanying bid will be disqualified if this Certificate is found not to be true and complete in every </w:t>
      </w:r>
      <w:proofErr w:type="gramStart"/>
      <w:r w:rsidRPr="00F16191">
        <w:rPr>
          <w:rFonts w:ascii="Arial" w:eastAsia="Calibri" w:hAnsi="Arial" w:cs="Arial"/>
          <w:color w:val="000000"/>
          <w:sz w:val="18"/>
          <w:szCs w:val="18"/>
        </w:rPr>
        <w:t>respect;</w:t>
      </w:r>
      <w:proofErr w:type="gramEnd"/>
    </w:p>
    <w:p w14:paraId="20F98103"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am authorized by the bidder to sign this Certificate, and to submit the accompanying bid, on behalf of the </w:t>
      </w:r>
      <w:proofErr w:type="gramStart"/>
      <w:r w:rsidRPr="00F16191">
        <w:rPr>
          <w:rFonts w:ascii="Arial" w:eastAsia="Calibri" w:hAnsi="Arial" w:cs="Arial"/>
          <w:color w:val="000000"/>
          <w:sz w:val="18"/>
          <w:szCs w:val="18"/>
        </w:rPr>
        <w:t>bidder;</w:t>
      </w:r>
      <w:proofErr w:type="gramEnd"/>
    </w:p>
    <w:p w14:paraId="1ED7237D"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Each person whose signature appears on the accompanying bid has been authorized by the bidder to determine the terms of, and to sign the bid, on behalf of the </w:t>
      </w:r>
      <w:proofErr w:type="gramStart"/>
      <w:r w:rsidRPr="00F16191">
        <w:rPr>
          <w:rFonts w:ascii="Arial" w:eastAsia="Calibri" w:hAnsi="Arial" w:cs="Arial"/>
          <w:color w:val="000000"/>
          <w:sz w:val="18"/>
          <w:szCs w:val="18"/>
        </w:rPr>
        <w:t>bidder;</w:t>
      </w:r>
      <w:proofErr w:type="gramEnd"/>
    </w:p>
    <w:p w14:paraId="3E792C41"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For the purposes of this Certificate and the accompanying bid, I understand that the word “competitor” shall include any individual or organization, other than the bidder, </w:t>
      </w:r>
      <w:proofErr w:type="gramStart"/>
      <w:r w:rsidRPr="00F16191">
        <w:rPr>
          <w:rFonts w:ascii="Arial" w:eastAsia="Calibri" w:hAnsi="Arial" w:cs="Arial"/>
          <w:color w:val="000000"/>
          <w:sz w:val="18"/>
          <w:szCs w:val="18"/>
        </w:rPr>
        <w:t>whether or not</w:t>
      </w:r>
      <w:proofErr w:type="gramEnd"/>
      <w:r w:rsidRPr="00F16191">
        <w:rPr>
          <w:rFonts w:ascii="Arial" w:eastAsia="Calibri" w:hAnsi="Arial" w:cs="Arial"/>
          <w:color w:val="000000"/>
          <w:sz w:val="18"/>
          <w:szCs w:val="18"/>
        </w:rPr>
        <w:t xml:space="preserve"> affiliated with the bidder, who:</w:t>
      </w:r>
    </w:p>
    <w:p w14:paraId="49A39C25"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p>
    <w:p w14:paraId="24AA0BD0"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(a) </w:t>
      </w:r>
      <w:r w:rsidRPr="00F16191">
        <w:rPr>
          <w:rFonts w:ascii="Arial" w:eastAsia="Calibri" w:hAnsi="Arial" w:cs="Arial"/>
          <w:color w:val="000000"/>
          <w:sz w:val="18"/>
          <w:szCs w:val="18"/>
        </w:rPr>
        <w:tab/>
        <w:t xml:space="preserve">has been requested to submit a bid in response to this bid </w:t>
      </w:r>
      <w:proofErr w:type="gramStart"/>
      <w:r w:rsidRPr="00F16191">
        <w:rPr>
          <w:rFonts w:ascii="Arial" w:eastAsia="Calibri" w:hAnsi="Arial" w:cs="Arial"/>
          <w:color w:val="000000"/>
          <w:sz w:val="18"/>
          <w:szCs w:val="18"/>
        </w:rPr>
        <w:t>invitation;</w:t>
      </w:r>
      <w:proofErr w:type="gramEnd"/>
    </w:p>
    <w:p w14:paraId="2A93F245"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(b) </w:t>
      </w:r>
      <w:r w:rsidRPr="00F16191">
        <w:rPr>
          <w:rFonts w:ascii="Arial" w:eastAsia="Calibri" w:hAnsi="Arial" w:cs="Arial"/>
          <w:color w:val="000000"/>
          <w:sz w:val="18"/>
          <w:szCs w:val="18"/>
        </w:rPr>
        <w:tab/>
        <w:t>could potentially submit a bid in response to this bid invitation, based on their qualifications, abilities or experience; and</w:t>
      </w:r>
    </w:p>
    <w:p w14:paraId="08C21464" w14:textId="77777777" w:rsidR="00F16191" w:rsidRPr="00F16191" w:rsidDel="00EA059A"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(c)</w:t>
      </w:r>
      <w:r w:rsidRPr="00F16191">
        <w:rPr>
          <w:rFonts w:ascii="Arial" w:eastAsia="Calibri" w:hAnsi="Arial" w:cs="Arial"/>
          <w:color w:val="000000"/>
          <w:sz w:val="18"/>
          <w:szCs w:val="18"/>
        </w:rPr>
        <w:tab/>
        <w:t>provides the same goods and services as the bidder and/or is in the same line of business as the bidder.</w:t>
      </w:r>
    </w:p>
    <w:p w14:paraId="1894F335"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The bidder has arrived at the accompanying bid independently from, and without consultation, communication, agreement or arrangement with any competitor.</w:t>
      </w:r>
      <w:r w:rsidRPr="00F16191" w:rsidDel="00A72716">
        <w:rPr>
          <w:rFonts w:ascii="Arial" w:eastAsia="MS Mincho" w:hAnsi="Arial" w:cs="Arial"/>
          <w:color w:val="000000"/>
          <w:sz w:val="18"/>
          <w:szCs w:val="18"/>
        </w:rPr>
        <w:t xml:space="preserve"> </w:t>
      </w:r>
      <w:proofErr w:type="gramStart"/>
      <w:r w:rsidRPr="00F16191">
        <w:rPr>
          <w:rFonts w:ascii="Arial" w:eastAsia="MS Mincho" w:hAnsi="Arial" w:cs="Arial"/>
          <w:color w:val="000000"/>
          <w:sz w:val="18"/>
          <w:szCs w:val="18"/>
        </w:rPr>
        <w:t>However</w:t>
      </w:r>
      <w:proofErr w:type="gramEnd"/>
      <w:r w:rsidRPr="00F16191">
        <w:rPr>
          <w:rFonts w:ascii="Arial" w:eastAsia="MS Mincho" w:hAnsi="Arial" w:cs="Arial"/>
          <w:color w:val="000000"/>
          <w:sz w:val="18"/>
          <w:szCs w:val="18"/>
        </w:rPr>
        <w:t xml:space="preserve"> communication between partners in a joint venture or consortium</w:t>
      </w:r>
      <w:r w:rsidRPr="00F16191">
        <w:rPr>
          <w:rFonts w:ascii="Arial" w:eastAsia="Arial Unicode MS" w:hAnsi="Arial" w:cs="Arial"/>
          <w:color w:val="000000"/>
          <w:sz w:val="18"/>
          <w:szCs w:val="18"/>
        </w:rPr>
        <w:t>³</w:t>
      </w:r>
      <w:r w:rsidRPr="00F16191">
        <w:rPr>
          <w:rFonts w:ascii="Arial" w:eastAsia="MS Mincho" w:hAnsi="Arial" w:cs="Arial"/>
          <w:color w:val="000000"/>
          <w:sz w:val="18"/>
          <w:szCs w:val="18"/>
        </w:rPr>
        <w:t xml:space="preserve"> will not be construed as collusive bidding.</w:t>
      </w:r>
    </w:p>
    <w:p w14:paraId="2542F88B"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b/>
          <w:bCs/>
          <w:color w:val="FFFFFF"/>
          <w:sz w:val="18"/>
          <w:szCs w:val="18"/>
        </w:rPr>
        <w:t xml:space="preserve"> </w:t>
      </w:r>
      <w:proofErr w:type="gramStart"/>
      <w:r w:rsidRPr="00F16191">
        <w:rPr>
          <w:rFonts w:ascii="Arial" w:eastAsia="Calibri" w:hAnsi="Arial" w:cs="Arial"/>
          <w:color w:val="000000"/>
          <w:sz w:val="18"/>
          <w:szCs w:val="18"/>
        </w:rPr>
        <w:t>In particular, without</w:t>
      </w:r>
      <w:proofErr w:type="gramEnd"/>
      <w:r w:rsidRPr="00F16191">
        <w:rPr>
          <w:rFonts w:ascii="Arial" w:eastAsia="Calibri" w:hAnsi="Arial" w:cs="Arial"/>
          <w:color w:val="000000"/>
          <w:sz w:val="18"/>
          <w:szCs w:val="18"/>
        </w:rPr>
        <w:t xml:space="preserve"> limiting the generality of paragraphs 6 above, there has been no consultation, communication, agreement or arrangement with any competitor regarding:</w:t>
      </w:r>
    </w:p>
    <w:p w14:paraId="1545C07E" w14:textId="77777777" w:rsidR="00F16191" w:rsidRPr="00F16191" w:rsidRDefault="00F16191" w:rsidP="00FD3FD0">
      <w:pPr>
        <w:numPr>
          <w:ilvl w:val="0"/>
          <w:numId w:val="93"/>
        </w:numPr>
        <w:autoSpaceDE w:val="0"/>
        <w:autoSpaceDN w:val="0"/>
        <w:adjustRightInd w:val="0"/>
        <w:spacing w:before="120" w:after="0" w:line="360" w:lineRule="auto"/>
        <w:ind w:firstLine="307"/>
        <w:contextualSpacing/>
        <w:jc w:val="both"/>
        <w:rPr>
          <w:rFonts w:ascii="Arial" w:eastAsia="Calibri" w:hAnsi="Arial" w:cs="Arial"/>
          <w:color w:val="000000"/>
          <w:sz w:val="18"/>
          <w:szCs w:val="18"/>
        </w:rPr>
      </w:pPr>
      <w:proofErr w:type="gramStart"/>
      <w:r w:rsidRPr="00F16191">
        <w:rPr>
          <w:rFonts w:ascii="Arial" w:eastAsia="Calibri" w:hAnsi="Arial" w:cs="Arial"/>
          <w:color w:val="000000"/>
          <w:sz w:val="18"/>
          <w:szCs w:val="18"/>
        </w:rPr>
        <w:t>prices;</w:t>
      </w:r>
      <w:proofErr w:type="gramEnd"/>
      <w:r w:rsidRPr="00F16191">
        <w:rPr>
          <w:rFonts w:ascii="Arial" w:eastAsia="Calibri" w:hAnsi="Arial" w:cs="Arial"/>
          <w:color w:val="000000"/>
          <w:sz w:val="18"/>
          <w:szCs w:val="18"/>
        </w:rPr>
        <w:t xml:space="preserve">      </w:t>
      </w:r>
    </w:p>
    <w:p w14:paraId="2FF66D01" w14:textId="77777777" w:rsidR="00F16191" w:rsidRPr="00F16191" w:rsidRDefault="00F16191" w:rsidP="00FD3FD0">
      <w:pPr>
        <w:numPr>
          <w:ilvl w:val="0"/>
          <w:numId w:val="93"/>
        </w:numPr>
        <w:autoSpaceDE w:val="0"/>
        <w:autoSpaceDN w:val="0"/>
        <w:adjustRightInd w:val="0"/>
        <w:spacing w:before="120" w:after="0" w:line="360" w:lineRule="auto"/>
        <w:ind w:left="216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geographical area where product or service will be rendered (market allocation)  </w:t>
      </w:r>
    </w:p>
    <w:p w14:paraId="1BC080EE"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(c) </w:t>
      </w:r>
      <w:r w:rsidRPr="00F16191">
        <w:rPr>
          <w:rFonts w:ascii="Arial" w:eastAsia="Calibri" w:hAnsi="Arial" w:cs="Arial"/>
          <w:color w:val="000000"/>
          <w:sz w:val="18"/>
          <w:szCs w:val="18"/>
        </w:rPr>
        <w:tab/>
        <w:t xml:space="preserve">methods, factors or formulas used to calculate </w:t>
      </w:r>
      <w:proofErr w:type="gramStart"/>
      <w:r w:rsidRPr="00F16191">
        <w:rPr>
          <w:rFonts w:ascii="Arial" w:eastAsia="Calibri" w:hAnsi="Arial" w:cs="Arial"/>
          <w:color w:val="000000"/>
          <w:sz w:val="18"/>
          <w:szCs w:val="18"/>
        </w:rPr>
        <w:t>prices;</w:t>
      </w:r>
      <w:proofErr w:type="gramEnd"/>
    </w:p>
    <w:p w14:paraId="431EDB77"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(d)</w:t>
      </w:r>
      <w:r w:rsidRPr="00F16191">
        <w:rPr>
          <w:rFonts w:ascii="Arial" w:eastAsia="Calibri" w:hAnsi="Arial" w:cs="Arial"/>
          <w:color w:val="000000"/>
          <w:sz w:val="18"/>
          <w:szCs w:val="18"/>
        </w:rPr>
        <w:tab/>
        <w:t xml:space="preserve"> the intention or decision to submit or not to submit, a </w:t>
      </w:r>
      <w:proofErr w:type="gramStart"/>
      <w:r w:rsidRPr="00F16191">
        <w:rPr>
          <w:rFonts w:ascii="Arial" w:eastAsia="Calibri" w:hAnsi="Arial" w:cs="Arial"/>
          <w:color w:val="000000"/>
          <w:sz w:val="18"/>
          <w:szCs w:val="18"/>
        </w:rPr>
        <w:t>bid;</w:t>
      </w:r>
      <w:proofErr w:type="gramEnd"/>
      <w:r w:rsidRPr="00F16191">
        <w:rPr>
          <w:rFonts w:ascii="Arial" w:eastAsia="Calibri" w:hAnsi="Arial" w:cs="Arial"/>
          <w:color w:val="000000"/>
          <w:sz w:val="18"/>
          <w:szCs w:val="18"/>
        </w:rPr>
        <w:t xml:space="preserve"> </w:t>
      </w:r>
    </w:p>
    <w:p w14:paraId="11D63621"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(e)</w:t>
      </w:r>
      <w:r w:rsidRPr="00F16191">
        <w:rPr>
          <w:rFonts w:ascii="Arial" w:eastAsia="Calibri" w:hAnsi="Arial" w:cs="Arial"/>
          <w:color w:val="000000"/>
          <w:sz w:val="18"/>
          <w:szCs w:val="18"/>
        </w:rPr>
        <w:tab/>
        <w:t xml:space="preserve"> the submission of a bid which does not meet the specifications and conditions of the bid; or</w:t>
      </w:r>
    </w:p>
    <w:p w14:paraId="61E757EB"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(f)        bidding with the intention not to win the bid.</w:t>
      </w:r>
    </w:p>
    <w:p w14:paraId="0324BA9A"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lastRenderedPageBreak/>
        <w:t xml:space="preserve">In addition, there have been no consultations, communications, </w:t>
      </w:r>
      <w:proofErr w:type="gramStart"/>
      <w:r w:rsidRPr="00F16191">
        <w:rPr>
          <w:rFonts w:ascii="Arial" w:eastAsia="Calibri" w:hAnsi="Arial" w:cs="Arial"/>
          <w:color w:val="000000"/>
          <w:sz w:val="18"/>
          <w:szCs w:val="18"/>
        </w:rPr>
        <w:t>agreements</w:t>
      </w:r>
      <w:proofErr w:type="gramEnd"/>
      <w:r w:rsidRPr="00F16191">
        <w:rPr>
          <w:rFonts w:ascii="Arial" w:eastAsia="Calibri" w:hAnsi="Arial" w:cs="Arial"/>
          <w:color w:val="000000"/>
          <w:sz w:val="18"/>
          <w:szCs w:val="18"/>
        </w:rPr>
        <w:t xml:space="preserve"> or arrangements with any competitor regarding the quality, quantity, specifications and conditions or delivery particulars of the products or services to which this bid invitation relates.</w:t>
      </w:r>
    </w:p>
    <w:p w14:paraId="33174C76"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The terms of the accompanying bid have not been, and will not be, disclosed by the bidder, directly or indirectly, to any competitor, prior to the date and time of the official bid opening or of the awarding of the contract.</w:t>
      </w:r>
    </w:p>
    <w:p w14:paraId="1FDD0C49" w14:textId="77777777" w:rsidR="00F16191" w:rsidRPr="00F16191" w:rsidRDefault="00F16191" w:rsidP="00F16191">
      <w:pPr>
        <w:autoSpaceDE w:val="0"/>
        <w:autoSpaceDN w:val="0"/>
        <w:adjustRightInd w:val="0"/>
        <w:spacing w:before="120" w:after="120" w:line="360" w:lineRule="auto"/>
        <w:ind w:left="360"/>
        <w:contextualSpacing/>
        <w:jc w:val="both"/>
        <w:rPr>
          <w:rFonts w:ascii="Arial" w:eastAsia="Calibri" w:hAnsi="Arial" w:cs="Arial"/>
          <w:color w:val="000000"/>
          <w:sz w:val="18"/>
          <w:szCs w:val="18"/>
        </w:rPr>
      </w:pPr>
    </w:p>
    <w:p w14:paraId="7E2D0696" w14:textId="77777777" w:rsidR="00F16191" w:rsidRPr="00F16191" w:rsidRDefault="00F16191" w:rsidP="00F16191">
      <w:pPr>
        <w:spacing w:before="120" w:after="120" w:line="276" w:lineRule="auto"/>
        <w:jc w:val="both"/>
        <w:rPr>
          <w:rFonts w:ascii="Arial" w:eastAsia="Calibri" w:hAnsi="Arial" w:cs="Arial"/>
          <w:b/>
          <w:sz w:val="18"/>
          <w:szCs w:val="18"/>
        </w:rPr>
      </w:pPr>
      <w:r w:rsidRPr="00F16191">
        <w:rPr>
          <w:rFonts w:ascii="Arial" w:eastAsia="Calibri" w:hAnsi="Arial" w:cs="Arial"/>
          <w:b/>
          <w:sz w:val="18"/>
          <w:szCs w:val="18"/>
        </w:rPr>
        <w:t>³ Joint venture or Consortium means an association of persons for the purpose of combining their expertise, property, capital, efforts, skill and knowledge in an activity for the execution of a contract.</w:t>
      </w:r>
    </w:p>
    <w:p w14:paraId="20629FEE" w14:textId="77777777" w:rsidR="00F16191" w:rsidRPr="00F16191" w:rsidRDefault="00F16191" w:rsidP="00F16191">
      <w:pPr>
        <w:spacing w:before="120" w:after="120" w:line="276" w:lineRule="auto"/>
        <w:jc w:val="both"/>
        <w:rPr>
          <w:rFonts w:ascii="Arial" w:eastAsia="Calibri" w:hAnsi="Arial" w:cs="Arial"/>
          <w:b/>
          <w:sz w:val="18"/>
          <w:szCs w:val="18"/>
        </w:rPr>
      </w:pPr>
    </w:p>
    <w:p w14:paraId="029E359F" w14:textId="77777777" w:rsidR="00F16191" w:rsidRPr="00F16191" w:rsidRDefault="00F16191" w:rsidP="00FD3FD0">
      <w:pPr>
        <w:numPr>
          <w:ilvl w:val="0"/>
          <w:numId w:val="94"/>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A7BC52B"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p>
    <w:p w14:paraId="4947C323"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 …………………………………………</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w:t>
      </w:r>
    </w:p>
    <w:p w14:paraId="6115EF3E"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Signature</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Date</w:t>
      </w:r>
    </w:p>
    <w:p w14:paraId="218810C4"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p>
    <w:p w14:paraId="7BF7F09D"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w:t>
      </w:r>
    </w:p>
    <w:p w14:paraId="71D6A6D3"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Position </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Name of Bidder</w:t>
      </w:r>
    </w:p>
    <w:p w14:paraId="52CAED27" w14:textId="77777777" w:rsidR="00F16191" w:rsidRPr="00F16191" w:rsidRDefault="00F16191" w:rsidP="00F16191">
      <w:pPr>
        <w:autoSpaceDE w:val="0"/>
        <w:autoSpaceDN w:val="0"/>
        <w:adjustRightInd w:val="0"/>
        <w:spacing w:before="120" w:after="120" w:line="360" w:lineRule="auto"/>
        <w:ind w:left="360"/>
        <w:contextualSpacing/>
        <w:jc w:val="both"/>
        <w:rPr>
          <w:rFonts w:ascii="Arial" w:eastAsia="Calibri" w:hAnsi="Arial" w:cs="Times New Roman"/>
          <w:color w:val="000000"/>
        </w:rPr>
      </w:pPr>
    </w:p>
    <w:p w14:paraId="4DF8DECA" w14:textId="77777777" w:rsidR="00F16191" w:rsidRPr="00F16191" w:rsidRDefault="00F16191" w:rsidP="00FD3FD0">
      <w:pPr>
        <w:numPr>
          <w:ilvl w:val="2"/>
          <w:numId w:val="81"/>
        </w:numPr>
        <w:spacing w:before="120" w:after="120" w:line="276" w:lineRule="auto"/>
        <w:jc w:val="both"/>
        <w:rPr>
          <w:rFonts w:ascii="Arial" w:eastAsia="Calibri" w:hAnsi="Arial" w:cs="Times New Roman"/>
          <w:color w:val="000000"/>
          <w:sz w:val="28"/>
          <w:szCs w:val="28"/>
        </w:rPr>
      </w:pPr>
      <w:r w:rsidRPr="00F16191">
        <w:rPr>
          <w:rFonts w:ascii="Arial" w:eastAsia="Calibri" w:hAnsi="Arial" w:cs="Times New Roman"/>
          <w:color w:val="000000"/>
          <w:sz w:val="28"/>
          <w:szCs w:val="28"/>
        </w:rPr>
        <w:br w:type="page"/>
      </w:r>
    </w:p>
    <w:p w14:paraId="5F87BB41" w14:textId="77777777" w:rsidR="00F16191" w:rsidRPr="00F16191" w:rsidRDefault="00F16191" w:rsidP="00F16191">
      <w:pPr>
        <w:spacing w:before="120" w:after="120" w:line="276" w:lineRule="auto"/>
        <w:ind w:left="2160"/>
        <w:jc w:val="both"/>
        <w:rPr>
          <w:rFonts w:ascii="Arial" w:eastAsia="Calibri" w:hAnsi="Arial" w:cs="Times New Roman"/>
          <w:color w:val="000000"/>
          <w:sz w:val="28"/>
          <w:szCs w:val="28"/>
        </w:rPr>
      </w:pPr>
    </w:p>
    <w:p w14:paraId="6DB469FE"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3D533853"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3CA49627"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11213362" w14:textId="286CCFA0" w:rsidR="00F16191" w:rsidRPr="00F16191" w:rsidRDefault="006A00DA" w:rsidP="00F16191">
      <w:pPr>
        <w:keepNext/>
        <w:keepLines/>
        <w:spacing w:after="0" w:line="240" w:lineRule="auto"/>
        <w:outlineLvl w:val="1"/>
        <w:rPr>
          <w:rFonts w:ascii="Arial" w:eastAsia="MS Gothic" w:hAnsi="Arial" w:cs="Times New Roman"/>
          <w:b/>
          <w:bCs/>
          <w:smallCaps/>
        </w:rPr>
      </w:pPr>
      <w:r>
        <w:rPr>
          <w:rFonts w:ascii="Arial" w:eastAsia="MS Gothic" w:hAnsi="Arial" w:cs="Times New Roman"/>
          <w:b/>
          <w:bCs/>
          <w:smallCaps/>
        </w:rPr>
        <w:t>8</w:t>
      </w:r>
      <w:r w:rsidR="00F16191" w:rsidRPr="00F16191">
        <w:rPr>
          <w:rFonts w:ascii="Arial" w:eastAsia="MS Gothic" w:hAnsi="Arial" w:cs="Times New Roman"/>
          <w:b/>
          <w:bCs/>
          <w:smallCaps/>
        </w:rPr>
        <w:t>. PROOF OF REGISTRATION ON THE NATIONAL TREASURY CENTRAL SUPPLIER DATABASE (CSD REPORT)</w:t>
      </w:r>
    </w:p>
    <w:p w14:paraId="41BCE894"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p>
    <w:p w14:paraId="07335587"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r w:rsidRPr="00F16191">
        <w:rPr>
          <w:rFonts w:ascii="Arial" w:eastAsia="Cambria" w:hAnsi="Arial" w:cs="Times New Roman"/>
          <w:sz w:val="28"/>
          <w:szCs w:val="28"/>
          <w:lang w:val="en-GB"/>
        </w:rPr>
        <w:t>(ATTACH HERE)</w:t>
      </w:r>
    </w:p>
    <w:p w14:paraId="5764D4C3"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24329EF"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75ACA1A5"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r w:rsidRPr="00F16191">
        <w:rPr>
          <w:rFonts w:ascii="Arial" w:eastAsia="Cambria" w:hAnsi="Arial" w:cs="Times New Roman"/>
          <w:sz w:val="36"/>
          <w:szCs w:val="36"/>
          <w:lang w:val="en-GB"/>
        </w:rPr>
        <w:br w:type="page"/>
      </w:r>
    </w:p>
    <w:p w14:paraId="7AC21F63"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p>
    <w:p w14:paraId="043B2143" w14:textId="57E96E44" w:rsidR="00F16191" w:rsidRPr="00F16191" w:rsidRDefault="000E13EE" w:rsidP="00F16191">
      <w:pPr>
        <w:spacing w:before="120" w:after="120" w:line="276" w:lineRule="auto"/>
        <w:ind w:left="360"/>
        <w:jc w:val="both"/>
        <w:rPr>
          <w:rFonts w:ascii="Arial" w:eastAsia="Cambria" w:hAnsi="Arial" w:cs="Times New Roman"/>
          <w:b/>
          <w:bCs/>
          <w:sz w:val="28"/>
          <w:szCs w:val="28"/>
          <w:lang w:val="en-GB"/>
        </w:rPr>
      </w:pPr>
      <w:r>
        <w:rPr>
          <w:rFonts w:ascii="Arial" w:eastAsia="MS Gothic" w:hAnsi="Arial" w:cs="Times New Roman"/>
          <w:b/>
          <w:bCs/>
          <w:sz w:val="28"/>
          <w:szCs w:val="28"/>
        </w:rPr>
        <w:t>9</w:t>
      </w:r>
      <w:r w:rsidR="00F16191" w:rsidRPr="00F16191">
        <w:rPr>
          <w:rFonts w:ascii="Arial" w:eastAsia="MS Gothic" w:hAnsi="Arial" w:cs="Times New Roman"/>
          <w:b/>
          <w:bCs/>
          <w:sz w:val="28"/>
          <w:szCs w:val="28"/>
        </w:rPr>
        <w:t>. VALID CIDB CERTIFICATE OF A TENDERER</w:t>
      </w:r>
    </w:p>
    <w:p w14:paraId="6B77CA66" w14:textId="77777777" w:rsidR="00F16191" w:rsidRPr="00F16191" w:rsidRDefault="00F16191" w:rsidP="00F16191">
      <w:pPr>
        <w:spacing w:before="120" w:after="120" w:line="276" w:lineRule="auto"/>
        <w:jc w:val="center"/>
        <w:rPr>
          <w:rFonts w:ascii="Arial" w:eastAsia="Cambria" w:hAnsi="Arial" w:cs="Times New Roman"/>
          <w:bCs/>
          <w:sz w:val="28"/>
          <w:szCs w:val="28"/>
          <w:lang w:val="en-GB"/>
        </w:rPr>
      </w:pPr>
      <w:r w:rsidRPr="00F16191">
        <w:rPr>
          <w:rFonts w:ascii="Arial" w:eastAsia="Cambria" w:hAnsi="Arial" w:cs="Times New Roman"/>
          <w:bCs/>
          <w:sz w:val="28"/>
          <w:szCs w:val="28"/>
          <w:lang w:val="en-GB"/>
        </w:rPr>
        <w:t>(ATTACH HERE)</w:t>
      </w:r>
    </w:p>
    <w:p w14:paraId="6D9C9AB2"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
    <w:p w14:paraId="2BE79161"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
    <w:p w14:paraId="6DC113AC"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r w:rsidRPr="00F16191">
        <w:rPr>
          <w:rFonts w:ascii="Arial" w:eastAsia="Cambria" w:hAnsi="Arial" w:cs="Times New Roman"/>
          <w:b/>
          <w:sz w:val="36"/>
          <w:szCs w:val="36"/>
          <w:lang w:val="en-GB"/>
        </w:rPr>
        <w:tab/>
      </w:r>
    </w:p>
    <w:p w14:paraId="231C9AB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1B68CB7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1E52F578"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F9FB084"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C43B36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2C47905A"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0799D2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48F579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A20BF1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5505AE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6BD3A6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4771288"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70EC864"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D2A8E21"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349B4DB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45027659"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A8305A2"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F7BCE66"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63E36FB" w14:textId="77777777" w:rsidR="008868F0" w:rsidRDefault="008868F0" w:rsidP="00F16191">
      <w:pPr>
        <w:autoSpaceDE w:val="0"/>
        <w:autoSpaceDN w:val="0"/>
        <w:adjustRightInd w:val="0"/>
        <w:spacing w:before="120" w:after="120" w:line="360" w:lineRule="auto"/>
        <w:contextualSpacing/>
        <w:jc w:val="both"/>
        <w:rPr>
          <w:rFonts w:ascii="Arial" w:eastAsia="Cambria" w:hAnsi="Arial" w:cs="Arial"/>
          <w:b/>
          <w:sz w:val="24"/>
          <w:szCs w:val="24"/>
        </w:rPr>
      </w:pPr>
    </w:p>
    <w:p w14:paraId="2BAA01E3" w14:textId="4C4028C1" w:rsidR="00F16191" w:rsidRPr="00F16191" w:rsidRDefault="00F16191" w:rsidP="00F16191">
      <w:pPr>
        <w:autoSpaceDE w:val="0"/>
        <w:autoSpaceDN w:val="0"/>
        <w:adjustRightInd w:val="0"/>
        <w:spacing w:before="120" w:after="120" w:line="360" w:lineRule="auto"/>
        <w:contextualSpacing/>
        <w:jc w:val="both"/>
        <w:rPr>
          <w:rFonts w:ascii="Arial" w:eastAsia="Calibri" w:hAnsi="Arial" w:cs="Arial"/>
          <w:color w:val="000000"/>
          <w:sz w:val="24"/>
          <w:szCs w:val="24"/>
        </w:rPr>
      </w:pPr>
      <w:r w:rsidRPr="00F16191">
        <w:rPr>
          <w:rFonts w:ascii="Arial" w:eastAsia="Cambria" w:hAnsi="Arial" w:cs="Arial"/>
          <w:b/>
          <w:sz w:val="24"/>
          <w:szCs w:val="24"/>
        </w:rPr>
        <w:lastRenderedPageBreak/>
        <w:t>1</w:t>
      </w:r>
      <w:r w:rsidR="000E13EE">
        <w:rPr>
          <w:rFonts w:ascii="Arial" w:eastAsia="Cambria" w:hAnsi="Arial" w:cs="Arial"/>
          <w:b/>
          <w:sz w:val="24"/>
          <w:szCs w:val="24"/>
        </w:rPr>
        <w:t>0</w:t>
      </w:r>
      <w:r w:rsidRPr="00F16191">
        <w:rPr>
          <w:rFonts w:ascii="Arial" w:eastAsia="Cambria" w:hAnsi="Arial" w:cs="Arial"/>
          <w:b/>
          <w:sz w:val="24"/>
          <w:szCs w:val="24"/>
        </w:rPr>
        <w:t xml:space="preserve">. </w:t>
      </w:r>
      <w:r w:rsidRPr="00F16191">
        <w:rPr>
          <w:rFonts w:ascii="Arial" w:eastAsia="Cambria" w:hAnsi="Arial" w:cs="Arial"/>
          <w:b/>
          <w:sz w:val="24"/>
          <w:szCs w:val="24"/>
        </w:rPr>
        <w:tab/>
      </w:r>
      <w:r w:rsidRPr="00F16191">
        <w:rPr>
          <w:rFonts w:ascii="Arial" w:eastAsia="Cambria" w:hAnsi="Arial" w:cs="Arial"/>
          <w:b/>
          <w:sz w:val="24"/>
          <w:szCs w:val="24"/>
          <w:u w:val="single"/>
        </w:rPr>
        <w:t>RESOLUTION FOR SIGNATORY</w:t>
      </w:r>
    </w:p>
    <w:p w14:paraId="34172B58"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A:</w:t>
      </w:r>
      <w:r w:rsidRPr="00F16191">
        <w:rPr>
          <w:rFonts w:ascii="Arial" w:eastAsia="Cambria" w:hAnsi="Arial" w:cs="Arial"/>
          <w:b/>
          <w:sz w:val="18"/>
          <w:szCs w:val="18"/>
        </w:rPr>
        <w:tab/>
      </w:r>
      <w:r w:rsidRPr="00F16191">
        <w:rPr>
          <w:rFonts w:ascii="Arial" w:eastAsia="Cambria" w:hAnsi="Arial" w:cs="Arial"/>
          <w:b/>
          <w:sz w:val="18"/>
          <w:szCs w:val="18"/>
          <w:u w:val="single"/>
        </w:rPr>
        <w:t>CERTIFICATE OF AUTHORITY FOR SIGNATORY</w:t>
      </w:r>
    </w:p>
    <w:p w14:paraId="77E6AC8D" w14:textId="77777777" w:rsidR="00F16191" w:rsidRPr="00F16191" w:rsidRDefault="00F16191" w:rsidP="00F16191">
      <w:pPr>
        <w:spacing w:before="120" w:after="120" w:line="276" w:lineRule="auto"/>
        <w:jc w:val="both"/>
        <w:rPr>
          <w:rFonts w:ascii="Arial" w:eastAsia="Cambria" w:hAnsi="Arial" w:cs="Arial"/>
          <w:sz w:val="18"/>
          <w:szCs w:val="18"/>
        </w:rPr>
      </w:pPr>
    </w:p>
    <w:p w14:paraId="6776986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Signatory for companies shall confirm their authority hereto by attaching a duly signed and dated copy of the relevant resolution of the board of directors to this form or on company letter head.</w:t>
      </w:r>
    </w:p>
    <w:p w14:paraId="4BC198EF" w14:textId="77777777" w:rsidR="00F16191" w:rsidRPr="00F16191" w:rsidRDefault="00F16191" w:rsidP="00F16191">
      <w:pPr>
        <w:spacing w:before="120" w:after="120" w:line="276" w:lineRule="auto"/>
        <w:jc w:val="both"/>
        <w:rPr>
          <w:rFonts w:ascii="Arial" w:eastAsia="Cambria" w:hAnsi="Arial" w:cs="Arial"/>
          <w:sz w:val="18"/>
          <w:szCs w:val="18"/>
        </w:rPr>
      </w:pPr>
    </w:p>
    <w:p w14:paraId="5D14E9C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An example is given below:</w:t>
      </w:r>
    </w:p>
    <w:p w14:paraId="06597926"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“By resolution of the board of directors passed at a meeting held on </w:t>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318951F7" w14:textId="77777777" w:rsidR="00F16191" w:rsidRPr="00F16191" w:rsidRDefault="00F16191" w:rsidP="00F16191">
      <w:pPr>
        <w:spacing w:before="120" w:after="120" w:line="276" w:lineRule="auto"/>
        <w:jc w:val="both"/>
        <w:rPr>
          <w:rFonts w:ascii="Arial" w:eastAsia="Cambria" w:hAnsi="Arial" w:cs="Arial"/>
          <w:sz w:val="18"/>
          <w:szCs w:val="18"/>
        </w:rPr>
      </w:pPr>
    </w:p>
    <w:p w14:paraId="7C1A3C2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Mr/Ms</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rPr>
        <w:t xml:space="preserve">, whose signature appears below, has been duly authorised to </w:t>
      </w:r>
    </w:p>
    <w:p w14:paraId="1583AD8B" w14:textId="77777777" w:rsidR="00F16191" w:rsidRPr="00F16191" w:rsidRDefault="00F16191" w:rsidP="00F16191">
      <w:pPr>
        <w:spacing w:before="120" w:after="120" w:line="276" w:lineRule="auto"/>
        <w:jc w:val="both"/>
        <w:rPr>
          <w:rFonts w:ascii="Arial" w:eastAsia="Cambria" w:hAnsi="Arial" w:cs="Arial"/>
          <w:sz w:val="18"/>
          <w:szCs w:val="18"/>
        </w:rPr>
      </w:pPr>
    </w:p>
    <w:p w14:paraId="77A578A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sign all documents in connection with the tender for Contract No.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rPr>
        <w:t xml:space="preserve"> </w:t>
      </w:r>
    </w:p>
    <w:p w14:paraId="22125944" w14:textId="77777777" w:rsidR="00F16191" w:rsidRPr="00F16191" w:rsidRDefault="00F16191" w:rsidP="00F16191">
      <w:pPr>
        <w:spacing w:before="120" w:after="120" w:line="276" w:lineRule="auto"/>
        <w:jc w:val="both"/>
        <w:rPr>
          <w:rFonts w:ascii="Arial" w:eastAsia="Cambria" w:hAnsi="Arial" w:cs="Arial"/>
          <w:sz w:val="18"/>
          <w:szCs w:val="18"/>
        </w:rPr>
      </w:pPr>
    </w:p>
    <w:p w14:paraId="34F73AFA"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and any Contract which may arise there from on behalf of (Block Capitals) </w:t>
      </w:r>
      <w:r w:rsidRPr="00F16191">
        <w:rPr>
          <w:rFonts w:ascii="Arial" w:eastAsia="Cambria" w:hAnsi="Arial" w:cs="Arial"/>
          <w:sz w:val="18"/>
          <w:szCs w:val="18"/>
          <w:u w:val="single"/>
        </w:rPr>
        <w:tab/>
      </w:r>
    </w:p>
    <w:p w14:paraId="0B9E6848"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5713555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BBECE5E" w14:textId="77777777" w:rsidR="00F16191" w:rsidRPr="00F16191" w:rsidRDefault="00F16191" w:rsidP="00F16191">
      <w:pPr>
        <w:spacing w:before="120" w:after="120" w:line="276" w:lineRule="auto"/>
        <w:jc w:val="both"/>
        <w:rPr>
          <w:rFonts w:ascii="Arial" w:eastAsia="Cambria" w:hAnsi="Arial" w:cs="Arial"/>
          <w:sz w:val="18"/>
          <w:szCs w:val="18"/>
        </w:rPr>
      </w:pPr>
    </w:p>
    <w:p w14:paraId="01FFB01D"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SIGNED ON BEHALF OF THE COMPANY: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4913F258"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IN HIS/HER CAPACITY AS: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D450173"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DATE:</w:t>
      </w:r>
      <w:r w:rsidRPr="00F16191">
        <w:rPr>
          <w:rFonts w:ascii="Arial" w:eastAsia="Cambria" w:hAnsi="Arial" w:cs="Arial"/>
          <w:sz w:val="18"/>
          <w:szCs w:val="18"/>
          <w:u w:val="single"/>
        </w:rPr>
        <w:t xml:space="preserve">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7B555D55"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SIGNATURE OF SIGNATORY: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4EA8DCD" w14:textId="77777777" w:rsidR="00F16191" w:rsidRPr="00F16191" w:rsidRDefault="00F16191" w:rsidP="00F16191">
      <w:pPr>
        <w:spacing w:before="120" w:after="120" w:line="276" w:lineRule="auto"/>
        <w:jc w:val="both"/>
        <w:rPr>
          <w:rFonts w:ascii="Arial" w:eastAsia="Cambria" w:hAnsi="Arial" w:cs="Arial"/>
          <w:sz w:val="18"/>
          <w:szCs w:val="18"/>
          <w:u w:val="single"/>
        </w:rPr>
      </w:pPr>
    </w:p>
    <w:p w14:paraId="054EB822"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WITNESSES:</w:t>
      </w:r>
    </w:p>
    <w:tbl>
      <w:tblPr>
        <w:tblStyle w:val="TableGrid"/>
        <w:tblW w:w="0" w:type="auto"/>
        <w:tblLook w:val="04A0" w:firstRow="1" w:lastRow="0" w:firstColumn="1" w:lastColumn="0" w:noHBand="0" w:noVBand="1"/>
      </w:tblPr>
      <w:tblGrid>
        <w:gridCol w:w="1654"/>
        <w:gridCol w:w="3444"/>
        <w:gridCol w:w="1716"/>
        <w:gridCol w:w="2580"/>
      </w:tblGrid>
      <w:tr w:rsidR="00F16191" w:rsidRPr="00F16191" w14:paraId="3EBA0605" w14:textId="77777777" w:rsidTr="00F16191">
        <w:tc>
          <w:tcPr>
            <w:tcW w:w="1654" w:type="dxa"/>
            <w:shd w:val="clear" w:color="auto" w:fill="D9D9D9"/>
          </w:tcPr>
          <w:p w14:paraId="37FAAED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27125AA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62D804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1A9E1C8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AD1C243" w14:textId="77777777" w:rsidTr="00F16191">
        <w:tc>
          <w:tcPr>
            <w:tcW w:w="1654" w:type="dxa"/>
            <w:shd w:val="clear" w:color="auto" w:fill="D9D9D9"/>
          </w:tcPr>
          <w:p w14:paraId="0185BB8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02779EA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20E557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3AF2AC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2A22973" w14:textId="77777777" w:rsidTr="00F16191">
        <w:tc>
          <w:tcPr>
            <w:tcW w:w="1654" w:type="dxa"/>
            <w:shd w:val="clear" w:color="auto" w:fill="D9D9D9"/>
          </w:tcPr>
          <w:p w14:paraId="2C164A8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6E36BE4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52E15A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1400ED7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7002192A" w14:textId="77777777" w:rsidTr="00F16191">
        <w:tc>
          <w:tcPr>
            <w:tcW w:w="1654" w:type="dxa"/>
            <w:shd w:val="clear" w:color="auto" w:fill="D9D9D9"/>
          </w:tcPr>
          <w:p w14:paraId="221CDDF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487D427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86C0DB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34565B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797FD58D" w14:textId="77777777" w:rsidTr="00F16191">
        <w:tc>
          <w:tcPr>
            <w:tcW w:w="1654" w:type="dxa"/>
            <w:shd w:val="clear" w:color="auto" w:fill="D9D9D9"/>
          </w:tcPr>
          <w:p w14:paraId="1B8C594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72496D0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5E891E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4631A47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DE78709" w14:textId="77777777" w:rsidTr="00F16191">
        <w:tc>
          <w:tcPr>
            <w:tcW w:w="1654" w:type="dxa"/>
            <w:shd w:val="clear" w:color="auto" w:fill="D9D9D9"/>
          </w:tcPr>
          <w:p w14:paraId="38307E6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376D285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71B0F73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2D096EA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6D13C2EE" w14:textId="77777777" w:rsidTr="00F16191">
        <w:tc>
          <w:tcPr>
            <w:tcW w:w="1654" w:type="dxa"/>
            <w:shd w:val="clear" w:color="auto" w:fill="D9D9D9"/>
          </w:tcPr>
          <w:p w14:paraId="16345A3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p>
        </w:tc>
        <w:tc>
          <w:tcPr>
            <w:tcW w:w="3444" w:type="dxa"/>
          </w:tcPr>
          <w:p w14:paraId="7175795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2BD19D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2580" w:type="dxa"/>
          </w:tcPr>
          <w:p w14:paraId="6B95CE2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2A2A06FE" w14:textId="77777777" w:rsidR="00F16191" w:rsidRPr="00F16191" w:rsidRDefault="00F16191" w:rsidP="00F16191">
      <w:pPr>
        <w:spacing w:before="120" w:after="120" w:line="276" w:lineRule="auto"/>
        <w:jc w:val="both"/>
        <w:rPr>
          <w:rFonts w:ascii="Arial" w:eastAsia="Cambria" w:hAnsi="Arial" w:cs="Arial"/>
          <w:noProof/>
          <w:sz w:val="20"/>
          <w:szCs w:val="18"/>
          <w:lang w:eastAsia="en-ZA"/>
        </w:rPr>
      </w:pPr>
      <w:r w:rsidRPr="00F16191">
        <w:rPr>
          <w:rFonts w:ascii="Arial" w:eastAsia="Cambria" w:hAnsi="Arial" w:cs="Arial"/>
          <w:sz w:val="18"/>
          <w:szCs w:val="18"/>
        </w:rPr>
        <w:t>If you cannot complete this form, attach a separate sheet (in a company letter head, project specific and signed by all directors):</w:t>
      </w:r>
    </w:p>
    <w:p w14:paraId="295B12B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br w:type="page"/>
      </w:r>
    </w:p>
    <w:p w14:paraId="25E9EB85" w14:textId="69FF777B" w:rsidR="00F16191" w:rsidRPr="00F16191" w:rsidRDefault="00F16191" w:rsidP="00F16191">
      <w:pPr>
        <w:autoSpaceDE w:val="0"/>
        <w:autoSpaceDN w:val="0"/>
        <w:adjustRightInd w:val="0"/>
        <w:spacing w:before="120" w:after="120" w:line="276" w:lineRule="auto"/>
        <w:jc w:val="both"/>
        <w:rPr>
          <w:rFonts w:ascii="Arial" w:eastAsia="Cambria" w:hAnsi="Arial" w:cs="Arial"/>
          <w:b/>
          <w:sz w:val="24"/>
          <w:szCs w:val="24"/>
        </w:rPr>
      </w:pPr>
      <w:r w:rsidRPr="00F16191">
        <w:rPr>
          <w:rFonts w:ascii="Arial" w:eastAsia="Cambria" w:hAnsi="Arial" w:cs="Arial"/>
          <w:b/>
          <w:color w:val="000000"/>
          <w:sz w:val="24"/>
          <w:szCs w:val="24"/>
        </w:rPr>
        <w:lastRenderedPageBreak/>
        <w:t>1</w:t>
      </w:r>
      <w:r w:rsidR="002B7A3E">
        <w:rPr>
          <w:rFonts w:ascii="Arial" w:eastAsia="Cambria" w:hAnsi="Arial" w:cs="Arial"/>
          <w:b/>
          <w:color w:val="000000"/>
          <w:sz w:val="24"/>
          <w:szCs w:val="24"/>
        </w:rPr>
        <w:t>1</w:t>
      </w:r>
      <w:r w:rsidRPr="00F16191">
        <w:rPr>
          <w:rFonts w:ascii="Arial" w:eastAsia="Cambria" w:hAnsi="Arial" w:cs="Arial"/>
          <w:b/>
          <w:color w:val="000000"/>
          <w:sz w:val="24"/>
          <w:szCs w:val="24"/>
        </w:rPr>
        <w:t>. CERTIFICATE OF AUTHORITY FOR JOINT VENTURES</w:t>
      </w:r>
      <w:r w:rsidRPr="00F16191">
        <w:rPr>
          <w:rFonts w:ascii="Arial" w:eastAsia="Cambria" w:hAnsi="Arial" w:cs="Arial"/>
          <w:color w:val="000000"/>
          <w:sz w:val="24"/>
          <w:szCs w:val="24"/>
        </w:rPr>
        <w:t xml:space="preserve"> </w:t>
      </w:r>
    </w:p>
    <w:p w14:paraId="19FD1C8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p>
    <w:tbl>
      <w:tblPr>
        <w:tblStyle w:val="TableGrid"/>
        <w:tblW w:w="0" w:type="auto"/>
        <w:tblLook w:val="04A0" w:firstRow="1" w:lastRow="0" w:firstColumn="1" w:lastColumn="0" w:noHBand="0" w:noVBand="1"/>
      </w:tblPr>
      <w:tblGrid>
        <w:gridCol w:w="2122"/>
        <w:gridCol w:w="6832"/>
      </w:tblGrid>
      <w:tr w:rsidR="00F16191" w:rsidRPr="00F16191" w14:paraId="3E8AE81B" w14:textId="77777777" w:rsidTr="00E0462E">
        <w:tc>
          <w:tcPr>
            <w:tcW w:w="8954" w:type="dxa"/>
            <w:gridSpan w:val="2"/>
          </w:tcPr>
          <w:p w14:paraId="1E3BCD9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r w:rsidRPr="00F16191">
              <w:rPr>
                <w:rFonts w:ascii="Arial" w:eastAsia="Cambria" w:hAnsi="Arial" w:cs="Arial"/>
                <w:color w:val="000000"/>
                <w:sz w:val="18"/>
                <w:szCs w:val="18"/>
              </w:rPr>
              <w:t xml:space="preserve">This Returnable Schedule is to be completed by joint ventures. </w:t>
            </w:r>
          </w:p>
          <w:p w14:paraId="774A16CE" w14:textId="77777777" w:rsidR="00F16191" w:rsidRPr="00F16191" w:rsidRDefault="00F16191" w:rsidP="00FD3FD0">
            <w:pPr>
              <w:numPr>
                <w:ilvl w:val="1"/>
                <w:numId w:val="107"/>
              </w:numPr>
              <w:autoSpaceDE w:val="0"/>
              <w:autoSpaceDN w:val="0"/>
              <w:adjustRightInd w:val="0"/>
              <w:spacing w:before="120"/>
              <w:ind w:left="504" w:hanging="216"/>
              <w:jc w:val="both"/>
              <w:rPr>
                <w:rFonts w:ascii="Arial" w:eastAsia="Cambria" w:hAnsi="Arial" w:cs="Arial"/>
                <w:color w:val="000000"/>
                <w:sz w:val="18"/>
                <w:szCs w:val="18"/>
              </w:rPr>
            </w:pPr>
          </w:p>
          <w:p w14:paraId="7059C29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color w:val="000000"/>
                <w:sz w:val="18"/>
                <w:szCs w:val="18"/>
              </w:rPr>
              <w:t>We, the undersigned, are submitting this tender offer in Joint Venture and hereby authorise Mr/Ms . . . . . . . . . . . . . . . . . . . . . . . . . . . . . . . . . . . ...., authorised signatory of the company . . . . . . . . . . . . . . . . . . . . . . . . . . . . . . . . . . . . . . . . . . . . . . . . . . . . . . . . . . . . . . . . . .. , acting in the capacity of lead partner, to sign all documents in connection with the tender offer and any contract resulting from it on our behalf.</w:t>
            </w:r>
          </w:p>
        </w:tc>
      </w:tr>
      <w:tr w:rsidR="00F16191" w:rsidRPr="00F16191" w14:paraId="68F6DB0D" w14:textId="77777777" w:rsidTr="00F16191">
        <w:tc>
          <w:tcPr>
            <w:tcW w:w="2122" w:type="dxa"/>
            <w:shd w:val="clear" w:color="auto" w:fill="D9D9D9"/>
          </w:tcPr>
          <w:p w14:paraId="71F7382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TITLE</w:t>
            </w:r>
          </w:p>
        </w:tc>
        <w:tc>
          <w:tcPr>
            <w:tcW w:w="6832" w:type="dxa"/>
            <w:vAlign w:val="bottom"/>
          </w:tcPr>
          <w:p w14:paraId="343178DF" w14:textId="7BA298C5" w:rsidR="00F16191" w:rsidRPr="00F16191" w:rsidRDefault="0050751C" w:rsidP="00F16191">
            <w:pPr>
              <w:spacing w:before="120" w:after="120" w:line="276" w:lineRule="auto"/>
              <w:jc w:val="both"/>
              <w:rPr>
                <w:rFonts w:ascii="Arial" w:eastAsia="Cambria" w:hAnsi="Arial" w:cs="Arial"/>
                <w:b/>
                <w:sz w:val="18"/>
                <w:szCs w:val="18"/>
              </w:rPr>
            </w:pPr>
            <w:r>
              <w:rPr>
                <w:rFonts w:ascii="Arial" w:eastAsia="Cambria" w:hAnsi="Arial" w:cs="Arial"/>
                <w:b/>
                <w:bCs/>
                <w:sz w:val="20"/>
                <w:highlight w:val="yellow"/>
              </w:rPr>
              <w:t>Construction of community halls</w:t>
            </w:r>
          </w:p>
        </w:tc>
      </w:tr>
      <w:tr w:rsidR="00F16191" w:rsidRPr="00F16191" w14:paraId="301056FE" w14:textId="77777777" w:rsidTr="00F16191">
        <w:tc>
          <w:tcPr>
            <w:tcW w:w="2122" w:type="dxa"/>
            <w:shd w:val="clear" w:color="auto" w:fill="D9D9D9"/>
          </w:tcPr>
          <w:p w14:paraId="613E6BF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SCMU NUMBER</w:t>
            </w:r>
          </w:p>
        </w:tc>
        <w:tc>
          <w:tcPr>
            <w:tcW w:w="6832" w:type="dxa"/>
            <w:tcBorders>
              <w:bottom w:val="single" w:sz="4" w:space="0" w:color="auto"/>
            </w:tcBorders>
          </w:tcPr>
          <w:p w14:paraId="32C0F8AA" w14:textId="6553C90C"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p>
        </w:tc>
      </w:tr>
    </w:tbl>
    <w:tbl>
      <w:tblPr>
        <w:tblStyle w:val="TableGrid70"/>
        <w:tblW w:w="0" w:type="auto"/>
        <w:tblLook w:val="04A0" w:firstRow="1" w:lastRow="0" w:firstColumn="1" w:lastColumn="0" w:noHBand="0" w:noVBand="1"/>
      </w:tblPr>
      <w:tblGrid>
        <w:gridCol w:w="3214"/>
        <w:gridCol w:w="2410"/>
        <w:gridCol w:w="3327"/>
      </w:tblGrid>
      <w:tr w:rsidR="00F16191" w:rsidRPr="00F16191" w14:paraId="71E51AE0" w14:textId="77777777" w:rsidTr="00F16191">
        <w:tc>
          <w:tcPr>
            <w:tcW w:w="3214" w:type="dxa"/>
            <w:shd w:val="clear" w:color="auto" w:fill="D9D9D9"/>
          </w:tcPr>
          <w:p w14:paraId="7DE621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NAME OF FIRM</w:t>
            </w:r>
          </w:p>
        </w:tc>
        <w:tc>
          <w:tcPr>
            <w:tcW w:w="2410" w:type="dxa"/>
            <w:shd w:val="clear" w:color="auto" w:fill="D9D9D9"/>
          </w:tcPr>
          <w:p w14:paraId="00AC3D1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ADDRESS</w:t>
            </w:r>
          </w:p>
        </w:tc>
        <w:tc>
          <w:tcPr>
            <w:tcW w:w="3260" w:type="dxa"/>
            <w:shd w:val="clear" w:color="auto" w:fill="D9D9D9"/>
          </w:tcPr>
          <w:p w14:paraId="6AAFB5F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bCs/>
                <w:sz w:val="18"/>
                <w:szCs w:val="18"/>
                <w:lang w:eastAsia="en-ZA"/>
              </w:rPr>
              <w:t>DULY AUTHORISED SIGNATORY</w:t>
            </w:r>
          </w:p>
        </w:tc>
      </w:tr>
      <w:tr w:rsidR="00F16191" w:rsidRPr="00F16191" w14:paraId="24B05ECD" w14:textId="77777777" w:rsidTr="00E0462E">
        <w:tc>
          <w:tcPr>
            <w:tcW w:w="3214" w:type="dxa"/>
          </w:tcPr>
          <w:p w14:paraId="7D44ED9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Lead partner:</w:t>
            </w:r>
          </w:p>
          <w:p w14:paraId="585CDC7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7D832DE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2C85D5B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256551DC" w14:textId="77777777" w:rsidR="00F16191" w:rsidRPr="00F16191" w:rsidRDefault="00F16191" w:rsidP="00F16191">
            <w:pPr>
              <w:autoSpaceDE w:val="0"/>
              <w:autoSpaceDN w:val="0"/>
              <w:adjustRightInd w:val="0"/>
              <w:jc w:val="both"/>
              <w:rPr>
                <w:rFonts w:ascii="Arial" w:hAnsi="Arial" w:cs="Arial"/>
                <w:color w:val="000000"/>
                <w:sz w:val="18"/>
                <w:szCs w:val="18"/>
              </w:rPr>
            </w:pPr>
          </w:p>
          <w:p w14:paraId="3B02201E"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5B96E568"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6EB9DB3"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580DAA7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1F51EAF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6CBB7653" w14:textId="77777777" w:rsidTr="00E0462E">
        <w:tc>
          <w:tcPr>
            <w:tcW w:w="3214" w:type="dxa"/>
          </w:tcPr>
          <w:p w14:paraId="1D319A1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2F23AD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71C8A1B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38F2137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39E0EE61"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525E3A5"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199AF3B5" w14:textId="77777777" w:rsidR="00F16191" w:rsidRPr="00F16191" w:rsidRDefault="00F16191" w:rsidP="00F16191">
            <w:pPr>
              <w:autoSpaceDE w:val="0"/>
              <w:autoSpaceDN w:val="0"/>
              <w:adjustRightInd w:val="0"/>
              <w:jc w:val="both"/>
              <w:rPr>
                <w:rFonts w:ascii="Arial" w:hAnsi="Arial" w:cs="Arial"/>
                <w:color w:val="000000"/>
                <w:sz w:val="18"/>
                <w:szCs w:val="18"/>
              </w:rPr>
            </w:pPr>
          </w:p>
          <w:p w14:paraId="68841429"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2E06459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41A8330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14547921" w14:textId="77777777" w:rsidTr="00E0462E">
        <w:tc>
          <w:tcPr>
            <w:tcW w:w="3214" w:type="dxa"/>
          </w:tcPr>
          <w:p w14:paraId="6EB750F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9AA665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69257B4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5DF8862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223E6034"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DFD77EB"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0FEE41B9"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25C1765"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61FA589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5C250C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09D208F" w14:textId="77777777" w:rsidTr="00E0462E">
        <w:tc>
          <w:tcPr>
            <w:tcW w:w="3214" w:type="dxa"/>
            <w:vMerge w:val="restart"/>
          </w:tcPr>
          <w:p w14:paraId="07B7941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8B943E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666E869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vMerge w:val="restart"/>
          </w:tcPr>
          <w:p w14:paraId="392E96B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4B57C87C"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1B32221"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503100BD"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2F627B6"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385E1B7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0D4FFCA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81DE989" w14:textId="77777777" w:rsidTr="00E0462E">
        <w:tc>
          <w:tcPr>
            <w:tcW w:w="3214" w:type="dxa"/>
            <w:vMerge/>
          </w:tcPr>
          <w:p w14:paraId="36F6F22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2410" w:type="dxa"/>
            <w:vMerge/>
          </w:tcPr>
          <w:p w14:paraId="3AB3B03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1A7BC16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8B6CE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6E94F419"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3656049" w14:textId="513B2E17" w:rsid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6641615" w14:textId="77777777" w:rsidR="00113F37" w:rsidRDefault="00113F37" w:rsidP="00F16191">
      <w:pPr>
        <w:tabs>
          <w:tab w:val="left" w:pos="5360"/>
        </w:tabs>
        <w:spacing w:before="120" w:after="120" w:line="276" w:lineRule="auto"/>
        <w:rPr>
          <w:rFonts w:ascii="Arial" w:eastAsia="Cambria" w:hAnsi="Arial" w:cs="Times New Roman"/>
          <w:b/>
          <w:sz w:val="36"/>
          <w:szCs w:val="36"/>
          <w:lang w:val="en-GB"/>
        </w:rPr>
      </w:pPr>
    </w:p>
    <w:p w14:paraId="0B052A66" w14:textId="77777777" w:rsidR="008868F0" w:rsidRPr="00F16191" w:rsidRDefault="008868F0" w:rsidP="00F16191">
      <w:pPr>
        <w:tabs>
          <w:tab w:val="left" w:pos="5360"/>
        </w:tabs>
        <w:spacing w:before="120" w:after="120" w:line="276" w:lineRule="auto"/>
        <w:rPr>
          <w:rFonts w:ascii="Arial" w:eastAsia="Cambria" w:hAnsi="Arial" w:cs="Times New Roman"/>
          <w:b/>
          <w:sz w:val="36"/>
          <w:szCs w:val="36"/>
          <w:lang w:val="en-GB"/>
        </w:rPr>
      </w:pPr>
    </w:p>
    <w:p w14:paraId="432BBE71" w14:textId="77777777" w:rsidR="00F16191" w:rsidRPr="00F16191" w:rsidRDefault="00F16191" w:rsidP="00F16191">
      <w:pPr>
        <w:autoSpaceDE w:val="0"/>
        <w:autoSpaceDN w:val="0"/>
        <w:adjustRightInd w:val="0"/>
        <w:spacing w:before="120" w:after="120" w:line="276" w:lineRule="auto"/>
        <w:ind w:left="720"/>
        <w:jc w:val="both"/>
        <w:rPr>
          <w:rFonts w:ascii="Arial" w:eastAsia="Cambria" w:hAnsi="Arial" w:cs="Arial"/>
          <w:b/>
          <w:color w:val="000000"/>
          <w:sz w:val="20"/>
          <w:szCs w:val="20"/>
        </w:rPr>
      </w:pPr>
    </w:p>
    <w:p w14:paraId="0035BA70" w14:textId="3A9CFAD2" w:rsidR="00F16191" w:rsidRPr="00F16191" w:rsidRDefault="00F16191" w:rsidP="00F16191">
      <w:pPr>
        <w:autoSpaceDE w:val="0"/>
        <w:autoSpaceDN w:val="0"/>
        <w:adjustRightInd w:val="0"/>
        <w:spacing w:before="120" w:after="120" w:line="276" w:lineRule="auto"/>
        <w:jc w:val="both"/>
        <w:rPr>
          <w:rFonts w:ascii="Arial" w:eastAsia="Cambria" w:hAnsi="Arial" w:cs="Arial"/>
          <w:b/>
          <w:color w:val="000000"/>
          <w:sz w:val="24"/>
          <w:szCs w:val="24"/>
        </w:rPr>
      </w:pPr>
      <w:r w:rsidRPr="00F16191">
        <w:rPr>
          <w:rFonts w:ascii="Arial" w:eastAsia="Cambria" w:hAnsi="Arial" w:cs="Arial"/>
          <w:b/>
          <w:color w:val="000000"/>
          <w:sz w:val="24"/>
          <w:szCs w:val="24"/>
        </w:rPr>
        <w:t>1</w:t>
      </w:r>
      <w:r w:rsidR="002B7A3E">
        <w:rPr>
          <w:rFonts w:ascii="Arial" w:eastAsia="Cambria" w:hAnsi="Arial" w:cs="Arial"/>
          <w:b/>
          <w:color w:val="000000"/>
          <w:sz w:val="24"/>
          <w:szCs w:val="24"/>
        </w:rPr>
        <w:t>2</w:t>
      </w:r>
      <w:r w:rsidRPr="00F16191">
        <w:rPr>
          <w:rFonts w:ascii="Arial" w:eastAsia="Cambria" w:hAnsi="Arial" w:cs="Arial"/>
          <w:b/>
          <w:color w:val="000000"/>
          <w:sz w:val="24"/>
          <w:szCs w:val="24"/>
        </w:rPr>
        <w:t xml:space="preserve">. </w:t>
      </w:r>
      <w:r w:rsidRPr="00F16191">
        <w:rPr>
          <w:rFonts w:ascii="Arial" w:eastAsia="Cambria" w:hAnsi="Arial" w:cs="Arial"/>
          <w:b/>
          <w:color w:val="000000"/>
          <w:sz w:val="24"/>
          <w:szCs w:val="24"/>
        </w:rPr>
        <w:tab/>
        <w:t>SCHEDULE OF PROPOSED SUBCONTRACTORS</w:t>
      </w:r>
    </w:p>
    <w:tbl>
      <w:tblPr>
        <w:tblStyle w:val="TableGrid"/>
        <w:tblW w:w="0" w:type="auto"/>
        <w:tblLook w:val="04A0" w:firstRow="1" w:lastRow="0" w:firstColumn="1" w:lastColumn="0" w:noHBand="0" w:noVBand="1"/>
      </w:tblPr>
      <w:tblGrid>
        <w:gridCol w:w="2122"/>
        <w:gridCol w:w="6832"/>
      </w:tblGrid>
      <w:tr w:rsidR="00F16191" w:rsidRPr="00F16191" w14:paraId="1266ED16" w14:textId="77777777" w:rsidTr="00F16191">
        <w:tc>
          <w:tcPr>
            <w:tcW w:w="2122" w:type="dxa"/>
            <w:shd w:val="clear" w:color="auto" w:fill="D9D9D9"/>
          </w:tcPr>
          <w:p w14:paraId="283E15C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TITLE</w:t>
            </w:r>
          </w:p>
        </w:tc>
        <w:tc>
          <w:tcPr>
            <w:tcW w:w="6832" w:type="dxa"/>
            <w:vAlign w:val="bottom"/>
          </w:tcPr>
          <w:p w14:paraId="70D765BD" w14:textId="0086DF8F" w:rsidR="00F16191" w:rsidRPr="00F16191" w:rsidRDefault="00113F37" w:rsidP="00F16191">
            <w:pPr>
              <w:spacing w:before="120" w:after="120" w:line="276" w:lineRule="auto"/>
              <w:jc w:val="both"/>
              <w:rPr>
                <w:rFonts w:ascii="Arial" w:eastAsia="Cambria" w:hAnsi="Arial" w:cs="Arial"/>
                <w:b/>
                <w:sz w:val="18"/>
                <w:szCs w:val="18"/>
              </w:rPr>
            </w:pPr>
            <w:r w:rsidRPr="00113F37">
              <w:rPr>
                <w:rFonts w:ascii="Arial" w:eastAsia="Cambria" w:hAnsi="Arial" w:cs="Arial"/>
                <w:b/>
                <w:bCs/>
                <w:sz w:val="20"/>
                <w:highlight w:val="yellow"/>
              </w:rPr>
              <w:t>Construction of community halls</w:t>
            </w:r>
          </w:p>
        </w:tc>
      </w:tr>
      <w:tr w:rsidR="00F16191" w:rsidRPr="00F16191" w14:paraId="3C03232B" w14:textId="77777777" w:rsidTr="00F16191">
        <w:tc>
          <w:tcPr>
            <w:tcW w:w="2122" w:type="dxa"/>
            <w:tcBorders>
              <w:bottom w:val="single" w:sz="4" w:space="0" w:color="auto"/>
            </w:tcBorders>
            <w:shd w:val="clear" w:color="auto" w:fill="D9D9D9"/>
          </w:tcPr>
          <w:p w14:paraId="11A22E5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NUMBER</w:t>
            </w:r>
          </w:p>
        </w:tc>
        <w:tc>
          <w:tcPr>
            <w:tcW w:w="6832" w:type="dxa"/>
            <w:tcBorders>
              <w:bottom w:val="single" w:sz="4" w:space="0" w:color="auto"/>
            </w:tcBorders>
          </w:tcPr>
          <w:p w14:paraId="15D8DF81" w14:textId="1B0A3E04"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28C1911" w14:textId="77777777" w:rsidTr="00E0462E">
        <w:tc>
          <w:tcPr>
            <w:tcW w:w="8954" w:type="dxa"/>
            <w:gridSpan w:val="2"/>
            <w:shd w:val="clear" w:color="auto" w:fill="auto"/>
          </w:tcPr>
          <w:p w14:paraId="5F68F126" w14:textId="06C5CAB1"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r w:rsidRPr="00F16191">
              <w:rPr>
                <w:rFonts w:ascii="Arial" w:eastAsia="Cambria" w:hAnsi="Arial" w:cs="Arial"/>
                <w:color w:val="000000"/>
                <w:sz w:val="18"/>
                <w:szCs w:val="18"/>
              </w:rPr>
              <w:t xml:space="preserve">We notify you that it is our intention to employ the following Subcontractors for work in this contract. The Subcontractors will all be CIDB registered and their CIDB Registration number shall be submitted below. This should also be declared on </w:t>
            </w:r>
            <w:r w:rsidR="000E13EE" w:rsidRPr="000E13EE">
              <w:rPr>
                <w:rFonts w:ascii="Arial" w:eastAsia="Cambria" w:hAnsi="Arial" w:cs="Arial"/>
                <w:b/>
                <w:bCs/>
                <w:color w:val="000000"/>
                <w:sz w:val="18"/>
                <w:szCs w:val="18"/>
              </w:rPr>
              <w:t>Pre</w:t>
            </w:r>
            <w:r w:rsidR="000E13EE">
              <w:rPr>
                <w:rFonts w:ascii="Arial" w:eastAsia="Cambria" w:hAnsi="Arial" w:cs="Arial"/>
                <w:b/>
                <w:bCs/>
                <w:color w:val="000000"/>
                <w:sz w:val="18"/>
                <w:szCs w:val="18"/>
              </w:rPr>
              <w:t>fe</w:t>
            </w:r>
            <w:r w:rsidR="000E13EE" w:rsidRPr="000E13EE">
              <w:rPr>
                <w:rFonts w:ascii="Arial" w:eastAsia="Cambria" w:hAnsi="Arial" w:cs="Arial"/>
                <w:b/>
                <w:bCs/>
                <w:color w:val="000000"/>
                <w:sz w:val="18"/>
                <w:szCs w:val="18"/>
              </w:rPr>
              <w:t xml:space="preserve">rential Procurement claim </w:t>
            </w:r>
            <w:r w:rsidRPr="00F16191">
              <w:rPr>
                <w:rFonts w:ascii="Arial" w:eastAsia="Cambria" w:hAnsi="Arial" w:cs="Arial"/>
                <w:b/>
                <w:color w:val="FF0000"/>
                <w:sz w:val="18"/>
                <w:szCs w:val="18"/>
              </w:rPr>
              <w:t>form.</w:t>
            </w:r>
          </w:p>
          <w:p w14:paraId="57F8386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If we are awarded a </w:t>
            </w:r>
            <w:proofErr w:type="gramStart"/>
            <w:r w:rsidRPr="00F16191">
              <w:rPr>
                <w:rFonts w:ascii="Arial" w:eastAsia="Cambria" w:hAnsi="Arial" w:cs="Arial"/>
                <w:sz w:val="18"/>
                <w:szCs w:val="18"/>
              </w:rPr>
              <w:t>contract</w:t>
            </w:r>
            <w:proofErr w:type="gramEnd"/>
            <w:r w:rsidRPr="00F16191">
              <w:rPr>
                <w:rFonts w:ascii="Arial" w:eastAsia="Cambria" w:hAnsi="Arial" w:cs="Arial"/>
                <w:sz w:val="18"/>
                <w:szCs w:val="18"/>
              </w:rPr>
              <w:t xml:space="preserve"> we agree that this notification does not change the requirement for us to submit the names of proposed subcontractors in accordance with requirements in the contract for such appointments. If there are no such requirements in the contract, then your written acceptance of this list shall be binding between us.</w:t>
            </w:r>
          </w:p>
          <w:p w14:paraId="68990CC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We confirm that all subcontractors who are or to be contracted are registered on Central Supplier Database (CSD).</w:t>
            </w:r>
          </w:p>
        </w:tc>
      </w:tr>
    </w:tbl>
    <w:tbl>
      <w:tblPr>
        <w:tblW w:w="22591" w:type="dxa"/>
        <w:tblInd w:w="5" w:type="dxa"/>
        <w:tblLook w:val="04A0" w:firstRow="1" w:lastRow="0" w:firstColumn="1" w:lastColumn="0" w:noHBand="0" w:noVBand="1"/>
      </w:tblPr>
      <w:tblGrid>
        <w:gridCol w:w="745"/>
        <w:gridCol w:w="10923"/>
        <w:gridCol w:w="10923"/>
      </w:tblGrid>
      <w:tr w:rsidR="00F16191" w:rsidRPr="00F16191" w14:paraId="7B2AC1D8" w14:textId="77777777" w:rsidTr="00E0462E">
        <w:trPr>
          <w:trHeight w:val="353"/>
        </w:trPr>
        <w:tc>
          <w:tcPr>
            <w:tcW w:w="745" w:type="dxa"/>
            <w:tcBorders>
              <w:top w:val="nil"/>
              <w:left w:val="nil"/>
              <w:bottom w:val="nil"/>
              <w:right w:val="nil"/>
            </w:tcBorders>
            <w:shd w:val="clear" w:color="auto" w:fill="auto"/>
            <w:noWrap/>
            <w:hideMark/>
          </w:tcPr>
          <w:p w14:paraId="63AA74CB"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c>
          <w:tcPr>
            <w:tcW w:w="10923" w:type="dxa"/>
            <w:tcBorders>
              <w:top w:val="nil"/>
              <w:left w:val="nil"/>
              <w:bottom w:val="nil"/>
              <w:right w:val="nil"/>
            </w:tcBorders>
          </w:tcPr>
          <w:p w14:paraId="1D4F84DD"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c>
          <w:tcPr>
            <w:tcW w:w="10923" w:type="dxa"/>
            <w:tcBorders>
              <w:top w:val="nil"/>
              <w:left w:val="nil"/>
              <w:bottom w:val="nil"/>
              <w:right w:val="nil"/>
            </w:tcBorders>
            <w:shd w:val="clear" w:color="auto" w:fill="auto"/>
            <w:hideMark/>
          </w:tcPr>
          <w:p w14:paraId="0EA8C218"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r>
    </w:tbl>
    <w:tbl>
      <w:tblPr>
        <w:tblStyle w:val="TableGrid"/>
        <w:tblW w:w="0" w:type="auto"/>
        <w:tblLook w:val="04A0" w:firstRow="1" w:lastRow="0" w:firstColumn="1" w:lastColumn="0" w:noHBand="0" w:noVBand="1"/>
      </w:tblPr>
      <w:tblGrid>
        <w:gridCol w:w="650"/>
        <w:gridCol w:w="1583"/>
        <w:gridCol w:w="1618"/>
        <w:gridCol w:w="1418"/>
        <w:gridCol w:w="1984"/>
        <w:gridCol w:w="1701"/>
      </w:tblGrid>
      <w:tr w:rsidR="00F16191" w:rsidRPr="00F16191" w14:paraId="47AD101D" w14:textId="77777777" w:rsidTr="00F16191">
        <w:trPr>
          <w:trHeight w:val="1161"/>
        </w:trPr>
        <w:tc>
          <w:tcPr>
            <w:tcW w:w="650" w:type="dxa"/>
            <w:shd w:val="clear" w:color="auto" w:fill="D9D9D9"/>
          </w:tcPr>
          <w:p w14:paraId="325B855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No.</w:t>
            </w:r>
          </w:p>
        </w:tc>
        <w:tc>
          <w:tcPr>
            <w:tcW w:w="1583" w:type="dxa"/>
            <w:shd w:val="clear" w:color="auto" w:fill="D9D9D9"/>
          </w:tcPr>
          <w:p w14:paraId="7C17167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Name and address of proposed Subcontractor</w:t>
            </w:r>
          </w:p>
        </w:tc>
        <w:tc>
          <w:tcPr>
            <w:tcW w:w="1618" w:type="dxa"/>
            <w:shd w:val="clear" w:color="auto" w:fill="D9D9D9"/>
          </w:tcPr>
          <w:p w14:paraId="1CC5FED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Nature and extent of work</w:t>
            </w:r>
          </w:p>
        </w:tc>
        <w:tc>
          <w:tcPr>
            <w:tcW w:w="1418" w:type="dxa"/>
            <w:shd w:val="clear" w:color="auto" w:fill="D9D9D9"/>
          </w:tcPr>
          <w:p w14:paraId="72CD704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Year completed</w:t>
            </w:r>
          </w:p>
        </w:tc>
        <w:tc>
          <w:tcPr>
            <w:tcW w:w="1984" w:type="dxa"/>
            <w:shd w:val="clear" w:color="auto" w:fill="D9D9D9"/>
          </w:tcPr>
          <w:p w14:paraId="4E58C07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Value</w:t>
            </w:r>
          </w:p>
        </w:tc>
        <w:tc>
          <w:tcPr>
            <w:tcW w:w="1701" w:type="dxa"/>
            <w:shd w:val="clear" w:color="auto" w:fill="D9D9D9"/>
          </w:tcPr>
          <w:p w14:paraId="3DDC4E1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bCs/>
                <w:sz w:val="18"/>
                <w:szCs w:val="18"/>
                <w:lang w:eastAsia="en-ZA"/>
              </w:rPr>
              <w:t>Contact details</w:t>
            </w:r>
          </w:p>
        </w:tc>
      </w:tr>
      <w:tr w:rsidR="00F16191" w:rsidRPr="00F16191" w14:paraId="33A64510" w14:textId="77777777" w:rsidTr="00E0462E">
        <w:trPr>
          <w:trHeight w:val="814"/>
        </w:trPr>
        <w:tc>
          <w:tcPr>
            <w:tcW w:w="650" w:type="dxa"/>
            <w:vMerge w:val="restart"/>
          </w:tcPr>
          <w:p w14:paraId="55500C1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AED9DB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8C9100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47901E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14B1CE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1</w:t>
            </w:r>
          </w:p>
        </w:tc>
        <w:tc>
          <w:tcPr>
            <w:tcW w:w="1583" w:type="dxa"/>
          </w:tcPr>
          <w:p w14:paraId="49A10B9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424727E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ED2A6A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250376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4A6B138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08D843F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BB2FC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4C84B1B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9A3956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5C7FF89" w14:textId="77777777" w:rsidTr="00E0462E">
        <w:trPr>
          <w:trHeight w:val="829"/>
        </w:trPr>
        <w:tc>
          <w:tcPr>
            <w:tcW w:w="650" w:type="dxa"/>
            <w:vMerge/>
          </w:tcPr>
          <w:p w14:paraId="0CB451B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7CAF26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6665F57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86A9C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92BFF1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7E5565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42E2AB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A2A540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4E743D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1721CBF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069ACC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BA50BF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2CAEB72" w14:textId="77777777" w:rsidTr="00E0462E">
        <w:trPr>
          <w:trHeight w:val="814"/>
        </w:trPr>
        <w:tc>
          <w:tcPr>
            <w:tcW w:w="650" w:type="dxa"/>
            <w:vMerge w:val="restart"/>
          </w:tcPr>
          <w:p w14:paraId="64A2DC4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EA2BE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A3CE2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2</w:t>
            </w:r>
          </w:p>
        </w:tc>
        <w:tc>
          <w:tcPr>
            <w:tcW w:w="1583" w:type="dxa"/>
          </w:tcPr>
          <w:p w14:paraId="5729A58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3C139A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CEED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B7A3C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7B68A9B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7943DD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3BA1A35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4305448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C2216A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CABA4DB" w14:textId="77777777" w:rsidTr="00E0462E">
        <w:trPr>
          <w:trHeight w:val="814"/>
        </w:trPr>
        <w:tc>
          <w:tcPr>
            <w:tcW w:w="650" w:type="dxa"/>
            <w:vMerge/>
          </w:tcPr>
          <w:p w14:paraId="3DB7166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33E465A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C1BE95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5D49C1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875934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11A09C2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59928FC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6A3A84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2F7C835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C773A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AFACF1D" w14:textId="77777777" w:rsidTr="00E0462E">
        <w:trPr>
          <w:trHeight w:val="829"/>
        </w:trPr>
        <w:tc>
          <w:tcPr>
            <w:tcW w:w="650" w:type="dxa"/>
            <w:vMerge w:val="restart"/>
          </w:tcPr>
          <w:p w14:paraId="1FE0365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7912D5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786953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3</w:t>
            </w:r>
          </w:p>
        </w:tc>
        <w:tc>
          <w:tcPr>
            <w:tcW w:w="1583" w:type="dxa"/>
          </w:tcPr>
          <w:p w14:paraId="2116400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6DA44F5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383EEC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76B469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397FFEF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E647FE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8C842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9B6E37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5840826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3DD86CA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2CD59C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11322D0B" w14:textId="77777777" w:rsidTr="00E0462E">
        <w:trPr>
          <w:trHeight w:val="814"/>
        </w:trPr>
        <w:tc>
          <w:tcPr>
            <w:tcW w:w="650" w:type="dxa"/>
            <w:vMerge/>
          </w:tcPr>
          <w:p w14:paraId="52E8438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3372A00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4F710EA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F4C9AD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8DC6F4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3BA62D2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11FA8F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6A18CC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5EA29D1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1F722D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A545AF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CDAD53F" w14:textId="77777777" w:rsidTr="00E0462E">
        <w:trPr>
          <w:trHeight w:val="814"/>
        </w:trPr>
        <w:tc>
          <w:tcPr>
            <w:tcW w:w="650" w:type="dxa"/>
            <w:vMerge w:val="restart"/>
          </w:tcPr>
          <w:p w14:paraId="4CF6AFC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EC2224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8AA1ED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4</w:t>
            </w:r>
          </w:p>
        </w:tc>
        <w:tc>
          <w:tcPr>
            <w:tcW w:w="1583" w:type="dxa"/>
          </w:tcPr>
          <w:p w14:paraId="616CF8A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2C8C693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1ACA26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6DEC0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A8BD71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41C7C9C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289590A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B37619A" w14:textId="77777777" w:rsidTr="00E0462E">
        <w:trPr>
          <w:trHeight w:val="814"/>
        </w:trPr>
        <w:tc>
          <w:tcPr>
            <w:tcW w:w="650" w:type="dxa"/>
            <w:vMerge/>
          </w:tcPr>
          <w:p w14:paraId="42339A6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50B7CE1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366B272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47CA876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FB901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77428D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E4E89B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606A06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745592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6A7AFC8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698577A" w14:textId="77777777" w:rsidTr="00E0462E">
        <w:trPr>
          <w:trHeight w:val="814"/>
        </w:trPr>
        <w:tc>
          <w:tcPr>
            <w:tcW w:w="650" w:type="dxa"/>
            <w:vMerge w:val="restart"/>
          </w:tcPr>
          <w:p w14:paraId="66A8032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8D971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0EAB9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5</w:t>
            </w:r>
          </w:p>
        </w:tc>
        <w:tc>
          <w:tcPr>
            <w:tcW w:w="1583" w:type="dxa"/>
          </w:tcPr>
          <w:p w14:paraId="17DC5E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7C19119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68C4EB9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58E743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50E427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F17D3A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402059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34178D6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8C4414A" w14:textId="77777777" w:rsidTr="00E0462E">
        <w:trPr>
          <w:trHeight w:val="814"/>
        </w:trPr>
        <w:tc>
          <w:tcPr>
            <w:tcW w:w="650" w:type="dxa"/>
            <w:vMerge/>
          </w:tcPr>
          <w:p w14:paraId="1D60997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1DED5D2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361A731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FBED4E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46F9C8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78EC87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BAE87B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3199D17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7504EB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119C9FA" w14:textId="77777777" w:rsidTr="00E0462E">
        <w:trPr>
          <w:trHeight w:val="1282"/>
        </w:trPr>
        <w:tc>
          <w:tcPr>
            <w:tcW w:w="8954" w:type="dxa"/>
            <w:gridSpan w:val="6"/>
          </w:tcPr>
          <w:p w14:paraId="7C099D0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b/>
                <w:sz w:val="18"/>
                <w:szCs w:val="18"/>
                <w:lang w:val="en-GB"/>
              </w:rPr>
              <w:t>The undersigned, who warrants that she/ he is duly authorised to do so on behalf of the enterprise, confirms that the content of this schedule that presented by the tenderer are within my personal knowledge and are to the best of my knowledge both true and correct</w:t>
            </w:r>
          </w:p>
          <w:p w14:paraId="17D929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55663151"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bl>
      <w:tblPr>
        <w:tblW w:w="0" w:type="auto"/>
        <w:tblCellMar>
          <w:left w:w="0" w:type="dxa"/>
          <w:right w:w="0" w:type="dxa"/>
        </w:tblCellMar>
        <w:tblLook w:val="04A0" w:firstRow="1" w:lastRow="0" w:firstColumn="1" w:lastColumn="0" w:noHBand="0" w:noVBand="1"/>
      </w:tblPr>
      <w:tblGrid>
        <w:gridCol w:w="1987"/>
        <w:gridCol w:w="2845"/>
        <w:gridCol w:w="1802"/>
        <w:gridCol w:w="2746"/>
      </w:tblGrid>
      <w:tr w:rsidR="00F16191" w:rsidRPr="00F16191" w14:paraId="21D5B766" w14:textId="77777777" w:rsidTr="00E0462E">
        <w:trPr>
          <w:cantSplit/>
          <w:trHeight w:val="469"/>
        </w:trPr>
        <w:tc>
          <w:tcPr>
            <w:tcW w:w="1987" w:type="dxa"/>
            <w:tcMar>
              <w:top w:w="0" w:type="dxa"/>
              <w:left w:w="108" w:type="dxa"/>
              <w:bottom w:w="0" w:type="dxa"/>
              <w:right w:w="108" w:type="dxa"/>
            </w:tcMar>
          </w:tcPr>
          <w:p w14:paraId="4C7EE4CA"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p w14:paraId="3B1C020F"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Signed</w:t>
            </w:r>
          </w:p>
        </w:tc>
        <w:tc>
          <w:tcPr>
            <w:tcW w:w="2845" w:type="dxa"/>
            <w:tcBorders>
              <w:top w:val="nil"/>
              <w:left w:val="nil"/>
              <w:bottom w:val="dashed" w:sz="8" w:space="0" w:color="auto"/>
              <w:right w:val="nil"/>
            </w:tcBorders>
            <w:tcMar>
              <w:top w:w="0" w:type="dxa"/>
              <w:left w:w="108" w:type="dxa"/>
              <w:bottom w:w="0" w:type="dxa"/>
              <w:right w:w="108" w:type="dxa"/>
            </w:tcMar>
          </w:tcPr>
          <w:p w14:paraId="3C87C9C6"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p w14:paraId="40547FFB"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tc>
        <w:tc>
          <w:tcPr>
            <w:tcW w:w="1802" w:type="dxa"/>
            <w:tcMar>
              <w:top w:w="0" w:type="dxa"/>
              <w:left w:w="108" w:type="dxa"/>
              <w:bottom w:w="0" w:type="dxa"/>
              <w:right w:w="108" w:type="dxa"/>
            </w:tcMar>
          </w:tcPr>
          <w:p w14:paraId="04BE8BDD"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p w14:paraId="1D08624C"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Date</w:t>
            </w:r>
          </w:p>
        </w:tc>
        <w:tc>
          <w:tcPr>
            <w:tcW w:w="2745" w:type="dxa"/>
            <w:tcBorders>
              <w:top w:val="nil"/>
              <w:left w:val="nil"/>
              <w:bottom w:val="dashed" w:sz="8" w:space="0" w:color="auto"/>
              <w:right w:val="nil"/>
            </w:tcBorders>
            <w:tcMar>
              <w:top w:w="0" w:type="dxa"/>
              <w:left w:w="108" w:type="dxa"/>
              <w:bottom w:w="0" w:type="dxa"/>
              <w:right w:w="108" w:type="dxa"/>
            </w:tcMar>
          </w:tcPr>
          <w:p w14:paraId="65AFBC3F"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r w:rsidR="00F16191" w:rsidRPr="00F16191" w14:paraId="055F0A7D" w14:textId="77777777" w:rsidTr="00E0462E">
        <w:trPr>
          <w:cantSplit/>
          <w:trHeight w:val="469"/>
        </w:trPr>
        <w:tc>
          <w:tcPr>
            <w:tcW w:w="1987" w:type="dxa"/>
            <w:tcMar>
              <w:top w:w="0" w:type="dxa"/>
              <w:left w:w="108" w:type="dxa"/>
              <w:bottom w:w="0" w:type="dxa"/>
              <w:right w:w="108" w:type="dxa"/>
            </w:tcMar>
            <w:hideMark/>
          </w:tcPr>
          <w:p w14:paraId="1EE976DC"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Name</w:t>
            </w:r>
          </w:p>
        </w:tc>
        <w:tc>
          <w:tcPr>
            <w:tcW w:w="2845" w:type="dxa"/>
            <w:tcBorders>
              <w:top w:val="nil"/>
              <w:left w:val="nil"/>
              <w:bottom w:val="dashed" w:sz="8" w:space="0" w:color="auto"/>
              <w:right w:val="nil"/>
            </w:tcBorders>
            <w:tcMar>
              <w:top w:w="0" w:type="dxa"/>
              <w:left w:w="108" w:type="dxa"/>
              <w:bottom w:w="0" w:type="dxa"/>
              <w:right w:w="108" w:type="dxa"/>
            </w:tcMar>
          </w:tcPr>
          <w:p w14:paraId="7D818F3D"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tc>
        <w:tc>
          <w:tcPr>
            <w:tcW w:w="1802" w:type="dxa"/>
            <w:tcMar>
              <w:top w:w="0" w:type="dxa"/>
              <w:left w:w="108" w:type="dxa"/>
              <w:bottom w:w="0" w:type="dxa"/>
              <w:right w:w="108" w:type="dxa"/>
            </w:tcMar>
            <w:hideMark/>
          </w:tcPr>
          <w:p w14:paraId="6E6115A3"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Position</w:t>
            </w:r>
          </w:p>
        </w:tc>
        <w:tc>
          <w:tcPr>
            <w:tcW w:w="2745" w:type="dxa"/>
            <w:tcBorders>
              <w:top w:val="nil"/>
              <w:left w:val="nil"/>
              <w:bottom w:val="dashed" w:sz="8" w:space="0" w:color="auto"/>
              <w:right w:val="nil"/>
            </w:tcBorders>
            <w:tcMar>
              <w:top w:w="0" w:type="dxa"/>
              <w:left w:w="108" w:type="dxa"/>
              <w:bottom w:w="0" w:type="dxa"/>
              <w:right w:w="108" w:type="dxa"/>
            </w:tcMar>
          </w:tcPr>
          <w:p w14:paraId="1D87FF6F"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r w:rsidR="00F16191" w:rsidRPr="00F16191" w14:paraId="5AB92F75" w14:textId="77777777" w:rsidTr="00E0462E">
        <w:trPr>
          <w:cantSplit/>
          <w:trHeight w:val="469"/>
        </w:trPr>
        <w:tc>
          <w:tcPr>
            <w:tcW w:w="1987" w:type="dxa"/>
            <w:tcMar>
              <w:top w:w="0" w:type="dxa"/>
              <w:left w:w="108" w:type="dxa"/>
              <w:bottom w:w="0" w:type="dxa"/>
              <w:right w:w="108" w:type="dxa"/>
            </w:tcMar>
            <w:hideMark/>
          </w:tcPr>
          <w:p w14:paraId="2A2203A0" w14:textId="77777777" w:rsidR="00F16191" w:rsidRPr="00F16191" w:rsidRDefault="00F16191" w:rsidP="00F16191">
            <w:pPr>
              <w:keepNext/>
              <w:spacing w:before="240" w:after="240" w:line="276" w:lineRule="auto"/>
              <w:ind w:right="-108"/>
              <w:jc w:val="both"/>
              <w:rPr>
                <w:rFonts w:ascii="Arial" w:eastAsia="Cambria" w:hAnsi="Arial" w:cs="Arial"/>
                <w:i/>
                <w:iCs/>
                <w:sz w:val="18"/>
                <w:szCs w:val="18"/>
                <w:lang w:val="en-GB"/>
              </w:rPr>
            </w:pPr>
            <w:r w:rsidRPr="00F16191">
              <w:rPr>
                <w:rFonts w:ascii="Arial" w:eastAsia="Cambria" w:hAnsi="Arial" w:cs="Arial"/>
                <w:i/>
                <w:iCs/>
                <w:sz w:val="18"/>
                <w:szCs w:val="18"/>
                <w:lang w:val="en-GB"/>
              </w:rPr>
              <w:t>Enterprise name</w:t>
            </w:r>
          </w:p>
        </w:tc>
        <w:tc>
          <w:tcPr>
            <w:tcW w:w="7393" w:type="dxa"/>
            <w:gridSpan w:val="3"/>
            <w:tcBorders>
              <w:top w:val="nil"/>
              <w:left w:val="nil"/>
              <w:bottom w:val="dashed" w:sz="8" w:space="0" w:color="auto"/>
              <w:right w:val="nil"/>
            </w:tcBorders>
            <w:tcMar>
              <w:top w:w="0" w:type="dxa"/>
              <w:left w:w="108" w:type="dxa"/>
              <w:bottom w:w="0" w:type="dxa"/>
              <w:right w:w="108" w:type="dxa"/>
            </w:tcMar>
          </w:tcPr>
          <w:p w14:paraId="75F1DD06"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bl>
    <w:p w14:paraId="0D5E7426"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B9A84B5" w14:textId="54685332" w:rsid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414C9243" w14:textId="3193D9CD" w:rsidR="000E13EE" w:rsidRDefault="000E13EE" w:rsidP="00F16191">
      <w:pPr>
        <w:tabs>
          <w:tab w:val="left" w:pos="5360"/>
        </w:tabs>
        <w:spacing w:before="120" w:after="120" w:line="276" w:lineRule="auto"/>
        <w:rPr>
          <w:rFonts w:ascii="Arial" w:eastAsia="Cambria" w:hAnsi="Arial" w:cs="Times New Roman"/>
          <w:b/>
          <w:sz w:val="36"/>
          <w:szCs w:val="36"/>
          <w:lang w:val="en-GB"/>
        </w:rPr>
      </w:pPr>
    </w:p>
    <w:p w14:paraId="10174F90" w14:textId="77777777" w:rsidR="000E13EE" w:rsidRPr="00F16191" w:rsidRDefault="000E13EE" w:rsidP="00F16191">
      <w:pPr>
        <w:tabs>
          <w:tab w:val="left" w:pos="5360"/>
        </w:tabs>
        <w:spacing w:before="120" w:after="120" w:line="276" w:lineRule="auto"/>
        <w:rPr>
          <w:rFonts w:ascii="Arial" w:eastAsia="Cambria" w:hAnsi="Arial" w:cs="Times New Roman"/>
          <w:b/>
          <w:sz w:val="36"/>
          <w:szCs w:val="36"/>
          <w:lang w:val="en-GB"/>
        </w:rPr>
      </w:pPr>
    </w:p>
    <w:p w14:paraId="07754327" w14:textId="7FED235A" w:rsidR="00F16191" w:rsidRPr="00F16191" w:rsidRDefault="00F16191" w:rsidP="00F16191">
      <w:pPr>
        <w:tabs>
          <w:tab w:val="left" w:pos="8789"/>
        </w:tabs>
        <w:spacing w:before="120" w:after="120" w:line="276" w:lineRule="auto"/>
        <w:jc w:val="both"/>
        <w:rPr>
          <w:rFonts w:ascii="Arial" w:eastAsia="Cambria" w:hAnsi="Arial" w:cs="Arial"/>
          <w:b/>
          <w:sz w:val="24"/>
          <w:szCs w:val="24"/>
        </w:rPr>
      </w:pPr>
      <w:r w:rsidRPr="00F16191">
        <w:rPr>
          <w:rFonts w:ascii="Arial" w:eastAsia="Cambria" w:hAnsi="Arial" w:cs="Arial"/>
          <w:b/>
          <w:sz w:val="24"/>
          <w:szCs w:val="24"/>
        </w:rPr>
        <w:lastRenderedPageBreak/>
        <w:t>1</w:t>
      </w:r>
      <w:r w:rsidR="002B7A3E">
        <w:rPr>
          <w:rFonts w:ascii="Arial" w:eastAsia="Cambria" w:hAnsi="Arial" w:cs="Arial"/>
          <w:b/>
          <w:sz w:val="24"/>
          <w:szCs w:val="24"/>
        </w:rPr>
        <w:t>3</w:t>
      </w:r>
      <w:r w:rsidRPr="00F16191">
        <w:rPr>
          <w:rFonts w:ascii="Arial" w:eastAsia="Cambria" w:hAnsi="Arial" w:cs="Arial"/>
          <w:b/>
          <w:sz w:val="24"/>
          <w:szCs w:val="24"/>
        </w:rPr>
        <w:t xml:space="preserve">. Schedule 1: Experience of the tenderer                                                     </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306"/>
        <w:gridCol w:w="1756"/>
        <w:gridCol w:w="831"/>
        <w:gridCol w:w="2207"/>
      </w:tblGrid>
      <w:tr w:rsidR="00F16191" w:rsidRPr="00F16191" w14:paraId="75701C19" w14:textId="77777777" w:rsidTr="00E0462E">
        <w:tc>
          <w:tcPr>
            <w:tcW w:w="10106" w:type="dxa"/>
            <w:gridSpan w:val="5"/>
            <w:tcBorders>
              <w:top w:val="nil"/>
              <w:left w:val="nil"/>
              <w:bottom w:val="single" w:sz="4" w:space="0" w:color="auto"/>
              <w:right w:val="nil"/>
            </w:tcBorders>
          </w:tcPr>
          <w:p w14:paraId="389DED9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experience of the tenderer as a company (as opposed to key staff members) in the maintenance, repair and operation of water infrastructure.</w:t>
            </w:r>
          </w:p>
          <w:p w14:paraId="1DB052B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information can include contracts that are not complete prior to closing date for submissions.</w:t>
            </w:r>
          </w:p>
          <w:p w14:paraId="1062B57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Tenderers should very briefly describe his or her experience in this regard, emphasizing the nature of the works and complexity and attach this to this schedule.</w:t>
            </w:r>
          </w:p>
          <w:p w14:paraId="35D84E6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description should be put in tabular form with the following headings:</w:t>
            </w:r>
          </w:p>
          <w:p w14:paraId="46458E4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r w:rsidR="00F16191" w:rsidRPr="00F16191" w14:paraId="5714F2B0" w14:textId="77777777" w:rsidTr="00E0462E">
        <w:trPr>
          <w:trHeight w:val="185"/>
        </w:trPr>
        <w:tc>
          <w:tcPr>
            <w:tcW w:w="2006" w:type="dxa"/>
            <w:vMerge w:val="restart"/>
            <w:tcBorders>
              <w:top w:val="single" w:sz="4" w:space="0" w:color="auto"/>
              <w:left w:val="single" w:sz="4" w:space="0" w:color="auto"/>
              <w:right w:val="single" w:sz="4" w:space="0" w:color="auto"/>
            </w:tcBorders>
          </w:tcPr>
          <w:p w14:paraId="68F2D0E8"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Employer, contact person and telephone number, where available</w:t>
            </w:r>
          </w:p>
        </w:tc>
        <w:tc>
          <w:tcPr>
            <w:tcW w:w="3306" w:type="dxa"/>
            <w:vMerge w:val="restart"/>
            <w:tcBorders>
              <w:top w:val="single" w:sz="4" w:space="0" w:color="auto"/>
              <w:left w:val="single" w:sz="4" w:space="0" w:color="auto"/>
              <w:right w:val="single" w:sz="4" w:space="0" w:color="auto"/>
            </w:tcBorders>
          </w:tcPr>
          <w:p w14:paraId="46454EC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Description of contracts relating to the construction maintenance, repair and operation of municipal water infrastructure, nature and location</w:t>
            </w:r>
          </w:p>
        </w:tc>
        <w:tc>
          <w:tcPr>
            <w:tcW w:w="1756" w:type="dxa"/>
            <w:vMerge w:val="restart"/>
            <w:tcBorders>
              <w:top w:val="single" w:sz="4" w:space="0" w:color="auto"/>
              <w:left w:val="single" w:sz="4" w:space="0" w:color="auto"/>
              <w:right w:val="single" w:sz="4" w:space="0" w:color="auto"/>
            </w:tcBorders>
          </w:tcPr>
          <w:p w14:paraId="6BEC748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 xml:space="preserve">Contract value of the project inclusive </w:t>
            </w:r>
            <w:proofErr w:type="gramStart"/>
            <w:r w:rsidRPr="00F16191">
              <w:rPr>
                <w:rFonts w:ascii="Arial" w:eastAsia="Cambria" w:hAnsi="Arial" w:cs="Arial"/>
                <w:b/>
                <w:sz w:val="18"/>
                <w:szCs w:val="18"/>
              </w:rPr>
              <w:t>of  VAT</w:t>
            </w:r>
            <w:proofErr w:type="gramEnd"/>
            <w:r w:rsidRPr="00F16191">
              <w:rPr>
                <w:rFonts w:ascii="Arial" w:eastAsia="Cambria" w:hAnsi="Arial" w:cs="Arial"/>
                <w:b/>
                <w:sz w:val="18"/>
                <w:szCs w:val="18"/>
              </w:rPr>
              <w:t xml:space="preserve"> (Rand)</w:t>
            </w:r>
          </w:p>
        </w:tc>
        <w:tc>
          <w:tcPr>
            <w:tcW w:w="3038" w:type="dxa"/>
            <w:gridSpan w:val="2"/>
            <w:tcBorders>
              <w:top w:val="single" w:sz="4" w:space="0" w:color="auto"/>
              <w:left w:val="single" w:sz="4" w:space="0" w:color="auto"/>
              <w:right w:val="single" w:sz="4" w:space="0" w:color="auto"/>
            </w:tcBorders>
          </w:tcPr>
          <w:p w14:paraId="693FFE8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 xml:space="preserve">Date </w:t>
            </w:r>
          </w:p>
        </w:tc>
      </w:tr>
      <w:tr w:rsidR="00F16191" w:rsidRPr="00F16191" w14:paraId="184A4140" w14:textId="77777777" w:rsidTr="00E0462E">
        <w:trPr>
          <w:trHeight w:val="308"/>
        </w:trPr>
        <w:tc>
          <w:tcPr>
            <w:tcW w:w="2006" w:type="dxa"/>
            <w:vMerge/>
            <w:tcBorders>
              <w:left w:val="single" w:sz="4" w:space="0" w:color="auto"/>
              <w:right w:val="single" w:sz="4" w:space="0" w:color="auto"/>
            </w:tcBorders>
          </w:tcPr>
          <w:p w14:paraId="59AF1BC2"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3306" w:type="dxa"/>
            <w:vMerge/>
            <w:tcBorders>
              <w:left w:val="single" w:sz="4" w:space="0" w:color="auto"/>
              <w:right w:val="single" w:sz="4" w:space="0" w:color="auto"/>
            </w:tcBorders>
          </w:tcPr>
          <w:p w14:paraId="2DC8C8CE"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1756" w:type="dxa"/>
            <w:vMerge/>
            <w:tcBorders>
              <w:left w:val="single" w:sz="4" w:space="0" w:color="auto"/>
              <w:right w:val="single" w:sz="4" w:space="0" w:color="auto"/>
            </w:tcBorders>
          </w:tcPr>
          <w:p w14:paraId="0ACC4CD3"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831" w:type="dxa"/>
            <w:tcBorders>
              <w:top w:val="single" w:sz="4" w:space="0" w:color="auto"/>
              <w:left w:val="single" w:sz="4" w:space="0" w:color="auto"/>
              <w:right w:val="single" w:sz="4" w:space="0" w:color="auto"/>
            </w:tcBorders>
            <w:shd w:val="clear" w:color="auto" w:fill="auto"/>
          </w:tcPr>
          <w:p w14:paraId="5AABE0CA"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Start</w:t>
            </w:r>
          </w:p>
        </w:tc>
        <w:tc>
          <w:tcPr>
            <w:tcW w:w="2207" w:type="dxa"/>
            <w:tcBorders>
              <w:top w:val="single" w:sz="4" w:space="0" w:color="auto"/>
              <w:left w:val="single" w:sz="4" w:space="0" w:color="auto"/>
              <w:right w:val="single" w:sz="4" w:space="0" w:color="auto"/>
            </w:tcBorders>
            <w:shd w:val="clear" w:color="auto" w:fill="auto"/>
          </w:tcPr>
          <w:p w14:paraId="0EDB90AF"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Completion (Actual or expected)</w:t>
            </w:r>
          </w:p>
        </w:tc>
      </w:tr>
      <w:tr w:rsidR="00F16191" w:rsidRPr="00F16191" w14:paraId="6044E75E" w14:textId="77777777" w:rsidTr="00E0462E">
        <w:trPr>
          <w:trHeight w:val="308"/>
        </w:trPr>
        <w:tc>
          <w:tcPr>
            <w:tcW w:w="2006" w:type="dxa"/>
            <w:tcBorders>
              <w:top w:val="single" w:sz="4" w:space="0" w:color="auto"/>
              <w:left w:val="single" w:sz="4" w:space="0" w:color="auto"/>
              <w:right w:val="single" w:sz="4" w:space="0" w:color="auto"/>
            </w:tcBorders>
          </w:tcPr>
          <w:p w14:paraId="73B5E626"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3306" w:type="dxa"/>
            <w:tcBorders>
              <w:top w:val="single" w:sz="4" w:space="0" w:color="auto"/>
              <w:left w:val="single" w:sz="4" w:space="0" w:color="auto"/>
              <w:right w:val="single" w:sz="4" w:space="0" w:color="auto"/>
            </w:tcBorders>
          </w:tcPr>
          <w:p w14:paraId="244B3EF6"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1756" w:type="dxa"/>
            <w:tcBorders>
              <w:top w:val="single" w:sz="4" w:space="0" w:color="auto"/>
              <w:left w:val="single" w:sz="4" w:space="0" w:color="auto"/>
              <w:right w:val="single" w:sz="4" w:space="0" w:color="auto"/>
            </w:tcBorders>
          </w:tcPr>
          <w:p w14:paraId="75BB2048"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831" w:type="dxa"/>
            <w:tcBorders>
              <w:left w:val="single" w:sz="4" w:space="0" w:color="auto"/>
              <w:right w:val="single" w:sz="4" w:space="0" w:color="auto"/>
            </w:tcBorders>
            <w:shd w:val="clear" w:color="auto" w:fill="auto"/>
          </w:tcPr>
          <w:p w14:paraId="26D25DD9"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2207" w:type="dxa"/>
            <w:tcBorders>
              <w:left w:val="single" w:sz="4" w:space="0" w:color="auto"/>
              <w:right w:val="single" w:sz="4" w:space="0" w:color="auto"/>
            </w:tcBorders>
            <w:shd w:val="clear" w:color="auto" w:fill="auto"/>
          </w:tcPr>
          <w:p w14:paraId="6F6712B0"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r>
      <w:tr w:rsidR="00F16191" w:rsidRPr="00F16191" w14:paraId="0D16586A" w14:textId="77777777" w:rsidTr="00E0462E">
        <w:tc>
          <w:tcPr>
            <w:tcW w:w="10106" w:type="dxa"/>
            <w:gridSpan w:val="5"/>
            <w:tcBorders>
              <w:top w:val="nil"/>
              <w:left w:val="nil"/>
              <w:right w:val="nil"/>
            </w:tcBorders>
          </w:tcPr>
          <w:p w14:paraId="4E6CDDAF"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bCs/>
                <w:sz w:val="18"/>
                <w:szCs w:val="18"/>
              </w:rPr>
              <w:t>NB:</w:t>
            </w:r>
            <w:r w:rsidRPr="00F16191">
              <w:rPr>
                <w:rFonts w:ascii="Arial" w:eastAsia="Cambria" w:hAnsi="Arial" w:cs="Arial"/>
                <w:sz w:val="18"/>
                <w:szCs w:val="18"/>
              </w:rPr>
              <w:t xml:space="preserve"> A tenderer may also attach a completion certificate or any form of document indicating that the works was done and completed by the tenderer.</w:t>
            </w:r>
          </w:p>
          <w:p w14:paraId="418168E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scoring of the tenderer’s experience will be as follows: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16191" w:rsidRPr="008868F0" w14:paraId="1510A9F1" w14:textId="77777777" w:rsidTr="00E0462E">
              <w:tc>
                <w:tcPr>
                  <w:tcW w:w="9889" w:type="dxa"/>
                  <w:tcBorders>
                    <w:top w:val="nil"/>
                    <w:left w:val="nil"/>
                    <w:bottom w:val="nil"/>
                    <w:right w:val="nil"/>
                  </w:tcBorders>
                </w:tcPr>
                <w:p w14:paraId="1CA32A96" w14:textId="77777777" w:rsidR="00F16191" w:rsidRPr="008868F0" w:rsidRDefault="00F16191" w:rsidP="00F16191">
                  <w:pPr>
                    <w:tabs>
                      <w:tab w:val="left" w:pos="6600"/>
                    </w:tabs>
                    <w:spacing w:before="120" w:after="12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The scoring of tenderer’s experience will be as below:</w:t>
                  </w:r>
                </w:p>
                <w:p w14:paraId="3AA571D7" w14:textId="77777777" w:rsidR="00F16191" w:rsidRPr="008868F0" w:rsidRDefault="00F16191" w:rsidP="00FD3FD0">
                  <w:pPr>
                    <w:numPr>
                      <w:ilvl w:val="0"/>
                      <w:numId w:val="116"/>
                    </w:numPr>
                    <w:tabs>
                      <w:tab w:val="left" w:pos="6600"/>
                    </w:tabs>
                    <w:spacing w:before="120" w:after="200" w:line="276" w:lineRule="auto"/>
                    <w:contextualSpacing/>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Maintenance, repair and operation Water Infrastructure.                                                        </w:t>
                  </w:r>
                  <w:r w:rsidRPr="008868F0">
                    <w:rPr>
                      <w:rFonts w:ascii="Arial" w:eastAsia="Cambria" w:hAnsi="Arial" w:cs="Arial"/>
                      <w:b/>
                      <w:sz w:val="18"/>
                      <w:szCs w:val="18"/>
                      <w:highlight w:val="yellow"/>
                      <w:u w:val="single"/>
                    </w:rPr>
                    <w:t>20 points</w:t>
                  </w:r>
                </w:p>
                <w:p w14:paraId="780D2B88" w14:textId="77777777" w:rsidR="00F16191" w:rsidRPr="008868F0" w:rsidRDefault="00F16191" w:rsidP="00FD3FD0">
                  <w:pPr>
                    <w:numPr>
                      <w:ilvl w:val="0"/>
                      <w:numId w:val="82"/>
                    </w:numPr>
                    <w:tabs>
                      <w:tab w:val="left" w:pos="357"/>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1 project                             =        8 points </w:t>
                  </w:r>
                </w:p>
                <w:p w14:paraId="2C4BE5DC" w14:textId="77777777" w:rsidR="00F16191" w:rsidRPr="008868F0" w:rsidRDefault="00F16191" w:rsidP="00FD3FD0">
                  <w:pPr>
                    <w:numPr>
                      <w:ilvl w:val="0"/>
                      <w:numId w:val="82"/>
                    </w:numPr>
                    <w:tabs>
                      <w:tab w:val="left" w:pos="357"/>
                      <w:tab w:val="left" w:pos="720"/>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2 projects                           =        15 points</w:t>
                  </w:r>
                </w:p>
                <w:p w14:paraId="76BE00A9" w14:textId="77777777" w:rsidR="00F16191" w:rsidRPr="008868F0" w:rsidRDefault="00F16191" w:rsidP="00FD3FD0">
                  <w:pPr>
                    <w:numPr>
                      <w:ilvl w:val="0"/>
                      <w:numId w:val="82"/>
                    </w:numPr>
                    <w:tabs>
                      <w:tab w:val="left" w:pos="357"/>
                      <w:tab w:val="left" w:pos="720"/>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3 or more projects             =        </w:t>
                  </w:r>
                  <w:r w:rsidRPr="008868F0">
                    <w:rPr>
                      <w:rFonts w:ascii="Arial" w:eastAsia="Cambria" w:hAnsi="Arial" w:cs="Arial"/>
                      <w:b/>
                      <w:bCs/>
                      <w:sz w:val="18"/>
                      <w:szCs w:val="18"/>
                      <w:highlight w:val="yellow"/>
                    </w:rPr>
                    <w:t>20 points</w:t>
                  </w:r>
                  <w:r w:rsidRPr="008868F0">
                    <w:rPr>
                      <w:rFonts w:ascii="Arial" w:eastAsia="Cambria" w:hAnsi="Arial" w:cs="Arial"/>
                      <w:sz w:val="18"/>
                      <w:szCs w:val="18"/>
                      <w:highlight w:val="yellow"/>
                    </w:rPr>
                    <w:t xml:space="preserve"> </w:t>
                  </w:r>
                </w:p>
                <w:p w14:paraId="722C4821" w14:textId="77777777" w:rsidR="00F16191" w:rsidRPr="008868F0" w:rsidRDefault="00F16191" w:rsidP="00F16191">
                  <w:pPr>
                    <w:tabs>
                      <w:tab w:val="left" w:pos="6600"/>
                    </w:tabs>
                    <w:spacing w:before="120" w:after="120" w:line="276" w:lineRule="auto"/>
                    <w:jc w:val="both"/>
                    <w:rPr>
                      <w:rFonts w:ascii="Arial" w:eastAsia="Cambria" w:hAnsi="Arial" w:cs="Arial"/>
                      <w:sz w:val="18"/>
                      <w:szCs w:val="18"/>
                      <w:highlight w:val="yellow"/>
                    </w:rPr>
                  </w:pPr>
                </w:p>
                <w:p w14:paraId="27D81A31" w14:textId="77777777" w:rsidR="00F16191" w:rsidRPr="008868F0" w:rsidRDefault="00F16191" w:rsidP="00FD3FD0">
                  <w:pPr>
                    <w:numPr>
                      <w:ilvl w:val="0"/>
                      <w:numId w:val="116"/>
                    </w:numPr>
                    <w:tabs>
                      <w:tab w:val="left" w:pos="6600"/>
                    </w:tabs>
                    <w:spacing w:before="120" w:after="200" w:line="276" w:lineRule="auto"/>
                    <w:contextualSpacing/>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Highest value of project completed in the maintenance, repair and operation of Water Infrastructure </w:t>
                  </w:r>
                  <w:r w:rsidRPr="008868F0">
                    <w:rPr>
                      <w:rFonts w:ascii="Arial" w:eastAsia="Cambria" w:hAnsi="Arial" w:cs="Arial"/>
                      <w:b/>
                      <w:sz w:val="18"/>
                      <w:szCs w:val="18"/>
                      <w:highlight w:val="yellow"/>
                      <w:u w:val="single"/>
                    </w:rPr>
                    <w:t>10points</w:t>
                  </w:r>
                </w:p>
                <w:p w14:paraId="28719B8D"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a)</w:t>
                  </w:r>
                  <w:r w:rsidRPr="008868F0">
                    <w:rPr>
                      <w:rFonts w:ascii="Arial" w:eastAsia="Cambria" w:hAnsi="Arial" w:cs="Arial"/>
                      <w:sz w:val="18"/>
                      <w:szCs w:val="18"/>
                      <w:highlight w:val="yellow"/>
                    </w:rPr>
                    <w:tab/>
                    <w:t xml:space="preserve">&lt; R500 0000 </w:t>
                  </w:r>
                  <w:r w:rsidRPr="008868F0">
                    <w:rPr>
                      <w:rFonts w:ascii="Arial" w:eastAsia="Cambria" w:hAnsi="Arial" w:cs="Arial"/>
                      <w:sz w:val="18"/>
                      <w:szCs w:val="18"/>
                      <w:highlight w:val="yellow"/>
                    </w:rPr>
                    <w:tab/>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0 points</w:t>
                  </w:r>
                </w:p>
                <w:p w14:paraId="29692A38"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b)</w:t>
                  </w:r>
                  <w:r w:rsidRPr="008868F0">
                    <w:rPr>
                      <w:rFonts w:ascii="Arial" w:eastAsia="Cambria" w:hAnsi="Arial" w:cs="Arial"/>
                      <w:sz w:val="18"/>
                      <w:szCs w:val="18"/>
                      <w:highlight w:val="yellow"/>
                    </w:rPr>
                    <w:tab/>
                    <w:t>≥ R 500 000 but &lt; R1.5 M</w:t>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 xml:space="preserve">8 points </w:t>
                  </w:r>
                </w:p>
                <w:p w14:paraId="42857073"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c)</w:t>
                  </w:r>
                  <w:r w:rsidRPr="008868F0">
                    <w:rPr>
                      <w:rFonts w:ascii="Arial" w:eastAsia="Cambria" w:hAnsi="Arial" w:cs="Arial"/>
                      <w:sz w:val="18"/>
                      <w:szCs w:val="18"/>
                      <w:highlight w:val="yellow"/>
                    </w:rPr>
                    <w:tab/>
                    <w:t>≥ R 1.5 M but &lt; 5 M</w:t>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15 Points</w:t>
                  </w:r>
                </w:p>
                <w:p w14:paraId="1437B7E8" w14:textId="77777777" w:rsidR="00F16191" w:rsidRPr="008868F0" w:rsidRDefault="00F16191" w:rsidP="00F16191">
                  <w:pPr>
                    <w:spacing w:before="120" w:after="120" w:line="276" w:lineRule="auto"/>
                    <w:jc w:val="both"/>
                    <w:rPr>
                      <w:rFonts w:ascii="Arial" w:eastAsia="Cambria" w:hAnsi="Arial" w:cs="Arial"/>
                      <w:b/>
                      <w:bCs/>
                      <w:sz w:val="18"/>
                      <w:szCs w:val="18"/>
                      <w:highlight w:val="yellow"/>
                    </w:rPr>
                  </w:pPr>
                  <w:r w:rsidRPr="008868F0">
                    <w:rPr>
                      <w:rFonts w:ascii="Arial" w:eastAsia="Cambria" w:hAnsi="Arial" w:cs="Arial"/>
                      <w:sz w:val="18"/>
                      <w:szCs w:val="18"/>
                      <w:highlight w:val="yellow"/>
                    </w:rPr>
                    <w:t xml:space="preserve">       d)</w:t>
                  </w:r>
                  <w:r w:rsidRPr="008868F0">
                    <w:rPr>
                      <w:rFonts w:ascii="Arial" w:eastAsia="Cambria" w:hAnsi="Arial" w:cs="Arial"/>
                      <w:sz w:val="18"/>
                      <w:szCs w:val="18"/>
                      <w:highlight w:val="yellow"/>
                    </w:rPr>
                    <w:tab/>
                    <w:t>≥ R 5 M                             =</w:t>
                  </w:r>
                  <w:r w:rsidRPr="008868F0">
                    <w:rPr>
                      <w:rFonts w:ascii="Arial" w:eastAsia="Cambria" w:hAnsi="Arial" w:cs="Arial"/>
                      <w:sz w:val="18"/>
                      <w:szCs w:val="18"/>
                      <w:highlight w:val="yellow"/>
                    </w:rPr>
                    <w:tab/>
                  </w:r>
                  <w:r w:rsidRPr="008868F0">
                    <w:rPr>
                      <w:rFonts w:ascii="Arial" w:eastAsia="Cambria" w:hAnsi="Arial" w:cs="Arial"/>
                      <w:b/>
                      <w:bCs/>
                      <w:sz w:val="18"/>
                      <w:szCs w:val="18"/>
                      <w:highlight w:val="yellow"/>
                    </w:rPr>
                    <w:t>20 points</w:t>
                  </w:r>
                </w:p>
                <w:p w14:paraId="389707BD" w14:textId="77777777" w:rsidR="00F16191" w:rsidRPr="008868F0" w:rsidRDefault="00F16191" w:rsidP="00F16191">
                  <w:pPr>
                    <w:tabs>
                      <w:tab w:val="left" w:pos="2790"/>
                    </w:tabs>
                    <w:spacing w:before="120" w:after="120" w:line="276" w:lineRule="auto"/>
                    <w:jc w:val="both"/>
                    <w:rPr>
                      <w:rFonts w:ascii="Arial" w:eastAsia="Cambria" w:hAnsi="Arial" w:cs="Arial"/>
                      <w:sz w:val="18"/>
                      <w:szCs w:val="18"/>
                      <w:highlight w:val="yellow"/>
                    </w:rPr>
                  </w:pPr>
                  <w:r w:rsidRPr="008868F0">
                    <w:rPr>
                      <w:rFonts w:ascii="Arial" w:eastAsia="Cambria" w:hAnsi="Arial" w:cs="Arial"/>
                      <w:b/>
                      <w:sz w:val="18"/>
                      <w:szCs w:val="18"/>
                      <w:highlight w:val="yellow"/>
                    </w:rPr>
                    <w:t>Total Points</w:t>
                  </w:r>
                  <w:r w:rsidRPr="008868F0">
                    <w:rPr>
                      <w:rFonts w:ascii="Arial" w:eastAsia="Cambria" w:hAnsi="Arial" w:cs="Arial"/>
                      <w:sz w:val="18"/>
                      <w:szCs w:val="18"/>
                      <w:highlight w:val="yellow"/>
                    </w:rPr>
                    <w:t xml:space="preserve"> (experience of a </w:t>
                  </w:r>
                  <w:proofErr w:type="gramStart"/>
                  <w:r w:rsidRPr="008868F0">
                    <w:rPr>
                      <w:rFonts w:ascii="Arial" w:eastAsia="Cambria" w:hAnsi="Arial" w:cs="Arial"/>
                      <w:sz w:val="18"/>
                      <w:szCs w:val="18"/>
                      <w:highlight w:val="yellow"/>
                    </w:rPr>
                    <w:t xml:space="preserve">tenderer)   </w:t>
                  </w:r>
                  <w:proofErr w:type="gramEnd"/>
                  <w:r w:rsidRPr="008868F0">
                    <w:rPr>
                      <w:rFonts w:ascii="Arial" w:eastAsia="Cambria" w:hAnsi="Arial" w:cs="Arial"/>
                      <w:sz w:val="18"/>
                      <w:szCs w:val="18"/>
                      <w:highlight w:val="yellow"/>
                    </w:rPr>
                    <w:t xml:space="preserve">                                                                                                                </w:t>
                  </w:r>
                  <w:r w:rsidRPr="008868F0">
                    <w:rPr>
                      <w:rFonts w:ascii="Arial" w:eastAsia="Cambria" w:hAnsi="Arial" w:cs="Arial"/>
                      <w:b/>
                      <w:sz w:val="18"/>
                      <w:szCs w:val="18"/>
                      <w:highlight w:val="yellow"/>
                      <w:u w:val="single"/>
                    </w:rPr>
                    <w:t>40 points</w:t>
                  </w:r>
                </w:p>
              </w:tc>
            </w:tr>
            <w:tr w:rsidR="00F16191" w:rsidRPr="00F16191" w14:paraId="2825422A" w14:textId="77777777" w:rsidTr="00E0462E">
              <w:tc>
                <w:tcPr>
                  <w:tcW w:w="9889" w:type="dxa"/>
                  <w:tcBorders>
                    <w:top w:val="nil"/>
                    <w:left w:val="nil"/>
                    <w:right w:val="nil"/>
                  </w:tcBorders>
                </w:tcPr>
                <w:p w14:paraId="3B543295"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bl>
          <w:p w14:paraId="38681C6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bl>
    <w:p w14:paraId="2D4A8871"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 xml:space="preserve">  </w:t>
      </w:r>
    </w:p>
    <w:p w14:paraId="1F6117CB"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p w14:paraId="6ADA77D2" w14:textId="77777777" w:rsidR="00F16191" w:rsidRPr="00F16191" w:rsidRDefault="00F16191" w:rsidP="00F16191">
      <w:pPr>
        <w:spacing w:after="0" w:line="240" w:lineRule="auto"/>
        <w:jc w:val="both"/>
        <w:rPr>
          <w:rFonts w:ascii="Arial" w:eastAsia="Times New Roman" w:hAnsi="Arial" w:cs="Arial"/>
          <w:b/>
          <w:sz w:val="18"/>
          <w:szCs w:val="18"/>
        </w:rPr>
      </w:pPr>
    </w:p>
    <w:tbl>
      <w:tblPr>
        <w:tblW w:w="9464" w:type="dxa"/>
        <w:tblLayout w:type="fixed"/>
        <w:tblLook w:val="0000" w:firstRow="0" w:lastRow="0" w:firstColumn="0" w:lastColumn="0" w:noHBand="0" w:noVBand="0"/>
      </w:tblPr>
      <w:tblGrid>
        <w:gridCol w:w="1384"/>
        <w:gridCol w:w="2977"/>
        <w:gridCol w:w="1276"/>
        <w:gridCol w:w="3260"/>
        <w:gridCol w:w="567"/>
      </w:tblGrid>
      <w:tr w:rsidR="00F16191" w:rsidRPr="00F16191" w14:paraId="40EF3B2D" w14:textId="77777777" w:rsidTr="00E0462E">
        <w:trPr>
          <w:gridAfter w:val="1"/>
          <w:wAfter w:w="567" w:type="dxa"/>
          <w:cantSplit/>
          <w:trHeight w:val="600"/>
        </w:trPr>
        <w:tc>
          <w:tcPr>
            <w:tcW w:w="1384" w:type="dxa"/>
          </w:tcPr>
          <w:p w14:paraId="5A33B284"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Signed</w:t>
            </w:r>
          </w:p>
        </w:tc>
        <w:tc>
          <w:tcPr>
            <w:tcW w:w="2977" w:type="dxa"/>
            <w:tcBorders>
              <w:bottom w:val="dashSmallGap" w:sz="4" w:space="0" w:color="auto"/>
            </w:tcBorders>
          </w:tcPr>
          <w:p w14:paraId="0C545C48"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Pr>
          <w:p w14:paraId="1B64DFF8"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Date</w:t>
            </w:r>
          </w:p>
        </w:tc>
        <w:tc>
          <w:tcPr>
            <w:tcW w:w="3260" w:type="dxa"/>
            <w:tcBorders>
              <w:bottom w:val="dashSmallGap" w:sz="4" w:space="0" w:color="auto"/>
            </w:tcBorders>
          </w:tcPr>
          <w:p w14:paraId="07F0EE3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2D6D127D" w14:textId="77777777" w:rsidTr="00E0462E">
        <w:trPr>
          <w:gridAfter w:val="1"/>
          <w:wAfter w:w="567" w:type="dxa"/>
          <w:cantSplit/>
          <w:trHeight w:val="600"/>
        </w:trPr>
        <w:tc>
          <w:tcPr>
            <w:tcW w:w="1384" w:type="dxa"/>
          </w:tcPr>
          <w:p w14:paraId="34BDF19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ashSmallGap" w:sz="4" w:space="0" w:color="auto"/>
              <w:bottom w:val="dashSmallGap" w:sz="4" w:space="0" w:color="auto"/>
            </w:tcBorders>
          </w:tcPr>
          <w:p w14:paraId="75EAB35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Borders>
              <w:left w:val="nil"/>
            </w:tcBorders>
          </w:tcPr>
          <w:p w14:paraId="47EF810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Position</w:t>
            </w:r>
          </w:p>
        </w:tc>
        <w:tc>
          <w:tcPr>
            <w:tcW w:w="3260" w:type="dxa"/>
            <w:tcBorders>
              <w:top w:val="dashSmallGap" w:sz="4" w:space="0" w:color="auto"/>
              <w:bottom w:val="dashSmallGap" w:sz="4" w:space="0" w:color="auto"/>
            </w:tcBorders>
          </w:tcPr>
          <w:p w14:paraId="4A36A53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2EBCE1DC" w14:textId="77777777" w:rsidTr="00E0462E">
        <w:trPr>
          <w:gridAfter w:val="1"/>
          <w:wAfter w:w="567" w:type="dxa"/>
          <w:cantSplit/>
          <w:trHeight w:val="600"/>
        </w:trPr>
        <w:tc>
          <w:tcPr>
            <w:tcW w:w="1384" w:type="dxa"/>
          </w:tcPr>
          <w:p w14:paraId="4C6B014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18"/>
                <w:szCs w:val="18"/>
              </w:rPr>
            </w:pPr>
            <w:r w:rsidRPr="00F16191">
              <w:rPr>
                <w:rFonts w:ascii="Arial" w:eastAsia="Cambria" w:hAnsi="Arial" w:cs="Arial"/>
                <w:i/>
                <w:sz w:val="18"/>
                <w:szCs w:val="18"/>
              </w:rPr>
              <w:t>Tenderer</w:t>
            </w:r>
          </w:p>
        </w:tc>
        <w:tc>
          <w:tcPr>
            <w:tcW w:w="7513" w:type="dxa"/>
            <w:gridSpan w:val="3"/>
            <w:tcBorders>
              <w:bottom w:val="dashSmallGap" w:sz="4" w:space="0" w:color="auto"/>
            </w:tcBorders>
          </w:tcPr>
          <w:p w14:paraId="401CDFA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1780D7B7" w14:textId="77777777" w:rsidTr="00E04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5"/>
            <w:tcBorders>
              <w:top w:val="nil"/>
              <w:left w:val="nil"/>
              <w:bottom w:val="nil"/>
              <w:right w:val="nil"/>
            </w:tcBorders>
          </w:tcPr>
          <w:p w14:paraId="1F3186BF" w14:textId="083F19DB" w:rsidR="00F16191" w:rsidRPr="00F16191" w:rsidRDefault="00F16191" w:rsidP="00F16191">
            <w:pPr>
              <w:spacing w:after="0" w:line="240" w:lineRule="auto"/>
              <w:jc w:val="both"/>
              <w:rPr>
                <w:rFonts w:ascii="Arial" w:eastAsia="Times New Roman" w:hAnsi="Arial" w:cs="Arial"/>
                <w:b/>
                <w:sz w:val="18"/>
                <w:szCs w:val="18"/>
              </w:rPr>
            </w:pPr>
            <w:r w:rsidRPr="00F16191">
              <w:rPr>
                <w:rFonts w:ascii="Arial" w:eastAsia="Times New Roman" w:hAnsi="Arial" w:cs="Arial"/>
                <w:sz w:val="18"/>
                <w:szCs w:val="18"/>
              </w:rPr>
              <w:br w:type="page"/>
            </w:r>
            <w:r w:rsidRPr="00F16191">
              <w:rPr>
                <w:rFonts w:ascii="Arial" w:eastAsia="Times New Roman" w:hAnsi="Arial" w:cs="Arial"/>
                <w:b/>
                <w:sz w:val="18"/>
                <w:szCs w:val="18"/>
              </w:rPr>
              <w:br w:type="page"/>
            </w:r>
            <w:r w:rsidR="0050751C">
              <w:rPr>
                <w:rFonts w:ascii="Arial" w:eastAsia="Times New Roman" w:hAnsi="Arial" w:cs="Arial"/>
                <w:b/>
                <w:sz w:val="18"/>
                <w:szCs w:val="18"/>
              </w:rPr>
              <w:t>The employer</w:t>
            </w:r>
            <w:r w:rsidRPr="00F16191">
              <w:rPr>
                <w:rFonts w:ascii="Arial" w:eastAsia="Times New Roman" w:hAnsi="Arial" w:cs="Arial"/>
                <w:b/>
                <w:sz w:val="18"/>
                <w:szCs w:val="18"/>
              </w:rPr>
              <w:t xml:space="preserve"> reserves the right to verify all information presented by the tenderer.</w:t>
            </w:r>
          </w:p>
          <w:p w14:paraId="4A0B0E59" w14:textId="60384CB1" w:rsidR="00F16191" w:rsidRDefault="00F16191" w:rsidP="00F16191">
            <w:pPr>
              <w:spacing w:after="0" w:line="240" w:lineRule="auto"/>
              <w:jc w:val="both"/>
              <w:rPr>
                <w:rFonts w:ascii="Arial" w:eastAsia="Times New Roman" w:hAnsi="Arial" w:cs="Arial"/>
                <w:b/>
                <w:sz w:val="20"/>
                <w:szCs w:val="20"/>
              </w:rPr>
            </w:pPr>
          </w:p>
          <w:p w14:paraId="6AE300A2" w14:textId="77CFAE90" w:rsidR="008868F0" w:rsidRDefault="008868F0" w:rsidP="00F16191">
            <w:pPr>
              <w:spacing w:after="0" w:line="240" w:lineRule="auto"/>
              <w:jc w:val="both"/>
              <w:rPr>
                <w:rFonts w:ascii="Arial" w:eastAsia="Times New Roman" w:hAnsi="Arial" w:cs="Arial"/>
                <w:b/>
                <w:sz w:val="20"/>
                <w:szCs w:val="20"/>
              </w:rPr>
            </w:pPr>
          </w:p>
          <w:p w14:paraId="7568B981" w14:textId="77777777" w:rsidR="0050751C" w:rsidRDefault="0050751C" w:rsidP="00F16191">
            <w:pPr>
              <w:spacing w:after="0" w:line="240" w:lineRule="auto"/>
              <w:jc w:val="both"/>
              <w:rPr>
                <w:rFonts w:ascii="Arial" w:eastAsia="Times New Roman" w:hAnsi="Arial" w:cs="Arial"/>
                <w:b/>
                <w:sz w:val="20"/>
                <w:szCs w:val="20"/>
              </w:rPr>
            </w:pPr>
          </w:p>
          <w:p w14:paraId="018FEABC" w14:textId="77777777" w:rsidR="008868F0" w:rsidRPr="00F16191" w:rsidRDefault="008868F0" w:rsidP="00F16191">
            <w:pPr>
              <w:spacing w:after="0" w:line="240" w:lineRule="auto"/>
              <w:jc w:val="both"/>
              <w:rPr>
                <w:rFonts w:ascii="Arial" w:eastAsia="Times New Roman" w:hAnsi="Arial" w:cs="Arial"/>
                <w:b/>
                <w:sz w:val="20"/>
                <w:szCs w:val="20"/>
              </w:rPr>
            </w:pPr>
          </w:p>
          <w:p w14:paraId="253258AE" w14:textId="03F2E83C" w:rsidR="00F16191" w:rsidRPr="00F16191" w:rsidRDefault="00F16191" w:rsidP="00F16191">
            <w:pPr>
              <w:spacing w:before="120" w:after="120" w:line="276" w:lineRule="auto"/>
              <w:jc w:val="both"/>
              <w:rPr>
                <w:rFonts w:ascii="Arial" w:eastAsia="Cambria" w:hAnsi="Arial" w:cs="Arial"/>
                <w:b/>
                <w:sz w:val="24"/>
                <w:szCs w:val="24"/>
              </w:rPr>
            </w:pPr>
            <w:r w:rsidRPr="00F16191">
              <w:rPr>
                <w:rFonts w:ascii="Arial" w:eastAsia="Cambria" w:hAnsi="Arial" w:cs="Arial"/>
                <w:b/>
                <w:sz w:val="24"/>
                <w:szCs w:val="24"/>
              </w:rPr>
              <w:lastRenderedPageBreak/>
              <w:t>1</w:t>
            </w:r>
            <w:r w:rsidR="002B7A3E">
              <w:rPr>
                <w:rFonts w:ascii="Arial" w:eastAsia="Cambria" w:hAnsi="Arial" w:cs="Arial"/>
                <w:b/>
                <w:sz w:val="24"/>
                <w:szCs w:val="24"/>
              </w:rPr>
              <w:t>4</w:t>
            </w:r>
            <w:r w:rsidRPr="00F16191">
              <w:rPr>
                <w:rFonts w:ascii="Arial" w:eastAsia="Cambria" w:hAnsi="Arial" w:cs="Arial"/>
                <w:b/>
                <w:sz w:val="24"/>
                <w:szCs w:val="24"/>
              </w:rPr>
              <w:t xml:space="preserve">. Schedule 2:     Experience of key personnel (service </w:t>
            </w:r>
            <w:proofErr w:type="gramStart"/>
            <w:r w:rsidRPr="00F16191">
              <w:rPr>
                <w:rFonts w:ascii="Arial" w:eastAsia="Cambria" w:hAnsi="Arial" w:cs="Arial"/>
                <w:b/>
                <w:sz w:val="24"/>
                <w:szCs w:val="24"/>
              </w:rPr>
              <w:t xml:space="preserve">management)   </w:t>
            </w:r>
            <w:proofErr w:type="gramEnd"/>
            <w:r w:rsidRPr="00F16191">
              <w:rPr>
                <w:rFonts w:ascii="Arial" w:eastAsia="Cambria" w:hAnsi="Arial" w:cs="Arial"/>
                <w:b/>
                <w:sz w:val="24"/>
                <w:szCs w:val="24"/>
              </w:rPr>
              <w:t xml:space="preserve">      </w:t>
            </w:r>
          </w:p>
        </w:tc>
      </w:tr>
      <w:tr w:rsidR="00F16191" w:rsidRPr="00F16191" w14:paraId="4ED01F59" w14:textId="77777777" w:rsidTr="00E04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5"/>
            <w:tcBorders>
              <w:top w:val="nil"/>
              <w:left w:val="nil"/>
              <w:right w:val="nil"/>
            </w:tcBorders>
          </w:tcPr>
          <w:p w14:paraId="44E04C6A"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lastRenderedPageBreak/>
              <w:t>The experience of the key person who will be responsible for the management of the physical maintenance and repair processes and the coordination, administration and management of resources on the Affected Property will be evaluated in relation to the scope of work from two different points of view:</w:t>
            </w:r>
          </w:p>
          <w:p w14:paraId="6BE05C8A" w14:textId="77777777" w:rsidR="00F16191" w:rsidRPr="00F16191" w:rsidRDefault="00F16191" w:rsidP="00F16191">
            <w:pPr>
              <w:spacing w:before="120" w:after="120" w:line="276" w:lineRule="auto"/>
              <w:jc w:val="both"/>
              <w:rPr>
                <w:rFonts w:ascii="Arial" w:eastAsia="Cambria" w:hAnsi="Arial" w:cs="Arial"/>
                <w:sz w:val="18"/>
                <w:szCs w:val="18"/>
              </w:rPr>
            </w:pPr>
          </w:p>
          <w:p w14:paraId="194B18C4"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F16191">
              <w:rPr>
                <w:rFonts w:ascii="Arial" w:eastAsia="Cambria" w:hAnsi="Arial" w:cs="Arial"/>
                <w:sz w:val="18"/>
                <w:szCs w:val="18"/>
              </w:rPr>
              <w:t>1)       General experience (total duration of work activity), level of education and training and positions held.</w:t>
            </w:r>
          </w:p>
          <w:p w14:paraId="7101C9C7"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F16191">
              <w:rPr>
                <w:rFonts w:ascii="Arial" w:eastAsia="Cambria" w:hAnsi="Arial" w:cs="Arial"/>
                <w:sz w:val="18"/>
                <w:szCs w:val="18"/>
              </w:rPr>
              <w:t xml:space="preserve">2)      The education, training, skills and experience and knowledge of issues which are pertinent to the scope of work.  </w:t>
            </w:r>
          </w:p>
          <w:p w14:paraId="6CA6C86F"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A CV of the key personnel of not</w:t>
            </w:r>
            <w:r w:rsidRPr="00F16191">
              <w:rPr>
                <w:rFonts w:ascii="Arial" w:eastAsia="Cambria" w:hAnsi="Arial" w:cs="Arial"/>
                <w:b/>
                <w:sz w:val="18"/>
                <w:szCs w:val="18"/>
              </w:rPr>
              <w:t xml:space="preserve"> </w:t>
            </w:r>
            <w:r w:rsidRPr="00F16191">
              <w:rPr>
                <w:rFonts w:ascii="Arial" w:eastAsia="Cambria" w:hAnsi="Arial" w:cs="Arial"/>
                <w:sz w:val="18"/>
                <w:szCs w:val="18"/>
              </w:rPr>
              <w:t>more than 4 pages must be attached to this schedule. Each CV should be structured under the following headings:</w:t>
            </w:r>
          </w:p>
          <w:p w14:paraId="55642EF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CVs of all key personnel, preferably, in no more than </w:t>
            </w:r>
            <w:r w:rsidRPr="00F16191">
              <w:rPr>
                <w:rFonts w:ascii="Arial" w:eastAsia="Cambria" w:hAnsi="Arial" w:cs="Arial"/>
                <w:b/>
                <w:sz w:val="18"/>
                <w:szCs w:val="18"/>
              </w:rPr>
              <w:t xml:space="preserve">3 pages </w:t>
            </w:r>
            <w:r w:rsidRPr="00F16191">
              <w:rPr>
                <w:rFonts w:ascii="Arial" w:eastAsia="Calibri" w:hAnsi="Arial" w:cs="Arial"/>
                <w:b/>
                <w:sz w:val="18"/>
                <w:szCs w:val="18"/>
                <w:lang w:eastAsia="en-ZA"/>
              </w:rPr>
              <w:t>using font Arial regular 10 points having margins at each side no less than 2,54 cm and line spacing 1,50</w:t>
            </w:r>
            <w:r w:rsidRPr="00F16191">
              <w:rPr>
                <w:rFonts w:ascii="Arial" w:eastAsia="Calibri" w:hAnsi="Arial" w:cs="Arial"/>
                <w:sz w:val="18"/>
                <w:szCs w:val="18"/>
                <w:lang w:eastAsia="en-ZA"/>
              </w:rPr>
              <w:t xml:space="preserve"> </w:t>
            </w:r>
            <w:r w:rsidRPr="00F16191">
              <w:rPr>
                <w:rFonts w:ascii="Arial" w:eastAsia="Cambria" w:hAnsi="Arial" w:cs="Arial"/>
                <w:sz w:val="18"/>
                <w:szCs w:val="18"/>
              </w:rPr>
              <w:t>for each of the proposed key personnel should be submitted along with the submission referring to this schedule. The CVs should be structured as detailed below:</w:t>
            </w:r>
          </w:p>
          <w:tbl>
            <w:tblPr>
              <w:tblW w:w="0" w:type="auto"/>
              <w:tblBorders>
                <w:top w:val="single" w:sz="4" w:space="0" w:color="auto"/>
              </w:tblBorders>
              <w:tblLayout w:type="fixed"/>
              <w:tblLook w:val="0000" w:firstRow="0" w:lastRow="0" w:firstColumn="0" w:lastColumn="0" w:noHBand="0" w:noVBand="0"/>
            </w:tblPr>
            <w:tblGrid>
              <w:gridCol w:w="6260"/>
              <w:gridCol w:w="2422"/>
            </w:tblGrid>
            <w:tr w:rsidR="00F16191" w:rsidRPr="00F16191" w14:paraId="59406876" w14:textId="77777777" w:rsidTr="00E0462E">
              <w:trPr>
                <w:trHeight w:val="940"/>
              </w:trPr>
              <w:tc>
                <w:tcPr>
                  <w:tcW w:w="6260" w:type="dxa"/>
                </w:tcPr>
                <w:p w14:paraId="7F6A1E61"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Proposed Position:</w:t>
                  </w:r>
                </w:p>
                <w:p w14:paraId="251C63FB"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Years with the Firm:</w:t>
                  </w:r>
                </w:p>
                <w:p w14:paraId="4D3447A9"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Mailing Address:</w:t>
                  </w:r>
                </w:p>
              </w:tc>
              <w:tc>
                <w:tcPr>
                  <w:tcW w:w="2422" w:type="dxa"/>
                </w:tcPr>
                <w:p w14:paraId="69ADF010"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Phone:</w:t>
                  </w:r>
                </w:p>
                <w:p w14:paraId="50DF9591"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Cell:</w:t>
                  </w:r>
                  <w:r w:rsidRPr="00F16191">
                    <w:rPr>
                      <w:rFonts w:ascii="Arial" w:eastAsia="Batang" w:hAnsi="Arial" w:cs="Arial"/>
                      <w:b/>
                      <w:sz w:val="18"/>
                      <w:szCs w:val="18"/>
                    </w:rPr>
                    <w:tab/>
                  </w:r>
                </w:p>
                <w:p w14:paraId="2C79A9E7"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Email:</w:t>
                  </w:r>
                </w:p>
                <w:p w14:paraId="5277CEAB"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ID No.:</w:t>
                  </w:r>
                  <w:r w:rsidRPr="00F16191">
                    <w:rPr>
                      <w:rFonts w:ascii="Arial" w:eastAsia="Batang" w:hAnsi="Arial" w:cs="Arial"/>
                      <w:b/>
                      <w:sz w:val="18"/>
                      <w:szCs w:val="18"/>
                    </w:rPr>
                    <w:tab/>
                  </w:r>
                </w:p>
              </w:tc>
            </w:tr>
          </w:tbl>
          <w:p w14:paraId="16F457C1" w14:textId="77777777" w:rsidR="00F16191" w:rsidRPr="00F16191" w:rsidRDefault="00F16191" w:rsidP="00F16191">
            <w:pPr>
              <w:pBdr>
                <w:bottom w:val="single" w:sz="6" w:space="4" w:color="auto"/>
              </w:pBdr>
              <w:spacing w:before="120" w:after="440" w:line="240" w:lineRule="atLeast"/>
              <w:ind w:right="-1"/>
              <w:jc w:val="both"/>
              <w:rPr>
                <w:rFonts w:ascii="Arial" w:eastAsia="Batang" w:hAnsi="Arial" w:cs="Arial"/>
                <w:spacing w:val="-35"/>
                <w:sz w:val="18"/>
                <w:szCs w:val="18"/>
              </w:rPr>
            </w:pPr>
            <w:r w:rsidRPr="00F16191">
              <w:rPr>
                <w:rFonts w:ascii="Arial" w:eastAsia="Batang" w:hAnsi="Arial" w:cs="Arial"/>
                <w:spacing w:val="-35"/>
                <w:sz w:val="18"/>
                <w:szCs w:val="18"/>
              </w:rPr>
              <w:t>Name:</w:t>
            </w:r>
          </w:p>
          <w:tbl>
            <w:tblPr>
              <w:tblW w:w="0" w:type="auto"/>
              <w:tblLayout w:type="fixed"/>
              <w:tblLook w:val="0000" w:firstRow="0" w:lastRow="0" w:firstColumn="0" w:lastColumn="0" w:noHBand="0" w:noVBand="0"/>
            </w:tblPr>
            <w:tblGrid>
              <w:gridCol w:w="1506"/>
              <w:gridCol w:w="7376"/>
            </w:tblGrid>
            <w:tr w:rsidR="00F16191" w:rsidRPr="00F16191" w14:paraId="5F34AA32" w14:textId="77777777" w:rsidTr="00E0462E">
              <w:tc>
                <w:tcPr>
                  <w:tcW w:w="1506" w:type="dxa"/>
                </w:tcPr>
                <w:p w14:paraId="36D73545"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Nationality:</w:t>
                  </w:r>
                </w:p>
              </w:tc>
              <w:tc>
                <w:tcPr>
                  <w:tcW w:w="7376" w:type="dxa"/>
                  <w:tcBorders>
                    <w:bottom w:val="single" w:sz="4" w:space="0" w:color="auto"/>
                  </w:tcBorders>
                </w:tcPr>
                <w:p w14:paraId="79236DB5"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23765C3A" w14:textId="77777777" w:rsidTr="00E0462E">
              <w:tc>
                <w:tcPr>
                  <w:tcW w:w="1506" w:type="dxa"/>
                </w:tcPr>
                <w:p w14:paraId="02721A4F"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Education:</w:t>
                  </w:r>
                </w:p>
              </w:tc>
              <w:tc>
                <w:tcPr>
                  <w:tcW w:w="7376" w:type="dxa"/>
                  <w:tcBorders>
                    <w:top w:val="single" w:sz="4" w:space="0" w:color="auto"/>
                    <w:bottom w:val="single" w:sz="4" w:space="0" w:color="auto"/>
                  </w:tcBorders>
                </w:tcPr>
                <w:p w14:paraId="6E67E984"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39CECBFE" w14:textId="77777777" w:rsidTr="00E0462E">
              <w:tc>
                <w:tcPr>
                  <w:tcW w:w="1506" w:type="dxa"/>
                </w:tcPr>
                <w:p w14:paraId="0EBCDD70"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Computer Skill:</w:t>
                  </w:r>
                </w:p>
              </w:tc>
              <w:tc>
                <w:tcPr>
                  <w:tcW w:w="7376" w:type="dxa"/>
                  <w:tcBorders>
                    <w:top w:val="single" w:sz="4" w:space="0" w:color="auto"/>
                    <w:bottom w:val="single" w:sz="4" w:space="0" w:color="auto"/>
                  </w:tcBorders>
                </w:tcPr>
                <w:p w14:paraId="7E87C649"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23AE90B0" w14:textId="77777777" w:rsidTr="00E0462E">
              <w:tc>
                <w:tcPr>
                  <w:tcW w:w="1506" w:type="dxa"/>
                </w:tcPr>
                <w:p w14:paraId="4D749149"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Professional Membership:</w:t>
                  </w:r>
                </w:p>
              </w:tc>
              <w:tc>
                <w:tcPr>
                  <w:tcW w:w="7376" w:type="dxa"/>
                  <w:tcBorders>
                    <w:top w:val="single" w:sz="4" w:space="0" w:color="auto"/>
                    <w:bottom w:val="single" w:sz="4" w:space="0" w:color="auto"/>
                  </w:tcBorders>
                  <w:vAlign w:val="bottom"/>
                </w:tcPr>
                <w:p w14:paraId="0BF67856"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p>
                <w:p w14:paraId="0973346B" w14:textId="77777777" w:rsidR="00F16191" w:rsidRPr="00F16191" w:rsidRDefault="00F16191" w:rsidP="00F16191">
                  <w:pPr>
                    <w:spacing w:before="120" w:after="60" w:line="220" w:lineRule="atLeast"/>
                    <w:ind w:left="245" w:right="245"/>
                    <w:jc w:val="both"/>
                    <w:rPr>
                      <w:rFonts w:ascii="Arial" w:eastAsia="Batang" w:hAnsi="Arial" w:cs="Arial"/>
                      <w:spacing w:val="-5"/>
                      <w:sz w:val="18"/>
                      <w:szCs w:val="18"/>
                    </w:rPr>
                  </w:pPr>
                  <w:r w:rsidRPr="00F16191">
                    <w:rPr>
                      <w:rFonts w:ascii="Arial" w:eastAsia="Batang" w:hAnsi="Arial" w:cs="Arial"/>
                      <w:spacing w:val="-5"/>
                      <w:sz w:val="18"/>
                      <w:szCs w:val="18"/>
                    </w:rPr>
                    <w:tab/>
                  </w:r>
                  <w:r w:rsidRPr="00F16191">
                    <w:rPr>
                      <w:rFonts w:ascii="Arial" w:eastAsia="Batang" w:hAnsi="Arial" w:cs="Arial"/>
                      <w:spacing w:val="-5"/>
                      <w:sz w:val="18"/>
                      <w:szCs w:val="18"/>
                    </w:rPr>
                    <w:tab/>
                  </w:r>
                  <w:r w:rsidRPr="00F16191">
                    <w:rPr>
                      <w:rFonts w:ascii="Arial" w:eastAsia="Batang" w:hAnsi="Arial" w:cs="Arial"/>
                      <w:spacing w:val="-5"/>
                      <w:sz w:val="18"/>
                      <w:szCs w:val="18"/>
                    </w:rPr>
                    <w:tab/>
                  </w:r>
                  <w:r w:rsidRPr="00F16191">
                    <w:rPr>
                      <w:rFonts w:ascii="Arial" w:eastAsia="Batang" w:hAnsi="Arial" w:cs="Arial"/>
                      <w:spacing w:val="-5"/>
                      <w:sz w:val="18"/>
                      <w:szCs w:val="18"/>
                    </w:rPr>
                    <w:tab/>
                    <w:t>Membership #:</w:t>
                  </w:r>
                </w:p>
              </w:tc>
            </w:tr>
            <w:tr w:rsidR="00F16191" w:rsidRPr="00F16191" w14:paraId="1463E00F" w14:textId="77777777" w:rsidTr="00E0462E">
              <w:trPr>
                <w:trHeight w:val="57"/>
              </w:trPr>
              <w:tc>
                <w:tcPr>
                  <w:tcW w:w="1506" w:type="dxa"/>
                </w:tcPr>
                <w:p w14:paraId="7AF18308"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Experience:</w:t>
                  </w:r>
                </w:p>
              </w:tc>
              <w:tc>
                <w:tcPr>
                  <w:tcW w:w="7376" w:type="dxa"/>
                  <w:tcBorders>
                    <w:top w:val="single" w:sz="4" w:space="0" w:color="auto"/>
                  </w:tcBorders>
                  <w:vAlign w:val="bottom"/>
                </w:tcPr>
                <w:p w14:paraId="1E3CB49B"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u w:val="single"/>
                    </w:rPr>
                  </w:pPr>
                  <w:r w:rsidRPr="00F16191">
                    <w:rPr>
                      <w:rFonts w:ascii="Arial" w:eastAsia="Batang" w:hAnsi="Arial" w:cs="Arial"/>
                      <w:sz w:val="18"/>
                      <w:szCs w:val="18"/>
                      <w:u w:val="single"/>
                    </w:rPr>
                    <w:t>IN SOUTH AFRICA</w:t>
                  </w:r>
                </w:p>
                <w:p w14:paraId="19E96AF6"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Duration:</w:t>
                  </w:r>
                  <w:r w:rsidRPr="00F16191">
                    <w:rPr>
                      <w:rFonts w:ascii="Arial" w:eastAsia="Batang" w:hAnsi="Arial" w:cs="Arial"/>
                      <w:sz w:val="18"/>
                      <w:szCs w:val="18"/>
                    </w:rPr>
                    <w:tab/>
                    <w:t>Organization (belongs to):</w:t>
                  </w:r>
                </w:p>
                <w:p w14:paraId="2AB9323D"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Project Name:</w:t>
                  </w:r>
                </w:p>
                <w:p w14:paraId="1DC923F5"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Client:</w:t>
                  </w:r>
                </w:p>
                <w:p w14:paraId="487520A8"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Position:</w:t>
                  </w:r>
                </w:p>
                <w:p w14:paraId="50729EC7"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Responsibilities/ Work Done:</w:t>
                  </w:r>
                </w:p>
                <w:p w14:paraId="584218A6"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_</w:t>
                  </w:r>
                </w:p>
                <w:p w14:paraId="7AB888C5"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p>
              </w:tc>
            </w:tr>
            <w:tr w:rsidR="00F16191" w:rsidRPr="00F16191" w14:paraId="43649A85" w14:textId="77777777" w:rsidTr="00E0462E">
              <w:trPr>
                <w:trHeight w:val="57"/>
              </w:trPr>
              <w:tc>
                <w:tcPr>
                  <w:tcW w:w="1506" w:type="dxa"/>
                </w:tcPr>
                <w:p w14:paraId="569767E7" w14:textId="77777777" w:rsidR="00F16191" w:rsidRPr="00F16191" w:rsidRDefault="00F16191" w:rsidP="00F16191">
                  <w:pPr>
                    <w:spacing w:before="120" w:after="120" w:line="276" w:lineRule="auto"/>
                    <w:jc w:val="both"/>
                    <w:rPr>
                      <w:rFonts w:ascii="Arial" w:eastAsia="Cambria" w:hAnsi="Arial" w:cs="Arial"/>
                      <w:sz w:val="18"/>
                      <w:szCs w:val="18"/>
                      <w:lang w:val="en-AU" w:eastAsia="en-AU"/>
                    </w:rPr>
                  </w:pPr>
                </w:p>
              </w:tc>
              <w:tc>
                <w:tcPr>
                  <w:tcW w:w="7376" w:type="dxa"/>
                </w:tcPr>
                <w:p w14:paraId="0979FB90"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u w:val="single"/>
                    </w:rPr>
                  </w:pPr>
                  <w:r w:rsidRPr="00F16191">
                    <w:rPr>
                      <w:rFonts w:ascii="Arial" w:eastAsia="Batang" w:hAnsi="Arial" w:cs="Arial"/>
                      <w:sz w:val="18"/>
                      <w:szCs w:val="18"/>
                      <w:u w:val="single"/>
                    </w:rPr>
                    <w:t>IN OTHER COUNTRIES</w:t>
                  </w:r>
                </w:p>
                <w:p w14:paraId="27B47358"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Duration:</w:t>
                  </w:r>
                  <w:r w:rsidRPr="00F16191">
                    <w:rPr>
                      <w:rFonts w:ascii="Arial" w:eastAsia="Batang" w:hAnsi="Arial" w:cs="Arial"/>
                      <w:sz w:val="18"/>
                      <w:szCs w:val="18"/>
                    </w:rPr>
                    <w:tab/>
                    <w:t>Organization (belongs to):</w:t>
                  </w:r>
                </w:p>
                <w:p w14:paraId="50B9BB01"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Project:</w:t>
                  </w:r>
                </w:p>
                <w:p w14:paraId="0047EC82"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Client:</w:t>
                  </w:r>
                </w:p>
                <w:p w14:paraId="6248F437"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Position:</w:t>
                  </w:r>
                </w:p>
                <w:p w14:paraId="23CDDCA4"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Responsibilities/ Work Done:</w:t>
                  </w:r>
                </w:p>
                <w:p w14:paraId="2B964EB4"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_</w:t>
                  </w:r>
                </w:p>
                <w:p w14:paraId="40562209" w14:textId="77777777" w:rsidR="00F16191" w:rsidRPr="00F16191" w:rsidRDefault="00F16191" w:rsidP="00F16191">
                  <w:pPr>
                    <w:spacing w:before="120" w:after="120" w:line="220" w:lineRule="atLeast"/>
                    <w:ind w:left="268" w:right="-1" w:hanging="268"/>
                    <w:jc w:val="both"/>
                    <w:rPr>
                      <w:rFonts w:ascii="Arial" w:eastAsia="Batang" w:hAnsi="Arial" w:cs="Arial"/>
                      <w:spacing w:val="-5"/>
                      <w:sz w:val="18"/>
                      <w:szCs w:val="18"/>
                    </w:rPr>
                  </w:pPr>
                </w:p>
              </w:tc>
            </w:tr>
            <w:tr w:rsidR="00F16191" w:rsidRPr="00F16191" w14:paraId="10A05586" w14:textId="77777777" w:rsidTr="00E0462E">
              <w:tc>
                <w:tcPr>
                  <w:tcW w:w="1506" w:type="dxa"/>
                </w:tcPr>
                <w:p w14:paraId="0588C5B3"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lastRenderedPageBreak/>
                    <w:t>Consent:</w:t>
                  </w:r>
                </w:p>
              </w:tc>
              <w:tc>
                <w:tcPr>
                  <w:tcW w:w="7376" w:type="dxa"/>
                </w:tcPr>
                <w:p w14:paraId="6B150E49" w14:textId="3FCC8B07" w:rsidR="00F16191" w:rsidRPr="00F16191" w:rsidRDefault="00F16191" w:rsidP="00F16191">
                  <w:pPr>
                    <w:spacing w:before="120" w:after="120" w:line="276" w:lineRule="auto"/>
                    <w:jc w:val="both"/>
                    <w:rPr>
                      <w:rFonts w:ascii="Arial" w:eastAsia="Batang" w:hAnsi="Arial" w:cs="Arial"/>
                      <w:spacing w:val="-5"/>
                      <w:sz w:val="18"/>
                      <w:szCs w:val="18"/>
                    </w:rPr>
                  </w:pPr>
                  <w:r w:rsidRPr="00F16191">
                    <w:rPr>
                      <w:rFonts w:ascii="Arial" w:eastAsia="Batang" w:hAnsi="Arial" w:cs="Arial"/>
                      <w:spacing w:val="-5"/>
                      <w:sz w:val="18"/>
                      <w:szCs w:val="18"/>
                    </w:rPr>
                    <w:t xml:space="preserve">I do hereby offer my full consent to work in the project titled as </w:t>
                  </w:r>
                  <w:r w:rsidRPr="00113F37">
                    <w:rPr>
                      <w:rFonts w:ascii="Arial" w:eastAsia="Batang" w:hAnsi="Arial" w:cs="Arial"/>
                      <w:spacing w:val="-5"/>
                      <w:sz w:val="18"/>
                      <w:szCs w:val="18"/>
                      <w:highlight w:val="yellow"/>
                    </w:rPr>
                    <w:t>‘</w:t>
                  </w:r>
                  <w:r w:rsidR="00113F37" w:rsidRPr="00113F37">
                    <w:rPr>
                      <w:rFonts w:ascii="Arial" w:eastAsia="Batang" w:hAnsi="Arial" w:cs="Arial"/>
                      <w:spacing w:val="-5"/>
                      <w:sz w:val="18"/>
                      <w:szCs w:val="18"/>
                      <w:highlight w:val="yellow"/>
                    </w:rPr>
                    <w:t>Construction of Community Halls</w:t>
                  </w:r>
                  <w:r w:rsidR="00113F37">
                    <w:rPr>
                      <w:rFonts w:ascii="Arial" w:eastAsia="Batang" w:hAnsi="Arial" w:cs="Arial"/>
                      <w:spacing w:val="-5"/>
                      <w:sz w:val="18"/>
                      <w:szCs w:val="18"/>
                    </w:rPr>
                    <w:t>’</w:t>
                  </w:r>
                  <w:r w:rsidRPr="00F16191">
                    <w:rPr>
                      <w:rFonts w:ascii="Arial" w:eastAsia="Batang" w:hAnsi="Arial" w:cs="Arial"/>
                      <w:spacing w:val="-5"/>
                      <w:sz w:val="18"/>
                      <w:szCs w:val="18"/>
                    </w:rPr>
                    <w:t xml:space="preserve"> within the geographic regions in South Africa’ with the Tenderer named as</w:t>
                  </w:r>
                </w:p>
                <w:p w14:paraId="21D1F172"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r w:rsidRPr="00F16191">
                    <w:rPr>
                      <w:rFonts w:ascii="Arial" w:eastAsia="Batang" w:hAnsi="Arial" w:cs="Arial"/>
                      <w:spacing w:val="-5"/>
                      <w:sz w:val="18"/>
                      <w:szCs w:val="18"/>
                    </w:rPr>
                    <w:t>________________________________________________________________</w:t>
                  </w:r>
                </w:p>
                <w:p w14:paraId="0E285DB0"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p>
                <w:p w14:paraId="3D9ED00D"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r w:rsidRPr="00F16191">
                    <w:rPr>
                      <w:rFonts w:ascii="Arial" w:eastAsia="Batang" w:hAnsi="Arial" w:cs="Arial"/>
                      <w:spacing w:val="-5"/>
                      <w:sz w:val="18"/>
                      <w:szCs w:val="18"/>
                    </w:rPr>
                    <w:t>I also confirm that I have not offered and will not offer my consent to any other Tenderer to work for any other project till the expiry of the validity of the proposal or the award of the contract whichever is later. However, if the above-mentioned Tenderer is successful in winning this contract, I shall be available for the full duration of the contract or for the full period of my input to the project whichever will be applicable for me.</w:t>
                  </w:r>
                </w:p>
              </w:tc>
            </w:tr>
            <w:tr w:rsidR="00F16191" w:rsidRPr="00F16191" w14:paraId="02878DD2" w14:textId="77777777" w:rsidTr="00E0462E">
              <w:trPr>
                <w:trHeight w:val="971"/>
              </w:trPr>
              <w:tc>
                <w:tcPr>
                  <w:tcW w:w="1506" w:type="dxa"/>
                  <w:tcBorders>
                    <w:bottom w:val="single" w:sz="4" w:space="0" w:color="auto"/>
                  </w:tcBorders>
                </w:tcPr>
                <w:p w14:paraId="71FD9E23" w14:textId="77777777" w:rsidR="00F16191" w:rsidRPr="00F16191" w:rsidRDefault="00F16191" w:rsidP="00F16191">
                  <w:pPr>
                    <w:spacing w:before="120" w:after="120" w:line="220" w:lineRule="atLeast"/>
                    <w:jc w:val="both"/>
                    <w:rPr>
                      <w:rFonts w:ascii="Arial" w:eastAsia="Batang" w:hAnsi="Arial" w:cs="Arial"/>
                      <w:spacing w:val="-10"/>
                      <w:sz w:val="18"/>
                      <w:szCs w:val="18"/>
                    </w:rPr>
                  </w:pPr>
                </w:p>
                <w:p w14:paraId="29A8A837"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Signature:</w:t>
                  </w:r>
                </w:p>
                <w:p w14:paraId="464A176D" w14:textId="77777777" w:rsidR="00F16191" w:rsidRPr="00F16191" w:rsidRDefault="00F16191" w:rsidP="00F16191">
                  <w:pPr>
                    <w:spacing w:before="120" w:after="120" w:line="276" w:lineRule="auto"/>
                    <w:jc w:val="both"/>
                    <w:rPr>
                      <w:rFonts w:ascii="Arial" w:eastAsia="Batang" w:hAnsi="Arial" w:cs="Arial"/>
                      <w:spacing w:val="-10"/>
                      <w:sz w:val="18"/>
                      <w:szCs w:val="18"/>
                    </w:rPr>
                  </w:pPr>
                </w:p>
                <w:p w14:paraId="23719B73" w14:textId="77777777" w:rsidR="00F16191" w:rsidRPr="00F16191" w:rsidRDefault="00F16191" w:rsidP="00F16191">
                  <w:pPr>
                    <w:spacing w:before="120" w:after="120" w:line="276" w:lineRule="auto"/>
                    <w:jc w:val="center"/>
                    <w:rPr>
                      <w:rFonts w:ascii="Arial" w:eastAsia="Cambria" w:hAnsi="Arial" w:cs="Arial"/>
                      <w:sz w:val="18"/>
                      <w:szCs w:val="18"/>
                    </w:rPr>
                  </w:pPr>
                </w:p>
              </w:tc>
              <w:tc>
                <w:tcPr>
                  <w:tcW w:w="7376" w:type="dxa"/>
                  <w:tcBorders>
                    <w:bottom w:val="single" w:sz="4" w:space="0" w:color="auto"/>
                  </w:tcBorders>
                </w:tcPr>
                <w:p w14:paraId="58653F00" w14:textId="77777777" w:rsidR="00F16191" w:rsidRPr="00F16191" w:rsidRDefault="00F16191" w:rsidP="00F16191">
                  <w:pPr>
                    <w:spacing w:before="120" w:after="60" w:line="220" w:lineRule="atLeast"/>
                    <w:ind w:right="245"/>
                    <w:jc w:val="both"/>
                    <w:rPr>
                      <w:rFonts w:ascii="Arial" w:eastAsia="Batang" w:hAnsi="Arial" w:cs="Arial"/>
                      <w:spacing w:val="-5"/>
                      <w:sz w:val="18"/>
                      <w:szCs w:val="18"/>
                    </w:rPr>
                  </w:pPr>
                </w:p>
                <w:p w14:paraId="3F2ED3FE" w14:textId="77777777" w:rsidR="00F16191" w:rsidRPr="00F16191" w:rsidRDefault="00F16191" w:rsidP="00F16191">
                  <w:pPr>
                    <w:tabs>
                      <w:tab w:val="left" w:pos="3894"/>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________________________</w:t>
                  </w:r>
                  <w:r w:rsidRPr="00F16191">
                    <w:rPr>
                      <w:rFonts w:ascii="Arial" w:eastAsia="Batang" w:hAnsi="Arial" w:cs="Arial"/>
                      <w:sz w:val="18"/>
                      <w:szCs w:val="18"/>
                    </w:rPr>
                    <w:tab/>
                  </w:r>
                  <w:r w:rsidRPr="00F16191">
                    <w:rPr>
                      <w:rFonts w:ascii="Arial" w:eastAsia="Batang" w:hAnsi="Arial" w:cs="Arial"/>
                      <w:spacing w:val="-10"/>
                      <w:sz w:val="18"/>
                      <w:szCs w:val="18"/>
                    </w:rPr>
                    <w:t xml:space="preserve">Date: </w:t>
                  </w:r>
                  <w:r w:rsidRPr="00F16191">
                    <w:rPr>
                      <w:rFonts w:ascii="Arial" w:eastAsia="Batang" w:hAnsi="Arial" w:cs="Arial"/>
                      <w:sz w:val="18"/>
                      <w:szCs w:val="18"/>
                    </w:rPr>
                    <w:t>_____________________</w:t>
                  </w:r>
                </w:p>
              </w:tc>
            </w:tr>
          </w:tbl>
          <w:p w14:paraId="25585CE6"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Enclosure:</w:t>
            </w:r>
          </w:p>
          <w:p w14:paraId="49F0B275" w14:textId="77777777" w:rsidR="00F16191" w:rsidRPr="00F16191" w:rsidRDefault="00F16191" w:rsidP="00FD3FD0">
            <w:pPr>
              <w:numPr>
                <w:ilvl w:val="0"/>
                <w:numId w:val="113"/>
              </w:numPr>
              <w:spacing w:before="120" w:after="120" w:line="240" w:lineRule="auto"/>
              <w:jc w:val="both"/>
              <w:rPr>
                <w:rFonts w:ascii="Arial" w:eastAsia="Cambria" w:hAnsi="Arial" w:cs="Arial"/>
                <w:sz w:val="18"/>
                <w:szCs w:val="18"/>
              </w:rPr>
            </w:pPr>
            <w:r w:rsidRPr="00F16191">
              <w:rPr>
                <w:rFonts w:ascii="Arial" w:eastAsia="Cambria" w:hAnsi="Arial" w:cs="Arial"/>
                <w:sz w:val="18"/>
                <w:szCs w:val="18"/>
              </w:rPr>
              <w:t>Certificates of academic qualifications</w:t>
            </w:r>
          </w:p>
          <w:p w14:paraId="31FB0740" w14:textId="77777777" w:rsidR="00F16191" w:rsidRPr="00F16191" w:rsidRDefault="00F16191" w:rsidP="00FD3FD0">
            <w:pPr>
              <w:numPr>
                <w:ilvl w:val="0"/>
                <w:numId w:val="113"/>
              </w:numPr>
              <w:spacing w:before="120" w:after="120" w:line="240" w:lineRule="auto"/>
              <w:jc w:val="both"/>
              <w:rPr>
                <w:rFonts w:ascii="Arial" w:eastAsia="Cambria" w:hAnsi="Arial" w:cs="Arial"/>
                <w:sz w:val="18"/>
                <w:szCs w:val="18"/>
              </w:rPr>
            </w:pPr>
            <w:r w:rsidRPr="00F16191">
              <w:rPr>
                <w:rFonts w:ascii="Arial" w:eastAsia="Cambria" w:hAnsi="Arial" w:cs="Arial"/>
                <w:sz w:val="18"/>
                <w:szCs w:val="18"/>
              </w:rPr>
              <w:t>Certificate of Professional registration</w:t>
            </w:r>
          </w:p>
          <w:p w14:paraId="0651E670" w14:textId="77777777" w:rsidR="00F16191" w:rsidRPr="00F16191" w:rsidRDefault="00F16191" w:rsidP="00F16191">
            <w:pPr>
              <w:spacing w:before="120" w:after="120" w:line="276" w:lineRule="auto"/>
              <w:jc w:val="both"/>
              <w:rPr>
                <w:rFonts w:ascii="Arial" w:eastAsia="Cambria" w:hAnsi="Arial" w:cs="Arial"/>
                <w:i/>
                <w:sz w:val="18"/>
                <w:szCs w:val="18"/>
                <w:u w:val="single"/>
              </w:rPr>
            </w:pPr>
            <w:r w:rsidRPr="00F16191">
              <w:rPr>
                <w:rFonts w:ascii="Arial" w:eastAsia="Cambria" w:hAnsi="Arial" w:cs="Arial"/>
                <w:i/>
                <w:sz w:val="18"/>
                <w:szCs w:val="18"/>
                <w:u w:val="single"/>
              </w:rPr>
              <w:t>The CV of individuals will be used for evaluation of the each of the personnel for this section.</w:t>
            </w:r>
          </w:p>
          <w:p w14:paraId="0F021568" w14:textId="77777777" w:rsidR="00F16191" w:rsidRPr="00F16191" w:rsidRDefault="00F16191" w:rsidP="00F16191">
            <w:pPr>
              <w:spacing w:before="120" w:after="120" w:line="276" w:lineRule="auto"/>
              <w:ind w:left="426" w:hanging="426"/>
              <w:jc w:val="both"/>
              <w:rPr>
                <w:rFonts w:ascii="Arial" w:eastAsia="Cambria" w:hAnsi="Arial" w:cs="Arial"/>
                <w:sz w:val="18"/>
                <w:szCs w:val="18"/>
              </w:rPr>
            </w:pPr>
          </w:p>
          <w:p w14:paraId="5DFBEB87"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The scoring of the experience of key person (service management) will be as follows:</w:t>
            </w:r>
          </w:p>
          <w:p w14:paraId="24879574" w14:textId="77777777" w:rsidR="00F16191" w:rsidRPr="008868F0" w:rsidRDefault="00F16191" w:rsidP="00F16191">
            <w:pPr>
              <w:spacing w:after="0" w:line="240" w:lineRule="auto"/>
              <w:rPr>
                <w:rFonts w:ascii="Arial" w:eastAsia="Times New Roman" w:hAnsi="Arial" w:cs="Arial"/>
                <w:sz w:val="18"/>
                <w:szCs w:val="18"/>
                <w:highlight w:val="yellow"/>
              </w:rPr>
            </w:pPr>
          </w:p>
          <w:p w14:paraId="007D3CD7"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1.     Professional Registered Civil, Electrical and Process Engineers. The registration must be with     </w:t>
            </w:r>
          </w:p>
          <w:p w14:paraId="5F93B256"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ECSA and the bidder must attach proof of registration or registration number. (Each professional engineer will be scored separately. </w:t>
            </w:r>
          </w:p>
          <w:p w14:paraId="402D69D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Then the scores will be averaged. One person will be scored per discipline).                                </w:t>
            </w:r>
            <w:r w:rsidRPr="008868F0">
              <w:rPr>
                <w:rFonts w:ascii="Arial" w:eastAsia="Times New Roman" w:hAnsi="Arial" w:cs="Arial"/>
                <w:b/>
                <w:bCs/>
                <w:sz w:val="18"/>
                <w:szCs w:val="18"/>
                <w:highlight w:val="yellow"/>
              </w:rPr>
              <w:t>5</w:t>
            </w:r>
            <w:r w:rsidRPr="008868F0">
              <w:rPr>
                <w:rFonts w:ascii="Arial" w:eastAsia="Times New Roman" w:hAnsi="Arial" w:cs="Arial"/>
                <w:b/>
                <w:sz w:val="18"/>
                <w:szCs w:val="18"/>
                <w:highlight w:val="yellow"/>
                <w:u w:val="single"/>
              </w:rPr>
              <w:t xml:space="preserve"> points</w:t>
            </w:r>
            <w:r w:rsidRPr="008868F0">
              <w:rPr>
                <w:rFonts w:ascii="Arial" w:eastAsia="Times New Roman" w:hAnsi="Arial" w:cs="Arial"/>
                <w:sz w:val="18"/>
                <w:szCs w:val="18"/>
                <w:highlight w:val="yellow"/>
              </w:rPr>
              <w:t xml:space="preserve">                                                                                             </w:t>
            </w:r>
          </w:p>
          <w:p w14:paraId="2942C8F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w:t>
            </w:r>
          </w:p>
          <w:p w14:paraId="02251789" w14:textId="77777777" w:rsidR="00F16191" w:rsidRPr="008868F0" w:rsidRDefault="00F16191" w:rsidP="00FD3FD0">
            <w:pPr>
              <w:numPr>
                <w:ilvl w:val="0"/>
                <w:numId w:val="84"/>
              </w:numPr>
              <w:tabs>
                <w:tab w:val="left" w:pos="357"/>
              </w:tabs>
              <w:spacing w:before="120" w:after="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Pr. Tech. Eng.       =          3 points</w:t>
            </w:r>
          </w:p>
          <w:p w14:paraId="640487C8" w14:textId="77777777" w:rsidR="00F16191" w:rsidRPr="008868F0" w:rsidRDefault="00F16191" w:rsidP="00FD3FD0">
            <w:pPr>
              <w:numPr>
                <w:ilvl w:val="0"/>
                <w:numId w:val="84"/>
              </w:numPr>
              <w:tabs>
                <w:tab w:val="left" w:pos="357"/>
              </w:tabs>
              <w:spacing w:before="120" w:after="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Pr. Eng.                 =         5 points</w:t>
            </w:r>
          </w:p>
          <w:p w14:paraId="1CD9F986" w14:textId="77777777" w:rsidR="00F16191" w:rsidRPr="008868F0" w:rsidRDefault="00F16191" w:rsidP="00F16191">
            <w:pPr>
              <w:spacing w:after="0" w:line="240" w:lineRule="auto"/>
              <w:ind w:left="720"/>
              <w:rPr>
                <w:rFonts w:ascii="Arial" w:eastAsia="Times New Roman" w:hAnsi="Arial" w:cs="Arial"/>
                <w:sz w:val="18"/>
                <w:szCs w:val="18"/>
                <w:highlight w:val="yellow"/>
              </w:rPr>
            </w:pPr>
          </w:p>
          <w:p w14:paraId="71464971" w14:textId="77777777" w:rsidR="00F16191" w:rsidRPr="008868F0" w:rsidRDefault="00F16191" w:rsidP="00FD3FD0">
            <w:pPr>
              <w:numPr>
                <w:ilvl w:val="1"/>
                <w:numId w:val="85"/>
              </w:numPr>
              <w:tabs>
                <w:tab w:val="left" w:pos="357"/>
              </w:tabs>
              <w:spacing w:before="120" w:after="12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Number of years of relevant experience (in maintenance, repair and operation of Municipal Water Infrastructure) post qualification for Civil, Electrical and Process Engineers.  The scores will be averaged.                                                </w:t>
            </w:r>
          </w:p>
          <w:p w14:paraId="307C63FF" w14:textId="77777777" w:rsidR="00F16191" w:rsidRPr="008868F0" w:rsidRDefault="00F16191" w:rsidP="00F16191">
            <w:pPr>
              <w:spacing w:after="0" w:line="240" w:lineRule="auto"/>
              <w:rPr>
                <w:rFonts w:ascii="Arial" w:eastAsia="Times New Roman" w:hAnsi="Arial" w:cs="Arial"/>
                <w:b/>
                <w:sz w:val="18"/>
                <w:szCs w:val="18"/>
                <w:highlight w:val="yellow"/>
                <w:u w:val="single"/>
              </w:rPr>
            </w:pP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1</w:t>
            </w:r>
            <w:r w:rsidRPr="008868F0">
              <w:rPr>
                <w:rFonts w:ascii="Arial" w:eastAsia="Times New Roman" w:hAnsi="Arial" w:cs="Arial"/>
                <w:b/>
                <w:sz w:val="18"/>
                <w:szCs w:val="18"/>
                <w:highlight w:val="yellow"/>
                <w:u w:val="single"/>
              </w:rPr>
              <w:t xml:space="preserve">0 points                                                      </w:t>
            </w:r>
          </w:p>
          <w:p w14:paraId="2F14EF80"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a)</w:t>
            </w:r>
            <w:r w:rsidRPr="008868F0">
              <w:rPr>
                <w:rFonts w:ascii="Arial" w:eastAsia="Times New Roman" w:hAnsi="Arial" w:cs="Arial"/>
                <w:sz w:val="18"/>
                <w:szCs w:val="18"/>
                <w:highlight w:val="yellow"/>
              </w:rPr>
              <w:tab/>
              <w:t>&lt; 5 years</w:t>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t>=</w:t>
            </w:r>
            <w:r w:rsidRPr="008868F0">
              <w:rPr>
                <w:rFonts w:ascii="Arial" w:eastAsia="Times New Roman" w:hAnsi="Arial" w:cs="Arial"/>
                <w:sz w:val="18"/>
                <w:szCs w:val="18"/>
                <w:highlight w:val="yellow"/>
              </w:rPr>
              <w:tab/>
              <w:t xml:space="preserve"> 0 points  </w:t>
            </w:r>
          </w:p>
          <w:p w14:paraId="5134CE60"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b)</w:t>
            </w:r>
            <w:r w:rsidRPr="008868F0">
              <w:rPr>
                <w:rFonts w:ascii="Arial" w:eastAsia="Times New Roman" w:hAnsi="Arial" w:cs="Arial"/>
                <w:sz w:val="18"/>
                <w:szCs w:val="18"/>
                <w:highlight w:val="yellow"/>
              </w:rPr>
              <w:tab/>
              <w:t xml:space="preserve">≥ 5 years but &lt; 7 years              </w:t>
            </w:r>
            <w:r w:rsidRPr="008868F0">
              <w:rPr>
                <w:rFonts w:ascii="Arial" w:eastAsia="Times New Roman" w:hAnsi="Arial" w:cs="Arial"/>
                <w:sz w:val="18"/>
                <w:szCs w:val="18"/>
                <w:highlight w:val="yellow"/>
              </w:rPr>
              <w:tab/>
              <w:t>=</w:t>
            </w:r>
            <w:r w:rsidRPr="008868F0">
              <w:rPr>
                <w:rFonts w:ascii="Arial" w:eastAsia="Times New Roman" w:hAnsi="Arial" w:cs="Arial"/>
                <w:sz w:val="18"/>
                <w:szCs w:val="18"/>
                <w:highlight w:val="yellow"/>
              </w:rPr>
              <w:tab/>
              <w:t>4 points</w:t>
            </w:r>
          </w:p>
          <w:p w14:paraId="71DE20A6"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c)</w:t>
            </w:r>
            <w:r w:rsidRPr="008868F0">
              <w:rPr>
                <w:rFonts w:ascii="Arial" w:eastAsia="Times New Roman" w:hAnsi="Arial" w:cs="Arial"/>
                <w:sz w:val="18"/>
                <w:szCs w:val="18"/>
                <w:highlight w:val="yellow"/>
              </w:rPr>
              <w:tab/>
              <w:t>≥ 7 years but &lt; 10 years</w:t>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t xml:space="preserve">= </w:t>
            </w:r>
            <w:r w:rsidRPr="008868F0">
              <w:rPr>
                <w:rFonts w:ascii="Arial" w:eastAsia="Times New Roman" w:hAnsi="Arial" w:cs="Arial"/>
                <w:sz w:val="18"/>
                <w:szCs w:val="18"/>
                <w:highlight w:val="yellow"/>
              </w:rPr>
              <w:tab/>
              <w:t xml:space="preserve">8 points </w:t>
            </w:r>
          </w:p>
          <w:p w14:paraId="71977018"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d)    </w:t>
            </w:r>
            <w:proofErr w:type="gramStart"/>
            <w:r w:rsidRPr="008868F0">
              <w:rPr>
                <w:rFonts w:ascii="Arial" w:eastAsia="Times New Roman" w:hAnsi="Arial" w:cs="Arial"/>
                <w:sz w:val="18"/>
                <w:szCs w:val="18"/>
                <w:highlight w:val="yellow"/>
              </w:rPr>
              <w:t>≥  10</w:t>
            </w:r>
            <w:proofErr w:type="gramEnd"/>
            <w:r w:rsidRPr="008868F0">
              <w:rPr>
                <w:rFonts w:ascii="Arial" w:eastAsia="Times New Roman" w:hAnsi="Arial" w:cs="Arial"/>
                <w:sz w:val="18"/>
                <w:szCs w:val="18"/>
                <w:highlight w:val="yellow"/>
              </w:rPr>
              <w:t xml:space="preserve"> years                                       =             10 points</w:t>
            </w:r>
          </w:p>
          <w:p w14:paraId="59B44938" w14:textId="77777777" w:rsidR="00F16191" w:rsidRPr="008868F0" w:rsidRDefault="00F16191" w:rsidP="00F16191">
            <w:pPr>
              <w:spacing w:after="0" w:line="240" w:lineRule="auto"/>
              <w:ind w:left="360"/>
              <w:rPr>
                <w:rFonts w:ascii="Arial" w:eastAsia="Times New Roman" w:hAnsi="Arial" w:cs="Arial"/>
                <w:sz w:val="18"/>
                <w:szCs w:val="18"/>
                <w:highlight w:val="yellow"/>
              </w:rPr>
            </w:pPr>
          </w:p>
          <w:p w14:paraId="7469D6F6"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1.2 Qualifications for professional engineers [Civil, Electrical and Process]. (Each professional engineer will be scored separately. Then the scores will be averaged. One person will be scored per qualification):                                                                                                                    </w:t>
            </w:r>
          </w:p>
          <w:p w14:paraId="1B68919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5</w:t>
            </w:r>
            <w:r w:rsidRPr="008868F0">
              <w:rPr>
                <w:rFonts w:ascii="Arial" w:eastAsia="Times New Roman" w:hAnsi="Arial" w:cs="Arial"/>
                <w:b/>
                <w:sz w:val="18"/>
                <w:szCs w:val="18"/>
                <w:highlight w:val="yellow"/>
                <w:u w:val="single"/>
              </w:rPr>
              <w:t xml:space="preserve"> points</w:t>
            </w:r>
          </w:p>
          <w:p w14:paraId="15A6B310"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a)   Degree or B Tech in Engineering (Civil, Electrical &amp; </w:t>
            </w:r>
            <w:proofErr w:type="gramStart"/>
            <w:r w:rsidRPr="008868F0">
              <w:rPr>
                <w:rFonts w:ascii="Arial" w:eastAsia="Times New Roman" w:hAnsi="Arial" w:cs="Arial"/>
                <w:sz w:val="18"/>
                <w:szCs w:val="18"/>
                <w:highlight w:val="yellow"/>
              </w:rPr>
              <w:t xml:space="preserve">Process)   </w:t>
            </w:r>
            <w:proofErr w:type="gramEnd"/>
            <w:r w:rsidRPr="008868F0">
              <w:rPr>
                <w:rFonts w:ascii="Arial" w:eastAsia="Times New Roman" w:hAnsi="Arial" w:cs="Arial"/>
                <w:sz w:val="18"/>
                <w:szCs w:val="18"/>
                <w:highlight w:val="yellow"/>
              </w:rPr>
              <w:t xml:space="preserve">  =          3 points</w:t>
            </w:r>
          </w:p>
          <w:p w14:paraId="373038CA"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b)   Honours in Engineering (Civil, Electrical &amp; </w:t>
            </w:r>
            <w:proofErr w:type="gramStart"/>
            <w:r w:rsidRPr="008868F0">
              <w:rPr>
                <w:rFonts w:ascii="Arial" w:eastAsia="Times New Roman" w:hAnsi="Arial" w:cs="Arial"/>
                <w:sz w:val="18"/>
                <w:szCs w:val="18"/>
                <w:highlight w:val="yellow"/>
              </w:rPr>
              <w:t xml:space="preserve">Process)   </w:t>
            </w:r>
            <w:proofErr w:type="gramEnd"/>
            <w:r w:rsidRPr="008868F0">
              <w:rPr>
                <w:rFonts w:ascii="Arial" w:eastAsia="Times New Roman" w:hAnsi="Arial" w:cs="Arial"/>
                <w:sz w:val="18"/>
                <w:szCs w:val="18"/>
                <w:highlight w:val="yellow"/>
              </w:rPr>
              <w:t xml:space="preserve">                  =          5 points</w:t>
            </w:r>
          </w:p>
          <w:p w14:paraId="4FFF7E44"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p>
          <w:p w14:paraId="179BCB3A" w14:textId="77777777" w:rsidR="00F16191" w:rsidRPr="00F16191" w:rsidRDefault="00F16191" w:rsidP="00F16191">
            <w:pPr>
              <w:spacing w:after="0" w:line="240" w:lineRule="auto"/>
              <w:rPr>
                <w:rFonts w:ascii="Arial" w:eastAsia="Times New Roman" w:hAnsi="Arial" w:cs="Arial"/>
                <w:sz w:val="18"/>
                <w:szCs w:val="18"/>
              </w:rPr>
            </w:pPr>
            <w:r w:rsidRPr="008868F0">
              <w:rPr>
                <w:rFonts w:ascii="Arial" w:eastAsia="Times New Roman" w:hAnsi="Arial" w:cs="Arial"/>
                <w:b/>
                <w:bCs/>
                <w:sz w:val="18"/>
                <w:szCs w:val="18"/>
                <w:highlight w:val="yellow"/>
              </w:rPr>
              <w:t xml:space="preserve">Total   </w:t>
            </w: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2</w:t>
            </w:r>
            <w:r w:rsidRPr="008868F0">
              <w:rPr>
                <w:rFonts w:ascii="Arial" w:eastAsia="Times New Roman" w:hAnsi="Arial" w:cs="Arial"/>
                <w:b/>
                <w:sz w:val="18"/>
                <w:szCs w:val="18"/>
                <w:highlight w:val="yellow"/>
                <w:u w:val="single"/>
              </w:rPr>
              <w:t>0 points</w:t>
            </w:r>
            <w:r w:rsidRPr="00F16191" w:rsidDel="00996472">
              <w:rPr>
                <w:rFonts w:ascii="Arial" w:eastAsia="Times New Roman" w:hAnsi="Arial" w:cs="Arial"/>
                <w:sz w:val="18"/>
                <w:szCs w:val="18"/>
              </w:rPr>
              <w:t xml:space="preserve"> </w:t>
            </w:r>
          </w:p>
        </w:tc>
      </w:tr>
    </w:tbl>
    <w:p w14:paraId="214F8AC7" w14:textId="77777777" w:rsidR="00F16191" w:rsidRPr="00F16191" w:rsidRDefault="00F16191" w:rsidP="00F16191">
      <w:pPr>
        <w:spacing w:after="0" w:line="240" w:lineRule="auto"/>
        <w:jc w:val="both"/>
        <w:rPr>
          <w:rFonts w:ascii="Arial" w:eastAsia="Times New Roman" w:hAnsi="Arial" w:cs="Arial"/>
          <w:sz w:val="18"/>
          <w:szCs w:val="18"/>
        </w:rPr>
      </w:pPr>
    </w:p>
    <w:p w14:paraId="038BA7EC"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tbl>
      <w:tblPr>
        <w:tblW w:w="8897" w:type="dxa"/>
        <w:tblInd w:w="250" w:type="dxa"/>
        <w:tblLayout w:type="fixed"/>
        <w:tblLook w:val="0000" w:firstRow="0" w:lastRow="0" w:firstColumn="0" w:lastColumn="0" w:noHBand="0" w:noVBand="0"/>
      </w:tblPr>
      <w:tblGrid>
        <w:gridCol w:w="1384"/>
        <w:gridCol w:w="2977"/>
        <w:gridCol w:w="1276"/>
        <w:gridCol w:w="3260"/>
      </w:tblGrid>
      <w:tr w:rsidR="00F16191" w:rsidRPr="00F16191" w14:paraId="528D7832" w14:textId="77777777" w:rsidTr="00E0462E">
        <w:trPr>
          <w:cantSplit/>
          <w:trHeight w:val="600"/>
        </w:trPr>
        <w:tc>
          <w:tcPr>
            <w:tcW w:w="1384" w:type="dxa"/>
          </w:tcPr>
          <w:p w14:paraId="1FB5C1FB"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lastRenderedPageBreak/>
              <w:t>Signed</w:t>
            </w:r>
          </w:p>
        </w:tc>
        <w:tc>
          <w:tcPr>
            <w:tcW w:w="2977" w:type="dxa"/>
            <w:tcBorders>
              <w:bottom w:val="dashSmallGap" w:sz="4" w:space="0" w:color="auto"/>
            </w:tcBorders>
          </w:tcPr>
          <w:p w14:paraId="1ADF8B55"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Pr>
          <w:p w14:paraId="0CF10ADB" w14:textId="77777777" w:rsidR="00F16191" w:rsidRPr="00F16191" w:rsidRDefault="00F16191" w:rsidP="00F16191">
            <w:pPr>
              <w:tabs>
                <w:tab w:val="left" w:pos="0"/>
                <w:tab w:val="left" w:pos="351"/>
                <w:tab w:val="left" w:pos="1728"/>
                <w:tab w:val="left" w:pos="2592"/>
                <w:tab w:val="left" w:pos="3456"/>
                <w:tab w:val="left" w:pos="4320"/>
                <w:tab w:val="left" w:pos="5184"/>
                <w:tab w:val="left" w:pos="6048"/>
                <w:tab w:val="left" w:pos="6912"/>
                <w:tab w:val="left" w:pos="7200"/>
              </w:tabs>
              <w:suppressAutoHyphens/>
              <w:spacing w:before="60" w:after="120" w:line="276" w:lineRule="auto"/>
              <w:jc w:val="center"/>
              <w:rPr>
                <w:rFonts w:ascii="Arial" w:eastAsia="Cambria" w:hAnsi="Arial" w:cs="Arial"/>
                <w:sz w:val="18"/>
                <w:szCs w:val="18"/>
              </w:rPr>
            </w:pPr>
            <w:r w:rsidRPr="00F16191">
              <w:rPr>
                <w:rFonts w:ascii="Arial" w:eastAsia="Cambria" w:hAnsi="Arial" w:cs="Arial"/>
                <w:sz w:val="18"/>
                <w:szCs w:val="18"/>
              </w:rPr>
              <w:t>Date</w:t>
            </w:r>
          </w:p>
        </w:tc>
        <w:tc>
          <w:tcPr>
            <w:tcW w:w="3260" w:type="dxa"/>
            <w:tcBorders>
              <w:bottom w:val="dashSmallGap" w:sz="4" w:space="0" w:color="auto"/>
            </w:tcBorders>
          </w:tcPr>
          <w:p w14:paraId="163A3845"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1F89CBA7" w14:textId="77777777" w:rsidTr="00E0462E">
        <w:trPr>
          <w:cantSplit/>
          <w:trHeight w:val="600"/>
        </w:trPr>
        <w:tc>
          <w:tcPr>
            <w:tcW w:w="1384" w:type="dxa"/>
          </w:tcPr>
          <w:p w14:paraId="1848FAC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ashSmallGap" w:sz="4" w:space="0" w:color="auto"/>
              <w:bottom w:val="dashSmallGap" w:sz="4" w:space="0" w:color="auto"/>
            </w:tcBorders>
          </w:tcPr>
          <w:p w14:paraId="42CA156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Borders>
              <w:left w:val="nil"/>
            </w:tcBorders>
          </w:tcPr>
          <w:p w14:paraId="5DA44AEA"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center"/>
              <w:rPr>
                <w:rFonts w:ascii="Arial" w:eastAsia="Cambria" w:hAnsi="Arial" w:cs="Arial"/>
                <w:sz w:val="18"/>
                <w:szCs w:val="18"/>
              </w:rPr>
            </w:pPr>
            <w:r w:rsidRPr="00F16191">
              <w:rPr>
                <w:rFonts w:ascii="Arial" w:eastAsia="Cambria" w:hAnsi="Arial" w:cs="Arial"/>
                <w:sz w:val="18"/>
                <w:szCs w:val="18"/>
              </w:rPr>
              <w:t xml:space="preserve">    Position</w:t>
            </w:r>
          </w:p>
        </w:tc>
        <w:tc>
          <w:tcPr>
            <w:tcW w:w="3260" w:type="dxa"/>
            <w:tcBorders>
              <w:top w:val="dashSmallGap" w:sz="4" w:space="0" w:color="auto"/>
              <w:bottom w:val="dashSmallGap" w:sz="4" w:space="0" w:color="auto"/>
            </w:tcBorders>
          </w:tcPr>
          <w:p w14:paraId="02DAD0D2"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3FBFE9B6" w14:textId="77777777" w:rsidTr="00E0462E">
        <w:trPr>
          <w:cantSplit/>
          <w:trHeight w:val="600"/>
        </w:trPr>
        <w:tc>
          <w:tcPr>
            <w:tcW w:w="1384" w:type="dxa"/>
          </w:tcPr>
          <w:p w14:paraId="0456847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18"/>
                <w:szCs w:val="18"/>
              </w:rPr>
            </w:pPr>
            <w:r w:rsidRPr="00F16191">
              <w:rPr>
                <w:rFonts w:ascii="Arial" w:eastAsia="Cambria" w:hAnsi="Arial" w:cs="Arial"/>
                <w:i/>
                <w:sz w:val="18"/>
                <w:szCs w:val="18"/>
              </w:rPr>
              <w:t>Tenderer</w:t>
            </w:r>
          </w:p>
        </w:tc>
        <w:tc>
          <w:tcPr>
            <w:tcW w:w="7513" w:type="dxa"/>
            <w:gridSpan w:val="3"/>
            <w:tcBorders>
              <w:bottom w:val="dashSmallGap" w:sz="4" w:space="0" w:color="auto"/>
            </w:tcBorders>
          </w:tcPr>
          <w:p w14:paraId="06247598"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bl>
    <w:p w14:paraId="4075CC60" w14:textId="77777777" w:rsidR="00F16191" w:rsidRPr="00F16191" w:rsidRDefault="00F16191" w:rsidP="00F16191">
      <w:pPr>
        <w:spacing w:before="120" w:after="120" w:line="276" w:lineRule="auto"/>
        <w:jc w:val="both"/>
        <w:rPr>
          <w:rFonts w:ascii="Arial" w:eastAsia="Cambria" w:hAnsi="Arial" w:cs="Arial"/>
          <w:sz w:val="18"/>
          <w:szCs w:val="18"/>
        </w:rPr>
      </w:pPr>
    </w:p>
    <w:p w14:paraId="022E4FE0" w14:textId="77777777" w:rsidR="00F16191" w:rsidRPr="00F16191" w:rsidRDefault="00F16191" w:rsidP="00F16191">
      <w:pPr>
        <w:tabs>
          <w:tab w:val="left" w:pos="8789"/>
        </w:tabs>
        <w:spacing w:before="120" w:after="120" w:line="276" w:lineRule="auto"/>
        <w:jc w:val="both"/>
        <w:rPr>
          <w:rFonts w:ascii="Arial" w:eastAsia="Cambria" w:hAnsi="Arial" w:cs="Arial"/>
          <w:b/>
          <w:sz w:val="24"/>
        </w:rPr>
      </w:pPr>
    </w:p>
    <w:p w14:paraId="45BB056A" w14:textId="116734D5"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 xml:space="preserve">*The </w:t>
      </w:r>
      <w:r w:rsidR="0050751C">
        <w:rPr>
          <w:rFonts w:ascii="Arial" w:eastAsia="Cambria" w:hAnsi="Arial" w:cs="Arial"/>
          <w:b/>
          <w:sz w:val="18"/>
          <w:szCs w:val="18"/>
        </w:rPr>
        <w:t>employer</w:t>
      </w:r>
      <w:r w:rsidRPr="00F16191">
        <w:rPr>
          <w:rFonts w:ascii="Arial" w:eastAsia="Cambria" w:hAnsi="Arial" w:cs="Arial"/>
          <w:b/>
          <w:sz w:val="18"/>
          <w:szCs w:val="18"/>
        </w:rPr>
        <w:t xml:space="preserve"> discourages the sharing of professionals (professional engineers, specialist artisans, and artisans) among bidders. In cases where there is evidence of sharing of professionals; the appointed contractors will have to discuss risks involved with the </w:t>
      </w:r>
      <w:r w:rsidR="0050751C">
        <w:rPr>
          <w:rFonts w:ascii="Arial" w:eastAsia="Cambria" w:hAnsi="Arial" w:cs="Arial"/>
          <w:b/>
          <w:sz w:val="18"/>
          <w:szCs w:val="18"/>
        </w:rPr>
        <w:t>employer</w:t>
      </w:r>
      <w:r w:rsidRPr="00F16191">
        <w:rPr>
          <w:rFonts w:ascii="Arial" w:eastAsia="Cambria" w:hAnsi="Arial" w:cs="Arial"/>
          <w:b/>
          <w:sz w:val="18"/>
          <w:szCs w:val="18"/>
        </w:rPr>
        <w:t>.</w:t>
      </w:r>
    </w:p>
    <w:p w14:paraId="32CB8076" w14:textId="7FA7EDB2" w:rsidR="00F16191" w:rsidRPr="00F16191" w:rsidRDefault="00F16191" w:rsidP="00F16191">
      <w:pPr>
        <w:spacing w:after="0" w:line="240" w:lineRule="auto"/>
        <w:jc w:val="both"/>
        <w:rPr>
          <w:rFonts w:ascii="Arial" w:eastAsia="Times New Roman" w:hAnsi="Arial" w:cs="Arial"/>
          <w:b/>
          <w:sz w:val="18"/>
          <w:szCs w:val="18"/>
        </w:rPr>
      </w:pPr>
      <w:r w:rsidRPr="00F16191">
        <w:rPr>
          <w:rFonts w:ascii="Arial" w:eastAsia="Times New Roman" w:hAnsi="Arial" w:cs="Arial"/>
          <w:b/>
          <w:sz w:val="18"/>
          <w:szCs w:val="18"/>
        </w:rPr>
        <w:t xml:space="preserve">* </w:t>
      </w:r>
      <w:proofErr w:type="gramStart"/>
      <w:r w:rsidR="0050751C">
        <w:rPr>
          <w:rFonts w:ascii="Arial" w:eastAsia="Times New Roman" w:hAnsi="Arial" w:cs="Arial"/>
          <w:b/>
          <w:sz w:val="18"/>
          <w:szCs w:val="18"/>
        </w:rPr>
        <w:t>the</w:t>
      </w:r>
      <w:proofErr w:type="gramEnd"/>
      <w:r w:rsidR="0050751C">
        <w:rPr>
          <w:rFonts w:ascii="Arial" w:eastAsia="Times New Roman" w:hAnsi="Arial" w:cs="Arial"/>
          <w:b/>
          <w:sz w:val="18"/>
          <w:szCs w:val="18"/>
        </w:rPr>
        <w:t xml:space="preserve"> employer</w:t>
      </w:r>
      <w:r w:rsidRPr="00F16191">
        <w:rPr>
          <w:rFonts w:ascii="Arial" w:eastAsia="Times New Roman" w:hAnsi="Arial" w:cs="Arial"/>
          <w:b/>
          <w:sz w:val="18"/>
          <w:szCs w:val="18"/>
        </w:rPr>
        <w:t xml:space="preserve"> reserves the right to verify all information presented by the tenderer.</w:t>
      </w:r>
    </w:p>
    <w:p w14:paraId="440C0E40" w14:textId="77777777" w:rsidR="00F16191" w:rsidRPr="00F16191" w:rsidRDefault="00F16191" w:rsidP="00F16191">
      <w:pPr>
        <w:spacing w:before="120" w:after="120" w:line="276" w:lineRule="auto"/>
        <w:jc w:val="both"/>
        <w:rPr>
          <w:rFonts w:ascii="Arial" w:eastAsia="Cambria" w:hAnsi="Arial" w:cs="Arial"/>
          <w:b/>
          <w:sz w:val="18"/>
          <w:szCs w:val="18"/>
        </w:rPr>
      </w:pPr>
    </w:p>
    <w:p w14:paraId="1D8B8FDC"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405"/>
        <w:gridCol w:w="3827"/>
        <w:gridCol w:w="3402"/>
      </w:tblGrid>
      <w:tr w:rsidR="00F16191" w:rsidRPr="008868F0" w14:paraId="01795F89" w14:textId="77777777" w:rsidTr="00E0462E">
        <w:tc>
          <w:tcPr>
            <w:tcW w:w="9747" w:type="dxa"/>
            <w:gridSpan w:val="4"/>
            <w:tcBorders>
              <w:top w:val="nil"/>
              <w:left w:val="nil"/>
              <w:bottom w:val="nil"/>
              <w:right w:val="nil"/>
            </w:tcBorders>
          </w:tcPr>
          <w:p w14:paraId="0E1A9FE6" w14:textId="2EDA7FA6" w:rsidR="00F16191" w:rsidRPr="008868F0" w:rsidRDefault="00F16191" w:rsidP="00F16191">
            <w:pPr>
              <w:tabs>
                <w:tab w:val="left" w:pos="6600"/>
              </w:tabs>
              <w:spacing w:before="120" w:after="120" w:line="276" w:lineRule="auto"/>
              <w:jc w:val="both"/>
              <w:rPr>
                <w:rFonts w:ascii="Arial" w:eastAsia="Cambria" w:hAnsi="Arial" w:cs="Arial"/>
                <w:b/>
                <w:sz w:val="24"/>
                <w:szCs w:val="24"/>
                <w:highlight w:val="yellow"/>
              </w:rPr>
            </w:pPr>
            <w:r w:rsidRPr="008868F0">
              <w:rPr>
                <w:rFonts w:ascii="Arial" w:eastAsia="Cambria" w:hAnsi="Arial" w:cs="Arial"/>
                <w:b/>
                <w:bCs/>
                <w:sz w:val="24"/>
                <w:szCs w:val="24"/>
                <w:highlight w:val="yellow"/>
              </w:rPr>
              <w:lastRenderedPageBreak/>
              <w:t>1</w:t>
            </w:r>
            <w:r w:rsidR="002B7A3E">
              <w:rPr>
                <w:rFonts w:ascii="Arial" w:eastAsia="Cambria" w:hAnsi="Arial" w:cs="Arial"/>
                <w:b/>
                <w:bCs/>
                <w:sz w:val="24"/>
                <w:szCs w:val="24"/>
                <w:highlight w:val="yellow"/>
              </w:rPr>
              <w:t>5</w:t>
            </w:r>
            <w:r w:rsidRPr="008868F0">
              <w:rPr>
                <w:rFonts w:ascii="Arial" w:eastAsia="Cambria" w:hAnsi="Arial" w:cs="Arial"/>
                <w:b/>
                <w:bCs/>
                <w:sz w:val="18"/>
                <w:szCs w:val="18"/>
                <w:highlight w:val="yellow"/>
              </w:rPr>
              <w:t>.</w:t>
            </w:r>
            <w:r w:rsidRPr="008868F0">
              <w:rPr>
                <w:rFonts w:ascii="Arial" w:eastAsia="Cambria" w:hAnsi="Arial" w:cs="Arial"/>
                <w:sz w:val="18"/>
                <w:szCs w:val="18"/>
                <w:highlight w:val="yellow"/>
              </w:rPr>
              <w:t xml:space="preserve"> </w:t>
            </w:r>
            <w:r w:rsidRPr="008868F0">
              <w:rPr>
                <w:rFonts w:ascii="Arial" w:eastAsia="Cambria" w:hAnsi="Arial" w:cs="Arial"/>
                <w:sz w:val="18"/>
                <w:szCs w:val="18"/>
                <w:highlight w:val="yellow"/>
              </w:rPr>
              <w:br w:type="page"/>
              <w:t xml:space="preserve"> </w:t>
            </w:r>
            <w:r w:rsidRPr="008868F0">
              <w:rPr>
                <w:rFonts w:ascii="Arial" w:eastAsia="Cambria" w:hAnsi="Arial" w:cs="Arial"/>
                <w:b/>
                <w:sz w:val="24"/>
                <w:szCs w:val="24"/>
                <w:highlight w:val="yellow"/>
              </w:rPr>
              <w:t>Schedule 3: Plant and Equipment (20 points)</w:t>
            </w:r>
          </w:p>
          <w:p w14:paraId="2E74FE24" w14:textId="77777777" w:rsidR="00F16191" w:rsidRPr="008868F0" w:rsidRDefault="00F16191" w:rsidP="00F16191">
            <w:pPr>
              <w:spacing w:before="120" w:after="60" w:line="276" w:lineRule="auto"/>
              <w:jc w:val="both"/>
              <w:rPr>
                <w:rFonts w:ascii="Arial" w:eastAsia="Cambria" w:hAnsi="Arial" w:cs="Arial"/>
                <w:color w:val="000000"/>
                <w:sz w:val="18"/>
                <w:szCs w:val="18"/>
                <w:highlight w:val="yellow"/>
                <w:lang w:val="en-GB"/>
              </w:rPr>
            </w:pPr>
          </w:p>
          <w:p w14:paraId="59467EC6"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color w:val="000000"/>
                <w:sz w:val="18"/>
                <w:szCs w:val="18"/>
                <w:highlight w:val="yellow"/>
                <w:lang w:val="en-GB"/>
              </w:rPr>
              <w:t xml:space="preserve">Points will be allocated as indicated below for plant and equipment </w:t>
            </w:r>
            <w:r w:rsidRPr="008868F0">
              <w:rPr>
                <w:rFonts w:ascii="Arial" w:eastAsia="Cambria" w:hAnsi="Arial" w:cs="Arial"/>
                <w:b/>
                <w:bCs/>
                <w:color w:val="000000"/>
                <w:sz w:val="18"/>
                <w:szCs w:val="18"/>
                <w:highlight w:val="yellow"/>
                <w:u w:val="single"/>
                <w:lang w:val="en-GB"/>
              </w:rPr>
              <w:t>owned and / or hired</w:t>
            </w:r>
            <w:r w:rsidRPr="008868F0">
              <w:rPr>
                <w:rFonts w:ascii="Arial" w:eastAsia="Cambria" w:hAnsi="Arial" w:cs="Arial"/>
                <w:color w:val="000000"/>
                <w:sz w:val="18"/>
                <w:szCs w:val="18"/>
                <w:highlight w:val="yellow"/>
                <w:lang w:val="en-GB"/>
              </w:rPr>
              <w:t xml:space="preserve"> by the Tenderer, and which will be available for the project, should the Tenderer be successful. Tenderers must complete the table below for availability of plant and equipment.</w:t>
            </w:r>
          </w:p>
          <w:p w14:paraId="007A47A7" w14:textId="77777777" w:rsidR="00F16191" w:rsidRPr="008868F0" w:rsidRDefault="00F16191" w:rsidP="00F16191">
            <w:pPr>
              <w:spacing w:before="120" w:after="60" w:line="276" w:lineRule="auto"/>
              <w:ind w:left="644"/>
              <w:jc w:val="both"/>
              <w:rPr>
                <w:rFonts w:ascii="Arial" w:eastAsia="Cambria" w:hAnsi="Arial" w:cs="Arial"/>
                <w:sz w:val="18"/>
                <w:szCs w:val="18"/>
                <w:highlight w:val="yellow"/>
              </w:rPr>
            </w:pPr>
            <w:r w:rsidRPr="008868F0">
              <w:rPr>
                <w:rFonts w:ascii="Arial" w:eastAsia="Cambria" w:hAnsi="Arial" w:cs="Arial"/>
                <w:b/>
                <w:bCs/>
                <w:color w:val="000000"/>
                <w:sz w:val="18"/>
                <w:szCs w:val="18"/>
                <w:highlight w:val="yellow"/>
                <w:lang w:val="en-GB"/>
              </w:rPr>
              <w:t> </w:t>
            </w:r>
          </w:p>
          <w:tbl>
            <w:tblPr>
              <w:tblW w:w="9019" w:type="dxa"/>
              <w:tblInd w:w="27" w:type="dxa"/>
              <w:tblCellMar>
                <w:left w:w="0" w:type="dxa"/>
                <w:right w:w="0" w:type="dxa"/>
              </w:tblCellMar>
              <w:tblLook w:val="04A0" w:firstRow="1" w:lastRow="0" w:firstColumn="1" w:lastColumn="0" w:noHBand="0" w:noVBand="1"/>
            </w:tblPr>
            <w:tblGrid>
              <w:gridCol w:w="4820"/>
              <w:gridCol w:w="1417"/>
              <w:gridCol w:w="1187"/>
              <w:gridCol w:w="1595"/>
            </w:tblGrid>
            <w:tr w:rsidR="00F16191" w:rsidRPr="008868F0" w14:paraId="6B8219B0" w14:textId="77777777" w:rsidTr="00E0462E">
              <w:trPr>
                <w:trHeight w:val="1133"/>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B7D59"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bookmarkStart w:id="29" w:name="_Hlk79684369"/>
                  <w:r w:rsidRPr="008868F0">
                    <w:rPr>
                      <w:rFonts w:ascii="Arial" w:eastAsia="Cambria" w:hAnsi="Arial" w:cs="Arial"/>
                      <w:b/>
                      <w:bCs/>
                      <w:sz w:val="18"/>
                      <w:szCs w:val="18"/>
                      <w:highlight w:val="yellow"/>
                    </w:rPr>
                    <w:t>Type of Equipment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4BB91"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b/>
                      <w:bCs/>
                      <w:sz w:val="18"/>
                      <w:szCs w:val="18"/>
                      <w:highlight w:val="yellow"/>
                    </w:rPr>
                    <w:t>Own</w:t>
                  </w:r>
                </w:p>
              </w:tc>
              <w:tc>
                <w:tcPr>
                  <w:tcW w:w="1187" w:type="dxa"/>
                  <w:tcBorders>
                    <w:top w:val="single" w:sz="4" w:space="0" w:color="auto"/>
                    <w:left w:val="single" w:sz="4" w:space="0" w:color="auto"/>
                    <w:bottom w:val="single" w:sz="4" w:space="0" w:color="auto"/>
                    <w:right w:val="single" w:sz="4" w:space="0" w:color="auto"/>
                  </w:tcBorders>
                  <w:hideMark/>
                </w:tcPr>
                <w:p w14:paraId="5DBC6ED5"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r w:rsidRPr="008868F0">
                    <w:rPr>
                      <w:rFonts w:ascii="Arial" w:eastAsia="Cambria" w:hAnsi="Arial" w:cs="Arial"/>
                      <w:b/>
                      <w:bCs/>
                      <w:sz w:val="18"/>
                      <w:szCs w:val="18"/>
                      <w:highlight w:val="yellow"/>
                    </w:rPr>
                    <w:t>Hire</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4D452"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r w:rsidRPr="008868F0">
                    <w:rPr>
                      <w:rFonts w:ascii="Arial" w:eastAsia="Cambria" w:hAnsi="Arial" w:cs="Arial"/>
                      <w:b/>
                      <w:bCs/>
                      <w:sz w:val="18"/>
                      <w:szCs w:val="18"/>
                      <w:highlight w:val="yellow"/>
                    </w:rPr>
                    <w:t>Total Points</w:t>
                  </w:r>
                </w:p>
              </w:tc>
            </w:tr>
            <w:tr w:rsidR="00F16191" w:rsidRPr="008868F0" w14:paraId="1E5F8E4C" w14:textId="77777777" w:rsidTr="00E0462E">
              <w:trPr>
                <w:trHeight w:val="272"/>
              </w:trPr>
              <w:tc>
                <w:tcPr>
                  <w:tcW w:w="48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07536"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TLB – 1 </w:t>
                  </w:r>
                  <w:r w:rsidRPr="008868F0">
                    <w:rPr>
                      <w:rFonts w:ascii="Arial" w:eastAsia="Cambria" w:hAnsi="Arial" w:cs="Arial"/>
                      <w:sz w:val="18"/>
                      <w:szCs w:val="18"/>
                      <w:highlight w:val="yellow"/>
                    </w:rPr>
                    <w:t xml:space="preserve">required (2 points) </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D3D979E"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EEE841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4ED57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27763B7" w14:textId="77777777" w:rsidTr="00E0462E">
              <w:trPr>
                <w:trHeight w:val="617"/>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2B43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Excavator 20 tons min – </w:t>
                  </w:r>
                  <w:r w:rsidRPr="008868F0">
                    <w:rPr>
                      <w:rFonts w:ascii="Arial" w:eastAsia="Cambria" w:hAnsi="Arial" w:cs="Arial"/>
                      <w:sz w:val="18"/>
                      <w:szCs w:val="18"/>
                      <w:highlight w:val="yellow"/>
                    </w:rPr>
                    <w:t>1 required</w:t>
                  </w:r>
                  <w:r w:rsidRPr="008868F0">
                    <w:rPr>
                      <w:rFonts w:ascii="Arial" w:eastAsia="Cambria" w:hAnsi="Arial" w:cs="Arial"/>
                      <w:b/>
                      <w:bCs/>
                      <w:sz w:val="18"/>
                      <w:szCs w:val="18"/>
                      <w:highlight w:val="yellow"/>
                    </w:rPr>
                    <w:t xml:space="preserve"> </w:t>
                  </w:r>
                  <w:r w:rsidRPr="008868F0">
                    <w:rPr>
                      <w:rFonts w:ascii="Arial" w:eastAsia="Cambria" w:hAnsi="Arial" w:cs="Arial"/>
                      <w:sz w:val="18"/>
                      <w:szCs w:val="18"/>
                      <w:highlight w:val="yellow"/>
                    </w:rPr>
                    <w:t xml:space="preserve">(2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E280A60"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4122FCC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7647904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FD67852"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92EA3"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Tipper (10m</w:t>
                  </w:r>
                  <w:r w:rsidRPr="008868F0">
                    <w:rPr>
                      <w:rFonts w:ascii="Arial" w:eastAsia="Cambria" w:hAnsi="Arial" w:cs="Arial"/>
                      <w:b/>
                      <w:bCs/>
                      <w:sz w:val="18"/>
                      <w:szCs w:val="18"/>
                      <w:highlight w:val="yellow"/>
                      <w:vertAlign w:val="superscript"/>
                    </w:rPr>
                    <w:t>3</w:t>
                  </w:r>
                  <w:r w:rsidRPr="008868F0">
                    <w:rPr>
                      <w:rFonts w:ascii="Arial" w:eastAsia="Cambria" w:hAnsi="Arial" w:cs="Arial"/>
                      <w:b/>
                      <w:bCs/>
                      <w:sz w:val="18"/>
                      <w:szCs w:val="18"/>
                      <w:highlight w:val="yellow"/>
                    </w:rPr>
                    <w:t xml:space="preserve"> minimum) – </w:t>
                  </w:r>
                  <w:r w:rsidRPr="008868F0">
                    <w:rPr>
                      <w:rFonts w:ascii="Arial" w:eastAsia="Cambria" w:hAnsi="Arial" w:cs="Arial"/>
                      <w:sz w:val="18"/>
                      <w:szCs w:val="18"/>
                      <w:highlight w:val="yellow"/>
                    </w:rPr>
                    <w:t xml:space="preserve">1 required (2 points each)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1BEDDD0"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25029AF"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385C1676"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9376889"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2B842" w14:textId="77777777" w:rsidR="00F16191" w:rsidRPr="008868F0" w:rsidRDefault="00F16191" w:rsidP="00F16191">
                  <w:pPr>
                    <w:spacing w:before="120" w:after="60" w:line="276" w:lineRule="auto"/>
                    <w:rPr>
                      <w:rFonts w:ascii="Arial" w:eastAsia="Cambria" w:hAnsi="Arial" w:cs="Arial"/>
                      <w:sz w:val="18"/>
                      <w:szCs w:val="18"/>
                      <w:highlight w:val="yellow"/>
                    </w:rPr>
                  </w:pPr>
                  <w:proofErr w:type="spellStart"/>
                  <w:r w:rsidRPr="008868F0">
                    <w:rPr>
                      <w:rFonts w:ascii="Arial" w:eastAsia="Cambria" w:hAnsi="Arial" w:cs="Arial"/>
                      <w:b/>
                      <w:bCs/>
                      <w:sz w:val="18"/>
                      <w:szCs w:val="18"/>
                      <w:highlight w:val="yellow"/>
                    </w:rPr>
                    <w:t>Bomag</w:t>
                  </w:r>
                  <w:proofErr w:type="spellEnd"/>
                  <w:r w:rsidRPr="008868F0">
                    <w:rPr>
                      <w:rFonts w:ascii="Arial" w:eastAsia="Cambria" w:hAnsi="Arial" w:cs="Arial"/>
                      <w:b/>
                      <w:bCs/>
                      <w:sz w:val="18"/>
                      <w:szCs w:val="18"/>
                      <w:highlight w:val="yellow"/>
                    </w:rPr>
                    <w:t xml:space="preserve"> or similar type pedestrian roller – </w:t>
                  </w:r>
                  <w:r w:rsidRPr="008868F0">
                    <w:rPr>
                      <w:rFonts w:ascii="Arial" w:eastAsia="Cambria" w:hAnsi="Arial" w:cs="Arial"/>
                      <w:sz w:val="18"/>
                      <w:szCs w:val="18"/>
                      <w:highlight w:val="yellow"/>
                    </w:rPr>
                    <w:t xml:space="preserve">1 required (4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BF386FB"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388E1E34"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3F29949F"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257398E6"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B22245" w14:textId="77777777" w:rsidR="00F16191" w:rsidRPr="008868F0" w:rsidRDefault="00F16191" w:rsidP="00F16191">
                  <w:pPr>
                    <w:spacing w:before="120" w:after="60" w:line="276" w:lineRule="auto"/>
                    <w:jc w:val="both"/>
                    <w:rPr>
                      <w:rFonts w:ascii="Arial" w:eastAsia="Cambria" w:hAnsi="Arial" w:cs="Arial"/>
                      <w:b/>
                      <w:bCs/>
                      <w:sz w:val="18"/>
                      <w:szCs w:val="18"/>
                      <w:highlight w:val="yellow"/>
                    </w:rPr>
                  </w:pPr>
                  <w:r w:rsidRPr="008868F0">
                    <w:rPr>
                      <w:rFonts w:ascii="Arial" w:eastAsia="Cambria" w:hAnsi="Arial" w:cs="Arial"/>
                      <w:b/>
                      <w:bCs/>
                      <w:sz w:val="18"/>
                      <w:szCs w:val="18"/>
                      <w:highlight w:val="yellow"/>
                    </w:rPr>
                    <w:t xml:space="preserve">Front end Loader – </w:t>
                  </w:r>
                  <w:r w:rsidRPr="008868F0">
                    <w:rPr>
                      <w:rFonts w:ascii="Arial" w:eastAsia="Cambria" w:hAnsi="Arial" w:cs="Arial"/>
                      <w:sz w:val="18"/>
                      <w:szCs w:val="18"/>
                      <w:highlight w:val="yellow"/>
                    </w:rPr>
                    <w:t>1 loader (4 points)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D96404"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tcPr>
                <w:p w14:paraId="0FDEDB14"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14:paraId="738737C6"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r>
            <w:tr w:rsidR="00F16191" w:rsidRPr="008868F0" w14:paraId="7E01D69F"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BD6DAB" w14:textId="77777777" w:rsidR="00F16191" w:rsidRPr="008868F0" w:rsidRDefault="00F16191" w:rsidP="00F16191">
                  <w:pPr>
                    <w:spacing w:before="120" w:after="60" w:line="276" w:lineRule="auto"/>
                    <w:jc w:val="both"/>
                    <w:rPr>
                      <w:rFonts w:ascii="Arial" w:eastAsia="Cambria" w:hAnsi="Arial" w:cs="Arial"/>
                      <w:b/>
                      <w:bCs/>
                      <w:sz w:val="18"/>
                      <w:szCs w:val="18"/>
                      <w:highlight w:val="yellow"/>
                    </w:rPr>
                  </w:pPr>
                  <w:r w:rsidRPr="008868F0">
                    <w:rPr>
                      <w:rFonts w:ascii="Arial" w:eastAsia="Cambria" w:hAnsi="Arial" w:cs="Arial"/>
                      <w:b/>
                      <w:bCs/>
                      <w:sz w:val="18"/>
                      <w:szCs w:val="18"/>
                      <w:highlight w:val="yellow"/>
                    </w:rPr>
                    <w:t xml:space="preserve">TLB – </w:t>
                  </w:r>
                  <w:r w:rsidRPr="008868F0">
                    <w:rPr>
                      <w:rFonts w:ascii="Arial" w:eastAsia="Cambria" w:hAnsi="Arial" w:cs="Arial"/>
                      <w:sz w:val="18"/>
                      <w:szCs w:val="18"/>
                      <w:highlight w:val="yellow"/>
                    </w:rPr>
                    <w:t>1 required (2 points)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252937"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tcPr>
                <w:p w14:paraId="40AAF2A1"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14:paraId="792AE78C"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r>
            <w:tr w:rsidR="00F16191" w:rsidRPr="008868F0" w14:paraId="209502BD" w14:textId="77777777" w:rsidTr="00E0462E">
              <w:trPr>
                <w:trHeight w:val="427"/>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3A03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Design software – </w:t>
                  </w:r>
                  <w:r w:rsidRPr="008868F0">
                    <w:rPr>
                      <w:rFonts w:ascii="Arial" w:eastAsia="Cambria" w:hAnsi="Arial" w:cs="Arial"/>
                      <w:sz w:val="18"/>
                      <w:szCs w:val="18"/>
                      <w:highlight w:val="yellow"/>
                    </w:rPr>
                    <w:t>Minimum</w:t>
                  </w:r>
                  <w:r w:rsidRPr="008868F0">
                    <w:rPr>
                      <w:rFonts w:ascii="Arial" w:eastAsia="Cambria" w:hAnsi="Arial" w:cs="Arial"/>
                      <w:b/>
                      <w:bCs/>
                      <w:sz w:val="18"/>
                      <w:szCs w:val="18"/>
                      <w:highlight w:val="yellow"/>
                    </w:rPr>
                    <w:t xml:space="preserve"> 1</w:t>
                  </w:r>
                  <w:r w:rsidRPr="008868F0">
                    <w:rPr>
                      <w:rFonts w:ascii="Arial" w:eastAsia="Cambria" w:hAnsi="Arial" w:cs="Arial"/>
                      <w:sz w:val="18"/>
                      <w:szCs w:val="18"/>
                      <w:highlight w:val="yellow"/>
                    </w:rPr>
                    <w:t xml:space="preserve"> required</w:t>
                  </w:r>
                  <w:r w:rsidRPr="008868F0">
                    <w:rPr>
                      <w:rFonts w:ascii="Arial" w:eastAsia="Cambria" w:hAnsi="Arial" w:cs="Arial"/>
                      <w:b/>
                      <w:bCs/>
                      <w:sz w:val="18"/>
                      <w:szCs w:val="18"/>
                      <w:highlight w:val="yellow"/>
                    </w:rPr>
                    <w:t xml:space="preserve"> </w:t>
                  </w:r>
                  <w:r w:rsidRPr="008868F0">
                    <w:rPr>
                      <w:rFonts w:ascii="Arial" w:eastAsia="Cambria" w:hAnsi="Arial" w:cs="Arial"/>
                      <w:sz w:val="18"/>
                      <w:szCs w:val="18"/>
                      <w:highlight w:val="yellow"/>
                    </w:rPr>
                    <w:t xml:space="preserve">(4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575A9E7" w14:textId="77777777" w:rsidR="00F16191" w:rsidRPr="008868F0" w:rsidRDefault="00F16191" w:rsidP="00F16191">
                  <w:pPr>
                    <w:spacing w:before="120" w:after="12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E03F9E7"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2996FDD8"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5B992D50" w14:textId="77777777" w:rsidTr="00E0462E">
              <w:trPr>
                <w:trHeight w:val="42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6DA2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Total scored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93B438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199C76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63840AA4"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bl>
          <w:bookmarkEnd w:id="29"/>
          <w:p w14:paraId="1E6C39F2" w14:textId="77777777" w:rsidR="00F16191" w:rsidRPr="008868F0" w:rsidRDefault="00F16191" w:rsidP="00F16191">
            <w:pPr>
              <w:spacing w:before="240" w:after="240" w:line="240" w:lineRule="auto"/>
              <w:ind w:left="644"/>
              <w:jc w:val="both"/>
              <w:rPr>
                <w:rFonts w:ascii="Arial" w:eastAsia="MS Mincho" w:hAnsi="Arial" w:cs="Arial"/>
                <w:color w:val="000000"/>
                <w:sz w:val="18"/>
                <w:szCs w:val="18"/>
                <w:highlight w:val="yellow"/>
                <w:lang w:val="en-GB"/>
              </w:rPr>
            </w:pPr>
            <w:r w:rsidRPr="008868F0">
              <w:rPr>
                <w:rFonts w:ascii="Arial" w:eastAsia="MS Mincho" w:hAnsi="Arial" w:cs="Arial"/>
                <w:color w:val="000000"/>
                <w:sz w:val="18"/>
                <w:szCs w:val="18"/>
                <w:highlight w:val="yellow"/>
                <w:lang w:val="en-GB"/>
              </w:rPr>
              <w:t xml:space="preserve">Points for plant and equipment will only be allocated </w:t>
            </w:r>
            <w:proofErr w:type="gramStart"/>
            <w:r w:rsidRPr="008868F0">
              <w:rPr>
                <w:rFonts w:ascii="Arial" w:eastAsia="MS Mincho" w:hAnsi="Arial" w:cs="Arial"/>
                <w:color w:val="000000"/>
                <w:sz w:val="18"/>
                <w:szCs w:val="18"/>
                <w:highlight w:val="yellow"/>
                <w:lang w:val="en-GB"/>
              </w:rPr>
              <w:t>if;</w:t>
            </w:r>
            <w:proofErr w:type="gramEnd"/>
            <w:r w:rsidRPr="008868F0">
              <w:rPr>
                <w:rFonts w:ascii="Arial" w:eastAsia="MS Mincho" w:hAnsi="Arial" w:cs="Arial"/>
                <w:color w:val="000000"/>
                <w:sz w:val="18"/>
                <w:szCs w:val="18"/>
                <w:highlight w:val="yellow"/>
                <w:lang w:val="en-GB"/>
              </w:rPr>
              <w:t xml:space="preserve"> </w:t>
            </w:r>
          </w:p>
          <w:p w14:paraId="38F7B143" w14:textId="77777777" w:rsidR="00F16191" w:rsidRPr="008868F0" w:rsidRDefault="00F16191" w:rsidP="00FD3FD0">
            <w:pPr>
              <w:numPr>
                <w:ilvl w:val="0"/>
                <w:numId w:val="78"/>
              </w:numPr>
              <w:spacing w:before="240" w:after="240" w:line="240" w:lineRule="auto"/>
              <w:jc w:val="both"/>
              <w:rPr>
                <w:rFonts w:ascii="Arial" w:eastAsia="MS Mincho" w:hAnsi="Arial" w:cs="Arial"/>
                <w:color w:val="000000"/>
                <w:sz w:val="18"/>
                <w:szCs w:val="18"/>
                <w:highlight w:val="yellow"/>
                <w:lang w:val="en-GB"/>
              </w:rPr>
            </w:pPr>
            <w:r w:rsidRPr="008868F0">
              <w:rPr>
                <w:rFonts w:ascii="Arial" w:eastAsia="MS Mincho" w:hAnsi="Arial" w:cs="Arial"/>
                <w:b/>
                <w:bCs/>
                <w:color w:val="000000"/>
                <w:sz w:val="18"/>
                <w:szCs w:val="18"/>
                <w:highlight w:val="yellow"/>
                <w:lang w:val="en-GB"/>
              </w:rPr>
              <w:t>In case where plant is owned by the Tenderer</w:t>
            </w:r>
            <w:r w:rsidRPr="008868F0">
              <w:rPr>
                <w:rFonts w:ascii="Arial" w:eastAsia="MS Mincho" w:hAnsi="Arial" w:cs="Arial"/>
                <w:color w:val="000000"/>
                <w:sz w:val="18"/>
                <w:szCs w:val="18"/>
                <w:highlight w:val="yellow"/>
                <w:lang w:val="en-GB"/>
              </w:rPr>
              <w:t>, Proof of ownership must be in the form of a license disc or certificate of ownership as per e-natis requirements in the name of the company or directors must be attached.</w:t>
            </w:r>
          </w:p>
          <w:p w14:paraId="11582199" w14:textId="77777777" w:rsidR="00F16191" w:rsidRPr="008868F0" w:rsidRDefault="00F16191" w:rsidP="00FD3FD0">
            <w:pPr>
              <w:numPr>
                <w:ilvl w:val="0"/>
                <w:numId w:val="78"/>
              </w:numPr>
              <w:spacing w:before="240" w:after="240" w:line="240" w:lineRule="auto"/>
              <w:jc w:val="both"/>
              <w:rPr>
                <w:rFonts w:ascii="Arial" w:eastAsia="MS Mincho" w:hAnsi="Arial" w:cs="Arial"/>
                <w:color w:val="000000"/>
                <w:sz w:val="18"/>
                <w:szCs w:val="18"/>
                <w:highlight w:val="yellow"/>
                <w:lang w:val="en-GB"/>
              </w:rPr>
            </w:pPr>
            <w:r w:rsidRPr="008868F0">
              <w:rPr>
                <w:rFonts w:ascii="Arial" w:eastAsia="MS Mincho" w:hAnsi="Arial" w:cs="Arial"/>
                <w:b/>
                <w:bCs/>
                <w:color w:val="000000"/>
                <w:sz w:val="18"/>
                <w:szCs w:val="18"/>
                <w:highlight w:val="yellow"/>
                <w:lang w:val="en-GB"/>
              </w:rPr>
              <w:t>In case where the plant is to be hired the Tenderer</w:t>
            </w:r>
            <w:r w:rsidRPr="008868F0">
              <w:rPr>
                <w:rFonts w:ascii="Arial" w:eastAsia="MS Mincho" w:hAnsi="Arial" w:cs="Arial"/>
                <w:color w:val="000000"/>
                <w:sz w:val="18"/>
                <w:szCs w:val="18"/>
                <w:highlight w:val="yellow"/>
                <w:lang w:val="en-GB"/>
              </w:rPr>
              <w:t>, a letter from a Plant Hire Company addressed to the tenderer with reference to this project clearly indicating the list of plant to be hired must be attached.</w:t>
            </w:r>
          </w:p>
          <w:p w14:paraId="7D0D9E47" w14:textId="77777777" w:rsidR="00F16191" w:rsidRPr="008868F0" w:rsidRDefault="00F16191" w:rsidP="00FD3FD0">
            <w:pPr>
              <w:numPr>
                <w:ilvl w:val="0"/>
                <w:numId w:val="78"/>
              </w:numPr>
              <w:spacing w:before="120" w:after="0" w:line="240" w:lineRule="auto"/>
              <w:jc w:val="both"/>
              <w:rPr>
                <w:rFonts w:ascii="Arial" w:eastAsia="Times New Roman" w:hAnsi="Arial" w:cs="Arial"/>
                <w:b/>
                <w:color w:val="000000"/>
                <w:sz w:val="18"/>
                <w:szCs w:val="18"/>
                <w:highlight w:val="yellow"/>
                <w:lang w:eastAsia="en-AU"/>
              </w:rPr>
            </w:pPr>
            <w:r w:rsidRPr="008868F0">
              <w:rPr>
                <w:rFonts w:ascii="Arial" w:eastAsia="MS Mincho" w:hAnsi="Arial" w:cs="Arial"/>
                <w:b/>
                <w:bCs/>
                <w:color w:val="000000"/>
                <w:sz w:val="18"/>
                <w:szCs w:val="18"/>
                <w:highlight w:val="yellow"/>
                <w:lang w:val="en-GB"/>
              </w:rPr>
              <w:t xml:space="preserve">In case where the Tenderer own part of the required plant and part will be hired, </w:t>
            </w:r>
            <w:r w:rsidRPr="008868F0">
              <w:rPr>
                <w:rFonts w:ascii="Arial" w:eastAsia="MS Mincho" w:hAnsi="Arial" w:cs="Arial"/>
                <w:color w:val="000000"/>
                <w:sz w:val="18"/>
                <w:szCs w:val="18"/>
                <w:highlight w:val="yellow"/>
                <w:lang w:val="en-GB"/>
              </w:rPr>
              <w:t>the tenderer must attach proof of ownership as per 1 above and plant hire letter as per 2 above accordingly.</w:t>
            </w:r>
          </w:p>
          <w:p w14:paraId="0E7E16BD" w14:textId="77777777" w:rsidR="00F16191" w:rsidRPr="008868F0" w:rsidRDefault="00F16191" w:rsidP="00F16191">
            <w:pPr>
              <w:spacing w:before="240" w:after="240" w:line="240" w:lineRule="auto"/>
              <w:ind w:left="928" w:firstLine="436"/>
              <w:jc w:val="both"/>
              <w:rPr>
                <w:rFonts w:ascii="Arial" w:eastAsia="MS Mincho" w:hAnsi="Arial" w:cs="Arial"/>
                <w:b/>
                <w:bCs/>
                <w:i/>
                <w:sz w:val="18"/>
                <w:szCs w:val="18"/>
                <w:highlight w:val="yellow"/>
                <w:lang w:val="en-GB"/>
              </w:rPr>
            </w:pPr>
            <w:r w:rsidRPr="008868F0">
              <w:rPr>
                <w:rFonts w:ascii="Arial" w:eastAsia="MS Mincho" w:hAnsi="Arial" w:cs="Arial"/>
                <w:b/>
                <w:bCs/>
                <w:i/>
                <w:sz w:val="18"/>
                <w:szCs w:val="18"/>
                <w:highlight w:val="yellow"/>
                <w:lang w:val="en-GB"/>
              </w:rPr>
              <w:t>Note: No other proof of ownership will be considered</w:t>
            </w:r>
          </w:p>
          <w:p w14:paraId="163AF767" w14:textId="77777777" w:rsidR="00F16191" w:rsidRPr="008868F0" w:rsidRDefault="00F16191" w:rsidP="00F16191">
            <w:pPr>
              <w:tabs>
                <w:tab w:val="left" w:pos="6600"/>
              </w:tabs>
              <w:spacing w:before="120" w:after="120" w:line="276" w:lineRule="auto"/>
              <w:jc w:val="both"/>
              <w:rPr>
                <w:rFonts w:ascii="Arial" w:eastAsia="Cambria" w:hAnsi="Arial" w:cs="Arial"/>
                <w:b/>
                <w:sz w:val="18"/>
                <w:szCs w:val="18"/>
                <w:highlight w:val="yellow"/>
              </w:rPr>
            </w:pPr>
            <w:r w:rsidRPr="008868F0">
              <w:rPr>
                <w:rFonts w:ascii="Arial" w:eastAsia="Cambria" w:hAnsi="Arial" w:cs="Arial"/>
                <w:b/>
                <w:sz w:val="18"/>
                <w:szCs w:val="18"/>
                <w:highlight w:val="yellow"/>
              </w:rPr>
              <w:t xml:space="preserve">                                                 </w:t>
            </w:r>
          </w:p>
          <w:p w14:paraId="6F31DA5F" w14:textId="77777777" w:rsidR="00F16191" w:rsidRPr="008868F0" w:rsidRDefault="00F16191" w:rsidP="00F16191">
            <w:pPr>
              <w:spacing w:before="120" w:after="120" w:line="276" w:lineRule="auto"/>
              <w:contextualSpacing/>
              <w:jc w:val="both"/>
              <w:rPr>
                <w:rFonts w:ascii="Arial" w:eastAsia="Cambria" w:hAnsi="Arial" w:cs="Arial"/>
                <w:sz w:val="18"/>
                <w:szCs w:val="18"/>
                <w:highlight w:val="yellow"/>
              </w:rPr>
            </w:pPr>
          </w:p>
          <w:p w14:paraId="669351F1" w14:textId="77777777" w:rsidR="00F16191" w:rsidRPr="008868F0" w:rsidRDefault="00F16191" w:rsidP="00F16191">
            <w:pPr>
              <w:tabs>
                <w:tab w:val="left" w:pos="6600"/>
              </w:tabs>
              <w:spacing w:before="120" w:after="120" w:line="276" w:lineRule="auto"/>
              <w:jc w:val="both"/>
              <w:rPr>
                <w:rFonts w:ascii="Arial" w:eastAsia="Cambria" w:hAnsi="Arial" w:cs="Arial"/>
                <w:i/>
                <w:sz w:val="18"/>
                <w:szCs w:val="18"/>
                <w:highlight w:val="yellow"/>
              </w:rPr>
            </w:pPr>
          </w:p>
          <w:p w14:paraId="3CBB65E4"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7C409F69" w14:textId="092CD43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17D5F203" w14:textId="77777777" w:rsidR="008868F0" w:rsidRPr="008868F0" w:rsidRDefault="008868F0" w:rsidP="00F16191">
            <w:pPr>
              <w:tabs>
                <w:tab w:val="left" w:pos="6600"/>
              </w:tabs>
              <w:spacing w:before="120" w:after="120" w:line="276" w:lineRule="auto"/>
              <w:jc w:val="both"/>
              <w:rPr>
                <w:rFonts w:ascii="Arial" w:eastAsia="Cambria" w:hAnsi="Arial" w:cs="Arial"/>
                <w:b/>
                <w:i/>
                <w:sz w:val="18"/>
                <w:szCs w:val="18"/>
                <w:highlight w:val="yellow"/>
              </w:rPr>
            </w:pPr>
          </w:p>
          <w:p w14:paraId="56307934"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1CA695B0"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3DC93397"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6ACCF99A"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5490694D" w14:textId="6AF30EC7" w:rsidR="00F16191" w:rsidRPr="008868F0" w:rsidRDefault="00F16191" w:rsidP="00F16191">
            <w:pPr>
              <w:tabs>
                <w:tab w:val="left" w:pos="6600"/>
              </w:tabs>
              <w:spacing w:before="120" w:after="120" w:line="276" w:lineRule="auto"/>
              <w:jc w:val="both"/>
              <w:rPr>
                <w:rFonts w:ascii="Arial" w:eastAsia="Cambria" w:hAnsi="Arial" w:cs="Arial"/>
                <w:b/>
                <w:sz w:val="24"/>
                <w:szCs w:val="24"/>
                <w:highlight w:val="yellow"/>
              </w:rPr>
            </w:pPr>
            <w:r w:rsidRPr="008868F0">
              <w:rPr>
                <w:rFonts w:ascii="Arial" w:eastAsia="Cambria" w:hAnsi="Arial" w:cs="Arial"/>
                <w:b/>
                <w:sz w:val="24"/>
                <w:szCs w:val="24"/>
                <w:highlight w:val="yellow"/>
              </w:rPr>
              <w:lastRenderedPageBreak/>
              <w:t>1</w:t>
            </w:r>
            <w:r w:rsidR="002B7A3E">
              <w:rPr>
                <w:rFonts w:ascii="Arial" w:eastAsia="Cambria" w:hAnsi="Arial" w:cs="Arial"/>
                <w:b/>
                <w:sz w:val="24"/>
                <w:szCs w:val="24"/>
                <w:highlight w:val="yellow"/>
              </w:rPr>
              <w:t>6</w:t>
            </w:r>
            <w:r w:rsidRPr="008868F0">
              <w:rPr>
                <w:rFonts w:ascii="Arial" w:eastAsia="Cambria" w:hAnsi="Arial" w:cs="Arial"/>
                <w:b/>
                <w:sz w:val="24"/>
                <w:szCs w:val="24"/>
                <w:highlight w:val="yellow"/>
              </w:rPr>
              <w:t>.  Schedule 4:  Approach paper</w:t>
            </w:r>
          </w:p>
          <w:p w14:paraId="43249F97" w14:textId="77777777" w:rsidR="00F16191" w:rsidRPr="008868F0" w:rsidRDefault="00F16191" w:rsidP="00F16191">
            <w:pPr>
              <w:tabs>
                <w:tab w:val="left" w:pos="6600"/>
              </w:tabs>
              <w:spacing w:before="120" w:after="120" w:line="276" w:lineRule="auto"/>
              <w:jc w:val="both"/>
              <w:rPr>
                <w:rFonts w:ascii="Arial" w:eastAsia="Cambria" w:hAnsi="Arial" w:cs="Arial"/>
                <w:b/>
                <w:sz w:val="20"/>
                <w:szCs w:val="20"/>
                <w:highlight w:val="yellow"/>
              </w:rPr>
            </w:pPr>
          </w:p>
          <w:p w14:paraId="6F0B3DEB" w14:textId="77777777" w:rsidR="00F16191" w:rsidRPr="008868F0" w:rsidRDefault="00F16191" w:rsidP="00F16191">
            <w:pPr>
              <w:spacing w:after="0" w:line="240" w:lineRule="auto"/>
              <w:jc w:val="both"/>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 xml:space="preserve">The approach paper must respond to the scope of work (reference: C3 Scope of work), the nature of the contract, the main option that has been selected for the contract and outline the proposed approach / methodology including that relating to the controlling programming and management of sub-consultants in relation to the works that may be provided over the term of the contract. The approach paper should not be longer than </w:t>
            </w:r>
            <w:r w:rsidRPr="008868F0">
              <w:rPr>
                <w:rFonts w:ascii="Arial" w:eastAsia="Times New Roman" w:hAnsi="Arial" w:cs="Arial"/>
                <w:b/>
                <w:bCs/>
                <w:sz w:val="18"/>
                <w:szCs w:val="18"/>
                <w:highlight w:val="yellow"/>
                <w:lang w:val="en-GB"/>
              </w:rPr>
              <w:t>5 pages</w:t>
            </w:r>
            <w:r w:rsidRPr="008868F0">
              <w:rPr>
                <w:rFonts w:ascii="Arial" w:eastAsia="Times New Roman" w:hAnsi="Arial" w:cs="Arial"/>
                <w:sz w:val="18"/>
                <w:szCs w:val="18"/>
                <w:highlight w:val="yellow"/>
                <w:lang w:val="en-GB"/>
              </w:rPr>
              <w:t>. The approach paper as such needs to:</w:t>
            </w:r>
          </w:p>
          <w:p w14:paraId="1D5346F3" w14:textId="77777777" w:rsidR="00F16191" w:rsidRPr="008868F0" w:rsidRDefault="00F16191" w:rsidP="00F16191">
            <w:pPr>
              <w:tabs>
                <w:tab w:val="left" w:pos="357"/>
                <w:tab w:val="left" w:pos="6600"/>
              </w:tabs>
              <w:spacing w:after="0" w:line="240" w:lineRule="auto"/>
              <w:jc w:val="both"/>
              <w:rPr>
                <w:rFonts w:ascii="Arial" w:eastAsia="Times New Roman" w:hAnsi="Arial" w:cs="Arial"/>
                <w:sz w:val="18"/>
                <w:szCs w:val="18"/>
                <w:highlight w:val="yellow"/>
                <w:lang w:val="en-GB"/>
              </w:rPr>
            </w:pPr>
          </w:p>
          <w:p w14:paraId="1ED5A562"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Table of Contents:</w:t>
            </w:r>
            <w:r w:rsidRPr="008868F0">
              <w:rPr>
                <w:rFonts w:ascii="Arial" w:eastAsia="Times New Roman" w:hAnsi="Arial" w:cs="Arial"/>
                <w:sz w:val="18"/>
                <w:szCs w:val="18"/>
                <w:highlight w:val="yellow"/>
                <w:lang w:val="en-GB"/>
              </w:rPr>
              <w:tab/>
              <w:t>Listing of contents of the approach paper with page numbers and/ references to annexures (if any</w:t>
            </w:r>
            <w:proofErr w:type="gramStart"/>
            <w:r w:rsidRPr="008868F0">
              <w:rPr>
                <w:rFonts w:ascii="Arial" w:eastAsia="Times New Roman" w:hAnsi="Arial" w:cs="Arial"/>
                <w:sz w:val="18"/>
                <w:szCs w:val="18"/>
                <w:highlight w:val="yellow"/>
                <w:lang w:val="en-GB"/>
              </w:rPr>
              <w:t>);</w:t>
            </w:r>
            <w:proofErr w:type="gramEnd"/>
          </w:p>
          <w:p w14:paraId="0536508F"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Executive Summary:</w:t>
            </w:r>
            <w:r w:rsidRPr="008868F0">
              <w:rPr>
                <w:rFonts w:ascii="Arial" w:eastAsia="Times New Roman" w:hAnsi="Arial" w:cs="Arial"/>
                <w:sz w:val="18"/>
                <w:szCs w:val="18"/>
                <w:highlight w:val="yellow"/>
                <w:lang w:val="en-GB"/>
              </w:rPr>
              <w:tab/>
              <w:t xml:space="preserve">A brief summary of the whole contents of the approach </w:t>
            </w:r>
            <w:proofErr w:type="gramStart"/>
            <w:r w:rsidRPr="008868F0">
              <w:rPr>
                <w:rFonts w:ascii="Arial" w:eastAsia="Times New Roman" w:hAnsi="Arial" w:cs="Arial"/>
                <w:sz w:val="18"/>
                <w:szCs w:val="18"/>
                <w:highlight w:val="yellow"/>
                <w:lang w:val="en-GB"/>
              </w:rPr>
              <w:t>paper;</w:t>
            </w:r>
            <w:proofErr w:type="gramEnd"/>
          </w:p>
          <w:p w14:paraId="0FBD3B05"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eastAsia="en-AU"/>
              </w:rPr>
            </w:pPr>
          </w:p>
          <w:p w14:paraId="698DE3B7"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Approach:</w:t>
            </w:r>
            <w:r w:rsidRPr="008868F0">
              <w:rPr>
                <w:rFonts w:ascii="Arial" w:eastAsia="Times New Roman" w:hAnsi="Arial" w:cs="Arial"/>
                <w:sz w:val="18"/>
                <w:szCs w:val="18"/>
                <w:highlight w:val="yellow"/>
                <w:lang w:val="en-GB" w:eastAsia="en-AU"/>
              </w:rPr>
              <w:tab/>
            </w:r>
            <w:r w:rsidRPr="008868F0">
              <w:rPr>
                <w:rFonts w:ascii="Arial" w:eastAsia="Times New Roman" w:hAnsi="Arial" w:cs="Arial"/>
                <w:sz w:val="18"/>
                <w:szCs w:val="18"/>
                <w:highlight w:val="yellow"/>
                <w:lang w:val="en-GB"/>
              </w:rPr>
              <w:t>Detailed approach that the tenderer feels best to deliver the intended services for the Project with identification of tasks, for each of the activities/ deliverables as have been foreseen in ‘Part C3. Scope of work’, detailing at least the following:</w:t>
            </w:r>
          </w:p>
          <w:p w14:paraId="0365C677"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Times New Roman" w:hAnsi="Arial" w:cs="Arial"/>
                <w:sz w:val="18"/>
                <w:szCs w:val="18"/>
                <w:highlight w:val="yellow"/>
                <w:lang w:val="en-GB" w:eastAsia="en-AU"/>
              </w:rPr>
              <w:t>Understating of Project Scope</w:t>
            </w:r>
          </w:p>
          <w:p w14:paraId="727B74AE"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Cambria" w:hAnsi="Arial" w:cs="Arial"/>
                <w:sz w:val="18"/>
                <w:szCs w:val="18"/>
                <w:highlight w:val="yellow"/>
              </w:rPr>
              <w:t xml:space="preserve">Outline the proposed methodology and systems which will be employed to control costs and engage and manage subcontractors </w:t>
            </w:r>
          </w:p>
          <w:p w14:paraId="053832EC"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Times New Roman" w:hAnsi="Arial" w:cs="Arial"/>
                <w:sz w:val="18"/>
                <w:szCs w:val="18"/>
                <w:highlight w:val="yellow"/>
                <w:lang w:val="en-GB"/>
              </w:rPr>
              <w:t xml:space="preserve">Quality control mechanism to be adopted for project </w:t>
            </w:r>
            <w:proofErr w:type="gramStart"/>
            <w:r w:rsidRPr="008868F0">
              <w:rPr>
                <w:rFonts w:ascii="Arial" w:eastAsia="Times New Roman" w:hAnsi="Arial" w:cs="Arial"/>
                <w:sz w:val="18"/>
                <w:szCs w:val="18"/>
                <w:highlight w:val="yellow"/>
                <w:lang w:val="en-GB"/>
              </w:rPr>
              <w:t>deliverables;</w:t>
            </w:r>
            <w:proofErr w:type="gramEnd"/>
          </w:p>
          <w:p w14:paraId="58063703"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Cambria" w:hAnsi="Arial" w:cs="Arial"/>
                <w:sz w:val="18"/>
                <w:szCs w:val="18"/>
                <w:highlight w:val="yellow"/>
              </w:rPr>
              <w:t xml:space="preserve">the engagement of local communities, municipalities, other stakeholders, local enterprises, the employment of local people </w:t>
            </w:r>
          </w:p>
        </w:tc>
      </w:tr>
      <w:tr w:rsidR="00F16191" w:rsidRPr="008868F0" w14:paraId="675E419F" w14:textId="77777777" w:rsidTr="00E0462E">
        <w:tc>
          <w:tcPr>
            <w:tcW w:w="9747" w:type="dxa"/>
            <w:gridSpan w:val="4"/>
            <w:tcBorders>
              <w:top w:val="nil"/>
              <w:left w:val="nil"/>
              <w:right w:val="nil"/>
            </w:tcBorders>
          </w:tcPr>
          <w:p w14:paraId="2852BE66" w14:textId="77777777" w:rsidR="00F16191" w:rsidRPr="008868F0" w:rsidRDefault="00F16191" w:rsidP="00F16191">
            <w:pPr>
              <w:spacing w:before="120" w:after="12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lastRenderedPageBreak/>
              <w:t>The approach paper will be evaluated in relation to the scope of work from two different points of view:</w:t>
            </w:r>
          </w:p>
          <w:p w14:paraId="095F084E" w14:textId="77777777" w:rsidR="00F16191" w:rsidRPr="008868F0" w:rsidRDefault="00F16191" w:rsidP="00F16191">
            <w:pPr>
              <w:spacing w:before="120" w:after="120" w:line="276" w:lineRule="auto"/>
              <w:jc w:val="both"/>
              <w:rPr>
                <w:rFonts w:ascii="Arial" w:eastAsia="Cambria" w:hAnsi="Arial" w:cs="Arial"/>
                <w:sz w:val="18"/>
                <w:szCs w:val="18"/>
                <w:highlight w:val="yellow"/>
              </w:rPr>
            </w:pPr>
          </w:p>
          <w:p w14:paraId="1DCE4EA0" w14:textId="77777777" w:rsidR="00F16191" w:rsidRPr="008868F0" w:rsidRDefault="00F16191" w:rsidP="00F16191">
            <w:pPr>
              <w:spacing w:before="120" w:after="120" w:line="276" w:lineRule="auto"/>
              <w:ind w:left="567" w:hanging="567"/>
              <w:jc w:val="both"/>
              <w:rPr>
                <w:rFonts w:ascii="Arial" w:eastAsia="Cambria" w:hAnsi="Arial" w:cs="Arial"/>
                <w:sz w:val="18"/>
                <w:szCs w:val="18"/>
                <w:highlight w:val="yellow"/>
              </w:rPr>
            </w:pPr>
            <w:r w:rsidRPr="008868F0">
              <w:rPr>
                <w:rFonts w:ascii="Arial" w:eastAsia="Cambria" w:hAnsi="Arial" w:cs="Arial"/>
                <w:sz w:val="18"/>
                <w:szCs w:val="18"/>
                <w:highlight w:val="yellow"/>
              </w:rPr>
              <w:t>1)       Approach to delivering projects as a management contractor.</w:t>
            </w:r>
          </w:p>
          <w:p w14:paraId="0EAB0763" w14:textId="77777777" w:rsidR="00F16191" w:rsidRPr="008868F0" w:rsidRDefault="00F16191" w:rsidP="00F16191">
            <w:pPr>
              <w:spacing w:before="120" w:after="120" w:line="276" w:lineRule="auto"/>
              <w:ind w:left="567" w:hanging="567"/>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2)       Strategy for achieving the secondary (developmental) targets in the execution of Task Orders.  </w:t>
            </w:r>
          </w:p>
          <w:p w14:paraId="52472616" w14:textId="77777777" w:rsidR="00F16191" w:rsidRPr="008868F0" w:rsidRDefault="00F16191" w:rsidP="00F16191">
            <w:pPr>
              <w:spacing w:after="0" w:line="240" w:lineRule="auto"/>
              <w:jc w:val="both"/>
              <w:rPr>
                <w:rFonts w:ascii="Arial" w:eastAsia="Times New Roman" w:hAnsi="Arial" w:cs="Arial"/>
                <w:sz w:val="18"/>
                <w:szCs w:val="18"/>
                <w:highlight w:val="yellow"/>
              </w:rPr>
            </w:pPr>
          </w:p>
          <w:p w14:paraId="0E8CF645"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The scoring of the approach paper will be as follows:</w:t>
            </w:r>
          </w:p>
          <w:p w14:paraId="50D06FCF" w14:textId="77777777" w:rsidR="00F16191" w:rsidRPr="008868F0" w:rsidRDefault="00F16191" w:rsidP="00F16191">
            <w:pPr>
              <w:spacing w:after="0" w:line="240" w:lineRule="auto"/>
              <w:rPr>
                <w:rFonts w:ascii="Arial" w:eastAsia="Times New Roman" w:hAnsi="Arial" w:cs="Arial"/>
                <w:sz w:val="18"/>
                <w:szCs w:val="18"/>
                <w:highlight w:val="yellow"/>
              </w:rPr>
            </w:pPr>
          </w:p>
        </w:tc>
      </w:tr>
      <w:tr w:rsidR="00F16191" w:rsidRPr="008868F0" w14:paraId="034C2B9E" w14:textId="77777777" w:rsidTr="00E0462E">
        <w:tblPrEx>
          <w:tblCellMar>
            <w:top w:w="28" w:type="dxa"/>
            <w:left w:w="85" w:type="dxa"/>
            <w:bottom w:w="28" w:type="dxa"/>
            <w:right w:w="85" w:type="dxa"/>
          </w:tblCellMar>
        </w:tblPrEx>
        <w:trPr>
          <w:gridBefore w:val="1"/>
          <w:wBefore w:w="113" w:type="dxa"/>
          <w:tblHeader/>
        </w:trPr>
        <w:tc>
          <w:tcPr>
            <w:tcW w:w="2405" w:type="dxa"/>
            <w:tcBorders>
              <w:bottom w:val="single" w:sz="12" w:space="0" w:color="auto"/>
            </w:tcBorders>
            <w:shd w:val="clear" w:color="auto" w:fill="D0CECE"/>
            <w:vAlign w:val="center"/>
          </w:tcPr>
          <w:p w14:paraId="2608606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Evaluating Point</w:t>
            </w:r>
          </w:p>
        </w:tc>
        <w:tc>
          <w:tcPr>
            <w:tcW w:w="3827" w:type="dxa"/>
            <w:tcBorders>
              <w:bottom w:val="single" w:sz="12" w:space="0" w:color="auto"/>
            </w:tcBorders>
            <w:shd w:val="clear" w:color="auto" w:fill="D0CECE"/>
            <w:vAlign w:val="center"/>
          </w:tcPr>
          <w:p w14:paraId="2A6741FC"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Assessment Criteria</w:t>
            </w:r>
          </w:p>
        </w:tc>
        <w:tc>
          <w:tcPr>
            <w:tcW w:w="3402" w:type="dxa"/>
            <w:tcBorders>
              <w:bottom w:val="single" w:sz="12" w:space="0" w:color="auto"/>
            </w:tcBorders>
            <w:shd w:val="clear" w:color="auto" w:fill="D0CECE"/>
            <w:vAlign w:val="center"/>
          </w:tcPr>
          <w:p w14:paraId="565B2FF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Maximum allocated point(s)</w:t>
            </w:r>
          </w:p>
        </w:tc>
      </w:tr>
      <w:tr w:rsidR="00F16191" w:rsidRPr="008868F0" w14:paraId="01D7F53D" w14:textId="77777777" w:rsidTr="00E0462E">
        <w:tblPrEx>
          <w:tblCellMar>
            <w:top w:w="28" w:type="dxa"/>
            <w:left w:w="85" w:type="dxa"/>
            <w:bottom w:w="28" w:type="dxa"/>
            <w:right w:w="85" w:type="dxa"/>
          </w:tblCellMar>
        </w:tblPrEx>
        <w:trPr>
          <w:gridBefore w:val="1"/>
          <w:wBefore w:w="113" w:type="dxa"/>
        </w:trPr>
        <w:tc>
          <w:tcPr>
            <w:tcW w:w="6232" w:type="dxa"/>
            <w:gridSpan w:val="2"/>
            <w:shd w:val="clear" w:color="auto" w:fill="auto"/>
            <w:tcMar>
              <w:top w:w="57" w:type="dxa"/>
            </w:tcMar>
          </w:tcPr>
          <w:p w14:paraId="1C31FCCE"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b/>
                <w:sz w:val="18"/>
                <w:szCs w:val="18"/>
                <w:highlight w:val="yellow"/>
                <w:lang w:val="en-AU" w:eastAsia="en-AU"/>
              </w:rPr>
              <w:t>Approach Paper</w:t>
            </w:r>
          </w:p>
        </w:tc>
        <w:tc>
          <w:tcPr>
            <w:tcW w:w="3402" w:type="dxa"/>
            <w:shd w:val="clear" w:color="auto" w:fill="auto"/>
            <w:vAlign w:val="center"/>
          </w:tcPr>
          <w:p w14:paraId="44BC2B5A"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u w:val="double"/>
                <w:lang w:val="en-AU" w:eastAsia="en-AU"/>
              </w:rPr>
            </w:pPr>
            <w:r w:rsidRPr="008868F0">
              <w:rPr>
                <w:rFonts w:ascii="Arial" w:eastAsia="Cambria" w:hAnsi="Arial" w:cs="Arial"/>
                <w:b/>
                <w:sz w:val="18"/>
                <w:szCs w:val="18"/>
                <w:highlight w:val="yellow"/>
                <w:u w:val="double"/>
                <w:lang w:val="en-AU" w:eastAsia="en-AU"/>
              </w:rPr>
              <w:t>20 points</w:t>
            </w:r>
          </w:p>
        </w:tc>
      </w:tr>
      <w:tr w:rsidR="00F16191" w:rsidRPr="008868F0" w14:paraId="3BFCFD5E"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54E7DAF5"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Understating of Project Scope</w:t>
            </w:r>
          </w:p>
        </w:tc>
        <w:tc>
          <w:tcPr>
            <w:tcW w:w="3827" w:type="dxa"/>
            <w:shd w:val="clear" w:color="auto" w:fill="auto"/>
            <w:vAlign w:val="center"/>
          </w:tcPr>
          <w:p w14:paraId="5DC7D2E1"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Demonstration of clear understanding of Project objectives (2), scope and deliverables with timeframes (3). Adequacy and appropriateness will be assessed.</w:t>
            </w:r>
          </w:p>
        </w:tc>
        <w:tc>
          <w:tcPr>
            <w:tcW w:w="3402" w:type="dxa"/>
            <w:shd w:val="clear" w:color="auto" w:fill="auto"/>
            <w:vAlign w:val="center"/>
          </w:tcPr>
          <w:p w14:paraId="55F1E57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8868F0" w14:paraId="32D76CAC"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7390D1A4"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Sub-contracting methodology</w:t>
            </w:r>
          </w:p>
        </w:tc>
        <w:tc>
          <w:tcPr>
            <w:tcW w:w="3827" w:type="dxa"/>
            <w:shd w:val="clear" w:color="auto" w:fill="auto"/>
            <w:vAlign w:val="center"/>
          </w:tcPr>
          <w:p w14:paraId="15C78042"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Outline approach to be used for subcontracting local enterprises (3) and labour (2).</w:t>
            </w:r>
          </w:p>
        </w:tc>
        <w:tc>
          <w:tcPr>
            <w:tcW w:w="3402" w:type="dxa"/>
            <w:shd w:val="clear" w:color="auto" w:fill="auto"/>
            <w:vAlign w:val="center"/>
          </w:tcPr>
          <w:p w14:paraId="21902B3C"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8868F0" w14:paraId="4F47DAB2"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0D70CE17"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Quality Control and Quality Assurance mechanism to be adopted</w:t>
            </w:r>
          </w:p>
        </w:tc>
        <w:tc>
          <w:tcPr>
            <w:tcW w:w="3827" w:type="dxa"/>
            <w:shd w:val="clear" w:color="auto" w:fill="auto"/>
            <w:vAlign w:val="center"/>
          </w:tcPr>
          <w:p w14:paraId="3B9F0666"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Appropriateness and adequacy of tools (2) and processes (3) to ensure quality control and assurance in all phases of the project. </w:t>
            </w:r>
          </w:p>
        </w:tc>
        <w:tc>
          <w:tcPr>
            <w:tcW w:w="3402" w:type="dxa"/>
            <w:shd w:val="clear" w:color="auto" w:fill="auto"/>
            <w:vAlign w:val="center"/>
          </w:tcPr>
          <w:p w14:paraId="5EC539D0"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F16191" w14:paraId="070D85D4"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129DBB5A"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Stakeholder management and reporting </w:t>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p>
        </w:tc>
        <w:tc>
          <w:tcPr>
            <w:tcW w:w="3827" w:type="dxa"/>
            <w:shd w:val="clear" w:color="auto" w:fill="auto"/>
            <w:vAlign w:val="center"/>
          </w:tcPr>
          <w:p w14:paraId="4829399F" w14:textId="77777777" w:rsidR="00F16191" w:rsidRPr="008868F0" w:rsidRDefault="00F16191" w:rsidP="00F16191">
            <w:pPr>
              <w:spacing w:before="60" w:after="60" w:line="276" w:lineRule="auto"/>
              <w:ind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Adequate description of how stakeholders will be managed including but not limited to identification of the stakeholders (3).  Indicate appropriate reporting requirement and summary of content (2). </w:t>
            </w:r>
          </w:p>
        </w:tc>
        <w:tc>
          <w:tcPr>
            <w:tcW w:w="3402" w:type="dxa"/>
            <w:shd w:val="clear" w:color="auto" w:fill="auto"/>
            <w:vAlign w:val="center"/>
          </w:tcPr>
          <w:p w14:paraId="70945F00" w14:textId="77777777" w:rsidR="00F16191" w:rsidRPr="00F16191" w:rsidRDefault="00F16191" w:rsidP="00F16191">
            <w:pPr>
              <w:spacing w:before="60" w:after="60" w:line="276" w:lineRule="auto"/>
              <w:ind w:left="57" w:right="57"/>
              <w:jc w:val="both"/>
              <w:rPr>
                <w:rFonts w:ascii="Arial" w:eastAsia="Cambria" w:hAnsi="Arial" w:cs="Arial"/>
                <w:sz w:val="18"/>
                <w:szCs w:val="18"/>
                <w:lang w:val="en-AU" w:eastAsia="en-AU"/>
              </w:rPr>
            </w:pPr>
            <w:r w:rsidRPr="008868F0">
              <w:rPr>
                <w:rFonts w:ascii="Arial" w:eastAsia="Cambria" w:hAnsi="Arial" w:cs="Arial"/>
                <w:sz w:val="18"/>
                <w:szCs w:val="18"/>
                <w:highlight w:val="yellow"/>
                <w:lang w:val="en-AU" w:eastAsia="en-AU"/>
              </w:rPr>
              <w:t>5 points</w:t>
            </w:r>
          </w:p>
        </w:tc>
      </w:tr>
    </w:tbl>
    <w:p w14:paraId="2CD3CF30" w14:textId="77777777" w:rsidR="00F16191" w:rsidRPr="00F16191" w:rsidRDefault="00F16191" w:rsidP="00F16191">
      <w:pPr>
        <w:pBdr>
          <w:bottom w:val="single" w:sz="4" w:space="1" w:color="auto"/>
        </w:pBdr>
        <w:spacing w:before="120" w:after="120" w:line="276" w:lineRule="auto"/>
        <w:jc w:val="both"/>
        <w:rPr>
          <w:rFonts w:ascii="Arial" w:eastAsia="Cambria" w:hAnsi="Arial" w:cs="Arial"/>
          <w:sz w:val="18"/>
          <w:szCs w:val="18"/>
        </w:rPr>
      </w:pPr>
    </w:p>
    <w:p w14:paraId="54C02E9E" w14:textId="77777777" w:rsidR="00F16191" w:rsidRPr="00F16191" w:rsidRDefault="00F16191" w:rsidP="00F16191">
      <w:pPr>
        <w:spacing w:before="120" w:after="120" w:line="276" w:lineRule="auto"/>
        <w:jc w:val="both"/>
        <w:rPr>
          <w:rFonts w:ascii="Arial" w:eastAsia="Cambria" w:hAnsi="Arial" w:cs="Arial"/>
          <w:sz w:val="18"/>
          <w:szCs w:val="18"/>
        </w:rPr>
      </w:pPr>
    </w:p>
    <w:p w14:paraId="6BC9367E" w14:textId="77777777" w:rsidR="00F16191" w:rsidRPr="00F16191" w:rsidRDefault="00F16191" w:rsidP="00F16191">
      <w:pPr>
        <w:spacing w:before="120" w:after="120" w:line="276" w:lineRule="auto"/>
        <w:jc w:val="both"/>
        <w:rPr>
          <w:rFonts w:ascii="Arial" w:eastAsia="Cambria"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4"/>
      </w:tblGrid>
      <w:tr w:rsidR="00F16191" w:rsidRPr="00F16191" w14:paraId="5565E38B" w14:textId="77777777" w:rsidTr="00E0462E">
        <w:tc>
          <w:tcPr>
            <w:tcW w:w="9747" w:type="dxa"/>
            <w:gridSpan w:val="2"/>
          </w:tcPr>
          <w:p w14:paraId="213C6A79"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25CD709C"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tc>
      </w:tr>
      <w:tr w:rsidR="00F16191" w:rsidRPr="00F16191" w14:paraId="22CB51FD" w14:textId="77777777" w:rsidTr="00E0462E">
        <w:tc>
          <w:tcPr>
            <w:tcW w:w="4873" w:type="dxa"/>
            <w:tcBorders>
              <w:bottom w:val="single" w:sz="4" w:space="0" w:color="auto"/>
            </w:tcBorders>
          </w:tcPr>
          <w:p w14:paraId="40D7214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1824ECE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Signed</w:t>
            </w:r>
          </w:p>
          <w:p w14:paraId="5BA1054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B553B54"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 . . . . . . . . . . . . . . . . . . </w:t>
            </w:r>
          </w:p>
          <w:p w14:paraId="1FD1F5F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54D690A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679054E"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Name              . . . . . . . . . . . . . . . . . . . . . . . . . . . . . . </w:t>
            </w:r>
            <w:proofErr w:type="gramStart"/>
            <w:r w:rsidRPr="00F16191">
              <w:rPr>
                <w:rFonts w:ascii="Arial" w:eastAsia="Cambria" w:hAnsi="Arial" w:cs="Arial"/>
                <w:sz w:val="18"/>
                <w:szCs w:val="18"/>
              </w:rPr>
              <w:t>. . . .</w:t>
            </w:r>
            <w:proofErr w:type="gramEnd"/>
          </w:p>
          <w:p w14:paraId="2BCD4D9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E27566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62B7DFF"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0D8D76C8"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Tenderer        . . . . . . . . . . . . . . . . . . . . . . . . . . . . . . </w:t>
            </w:r>
            <w:proofErr w:type="gramStart"/>
            <w:r w:rsidRPr="00F16191">
              <w:rPr>
                <w:rFonts w:ascii="Arial" w:eastAsia="Cambria" w:hAnsi="Arial" w:cs="Arial"/>
                <w:sz w:val="18"/>
                <w:szCs w:val="18"/>
              </w:rPr>
              <w:t>. . . .</w:t>
            </w:r>
            <w:proofErr w:type="gramEnd"/>
          </w:p>
          <w:p w14:paraId="071293A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6EB71B99"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c>
          <w:tcPr>
            <w:tcW w:w="4874" w:type="dxa"/>
            <w:tcBorders>
              <w:bottom w:val="single" w:sz="4" w:space="0" w:color="auto"/>
            </w:tcBorders>
          </w:tcPr>
          <w:p w14:paraId="01AAA3B0"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0A564805"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Date</w:t>
            </w:r>
          </w:p>
          <w:p w14:paraId="2B159A52"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6CE169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w:t>
            </w:r>
          </w:p>
          <w:p w14:paraId="5B459581"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Position</w:t>
            </w:r>
          </w:p>
          <w:p w14:paraId="178554A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10D358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 . . . . . . . . . </w:t>
            </w:r>
          </w:p>
        </w:tc>
      </w:tr>
    </w:tbl>
    <w:p w14:paraId="6D151792" w14:textId="77777777" w:rsidR="00F16191" w:rsidRPr="00F16191" w:rsidRDefault="00F16191" w:rsidP="00F16191">
      <w:pPr>
        <w:spacing w:before="120" w:after="120" w:line="276" w:lineRule="auto"/>
        <w:jc w:val="both"/>
        <w:rPr>
          <w:rFonts w:ascii="Arial" w:eastAsia="Cambria" w:hAnsi="Arial" w:cs="Times New Roman"/>
          <w:sz w:val="20"/>
        </w:rPr>
      </w:pPr>
    </w:p>
    <w:p w14:paraId="5D3632E0"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34A9884"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FC9AAF6"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6B0833F"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4CA7FD99"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3B8BE22"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4162F93D"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0D007FAA"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72E62D0"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7991BF65"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7686CDE"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2C255F22"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30BF7711"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3F6E818F" w14:textId="2C5777E4" w:rsidR="00F16191" w:rsidRPr="00F16191" w:rsidRDefault="00F16191" w:rsidP="00F16191">
      <w:pPr>
        <w:spacing w:before="120" w:after="120" w:line="276" w:lineRule="auto"/>
        <w:jc w:val="both"/>
        <w:rPr>
          <w:rFonts w:ascii="Arial" w:eastAsia="Cambria" w:hAnsi="Arial" w:cs="Times New Roman"/>
          <w:sz w:val="36"/>
          <w:szCs w:val="36"/>
          <w:lang w:val="en-GB"/>
        </w:rPr>
      </w:pPr>
      <w:r w:rsidRPr="00F16191">
        <w:rPr>
          <w:rFonts w:ascii="Arial" w:eastAsia="Cambria" w:hAnsi="Arial" w:cs="Times New Roman"/>
          <w:b/>
          <w:bCs/>
          <w:sz w:val="24"/>
          <w:szCs w:val="24"/>
          <w:lang w:val="en-GB"/>
        </w:rPr>
        <w:lastRenderedPageBreak/>
        <w:t>1</w:t>
      </w:r>
      <w:r w:rsidR="002B7A3E">
        <w:rPr>
          <w:rFonts w:ascii="Arial" w:eastAsia="Cambria" w:hAnsi="Arial" w:cs="Times New Roman"/>
          <w:b/>
          <w:bCs/>
          <w:sz w:val="24"/>
          <w:szCs w:val="24"/>
          <w:lang w:val="en-GB"/>
        </w:rPr>
        <w:t>8</w:t>
      </w:r>
      <w:r w:rsidRPr="00F16191">
        <w:rPr>
          <w:rFonts w:ascii="Arial" w:eastAsia="Cambria" w:hAnsi="Arial" w:cs="Times New Roman"/>
          <w:sz w:val="24"/>
          <w:szCs w:val="24"/>
          <w:lang w:val="en-GB"/>
        </w:rPr>
        <w:t>.</w:t>
      </w:r>
      <w:r w:rsidRPr="00F16191">
        <w:rPr>
          <w:rFonts w:ascii="Arial" w:eastAsia="Cambria" w:hAnsi="Arial" w:cs="Times New Roman"/>
          <w:sz w:val="36"/>
          <w:szCs w:val="36"/>
          <w:lang w:val="en-GB"/>
        </w:rPr>
        <w:t xml:space="preserve"> </w:t>
      </w:r>
      <w:r w:rsidRPr="00F16191">
        <w:rPr>
          <w:rFonts w:ascii="Arial" w:eastAsia="Cambria" w:hAnsi="Arial" w:cs="Arial"/>
          <w:b/>
          <w:sz w:val="24"/>
          <w:szCs w:val="24"/>
        </w:rPr>
        <w:t>BASELINE RISK ASSESSMENT</w:t>
      </w:r>
    </w:p>
    <w:tbl>
      <w:tblPr>
        <w:tblStyle w:val="TableGrid"/>
        <w:tblW w:w="9896" w:type="dxa"/>
        <w:tblLook w:val="04A0" w:firstRow="1" w:lastRow="0" w:firstColumn="1" w:lastColumn="0" w:noHBand="0" w:noVBand="1"/>
      </w:tblPr>
      <w:tblGrid>
        <w:gridCol w:w="2398"/>
        <w:gridCol w:w="7498"/>
      </w:tblGrid>
      <w:tr w:rsidR="00F16191" w:rsidRPr="00F16191" w14:paraId="36309F79" w14:textId="77777777" w:rsidTr="00F16191">
        <w:trPr>
          <w:trHeight w:val="489"/>
        </w:trPr>
        <w:tc>
          <w:tcPr>
            <w:tcW w:w="2398" w:type="dxa"/>
            <w:shd w:val="clear" w:color="auto" w:fill="D9D9D9"/>
          </w:tcPr>
          <w:p w14:paraId="0D6D1B3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20"/>
              </w:rPr>
            </w:pPr>
            <w:r w:rsidRPr="00F16191">
              <w:rPr>
                <w:rFonts w:ascii="Arial" w:eastAsia="Cambria" w:hAnsi="Arial" w:cs="Arial"/>
                <w:b/>
                <w:sz w:val="20"/>
              </w:rPr>
              <w:t>PROJECT TITLE</w:t>
            </w:r>
          </w:p>
        </w:tc>
        <w:tc>
          <w:tcPr>
            <w:tcW w:w="7498" w:type="dxa"/>
          </w:tcPr>
          <w:p w14:paraId="2DB93B9C" w14:textId="6C5C8FAD" w:rsidR="00F16191" w:rsidRPr="00F16191" w:rsidRDefault="006B68E0" w:rsidP="00F16191">
            <w:pPr>
              <w:spacing w:before="120" w:after="120" w:line="276" w:lineRule="auto"/>
              <w:jc w:val="both"/>
              <w:rPr>
                <w:rFonts w:ascii="Arial" w:eastAsia="Cambria" w:hAnsi="Arial" w:cs="Times New Roman"/>
                <w:b/>
                <w:sz w:val="20"/>
              </w:rPr>
            </w:pPr>
            <w:r w:rsidRPr="006B68E0">
              <w:rPr>
                <w:rFonts w:ascii="Arial" w:eastAsia="Cambria" w:hAnsi="Arial" w:cs="Arial"/>
                <w:b/>
                <w:bCs/>
                <w:sz w:val="20"/>
                <w:highlight w:val="yellow"/>
              </w:rPr>
              <w:t>Construction of community halls</w:t>
            </w:r>
          </w:p>
        </w:tc>
      </w:tr>
      <w:tr w:rsidR="00F16191" w:rsidRPr="00F16191" w14:paraId="0A95E7FE" w14:textId="77777777" w:rsidTr="00F16191">
        <w:trPr>
          <w:trHeight w:val="489"/>
        </w:trPr>
        <w:tc>
          <w:tcPr>
            <w:tcW w:w="2398" w:type="dxa"/>
            <w:tcBorders>
              <w:bottom w:val="single" w:sz="4" w:space="0" w:color="auto"/>
            </w:tcBorders>
            <w:shd w:val="clear" w:color="auto" w:fill="D9D9D9"/>
          </w:tcPr>
          <w:p w14:paraId="0262A99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20"/>
              </w:rPr>
            </w:pPr>
            <w:r w:rsidRPr="00F16191">
              <w:rPr>
                <w:rFonts w:ascii="Arial" w:eastAsia="Cambria" w:hAnsi="Arial" w:cs="Arial"/>
                <w:b/>
                <w:sz w:val="20"/>
              </w:rPr>
              <w:t>PROJECT NUMBER</w:t>
            </w:r>
          </w:p>
        </w:tc>
        <w:tc>
          <w:tcPr>
            <w:tcW w:w="7498" w:type="dxa"/>
            <w:tcBorders>
              <w:bottom w:val="single" w:sz="4" w:space="0" w:color="auto"/>
            </w:tcBorders>
          </w:tcPr>
          <w:p w14:paraId="1E10EE62" w14:textId="4E0A6F49" w:rsidR="00F16191" w:rsidRPr="00F16191" w:rsidRDefault="00F16191" w:rsidP="00F16191">
            <w:pPr>
              <w:autoSpaceDE w:val="0"/>
              <w:autoSpaceDN w:val="0"/>
              <w:adjustRightInd w:val="0"/>
              <w:spacing w:before="120" w:after="120" w:line="276" w:lineRule="auto"/>
              <w:jc w:val="both"/>
              <w:rPr>
                <w:rFonts w:ascii="Arial" w:eastAsia="Cambria" w:hAnsi="Arial" w:cs="Arial"/>
                <w:sz w:val="20"/>
              </w:rPr>
            </w:pPr>
          </w:p>
        </w:tc>
      </w:tr>
      <w:tr w:rsidR="00F16191" w:rsidRPr="00F16191" w14:paraId="5CDA8A1D" w14:textId="77777777" w:rsidTr="00E0462E">
        <w:trPr>
          <w:trHeight w:val="641"/>
        </w:trPr>
        <w:tc>
          <w:tcPr>
            <w:tcW w:w="9896" w:type="dxa"/>
            <w:gridSpan w:val="2"/>
            <w:shd w:val="clear" w:color="auto" w:fill="auto"/>
          </w:tcPr>
          <w:p w14:paraId="33F1C33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i/>
                <w:sz w:val="16"/>
                <w:szCs w:val="16"/>
              </w:rPr>
            </w:pPr>
            <w:r w:rsidRPr="00F16191">
              <w:rPr>
                <w:rFonts w:ascii="Arial" w:eastAsia="Cambria" w:hAnsi="Arial" w:cs="Arial"/>
                <w:i/>
                <w:sz w:val="16"/>
                <w:szCs w:val="16"/>
              </w:rPr>
              <w:t>PLEASE NOTE THAT THIS IS A BASELINE RISK ASSESSMENT OF A BROAD SCOPE OF WORKS AND NOT A DETAILED RISK ASSESSMENT OF ALL ANTICIPATED ACTIVITIES ON EACH SITE</w:t>
            </w:r>
          </w:p>
        </w:tc>
      </w:tr>
    </w:tbl>
    <w:p w14:paraId="46F16DC6"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bl>
      <w:tblPr>
        <w:tblStyle w:val="TableGrid"/>
        <w:tblW w:w="0" w:type="auto"/>
        <w:tblInd w:w="142" w:type="dxa"/>
        <w:tblLook w:val="04A0" w:firstRow="1" w:lastRow="0" w:firstColumn="1" w:lastColumn="0" w:noHBand="0" w:noVBand="1"/>
      </w:tblPr>
      <w:tblGrid>
        <w:gridCol w:w="317"/>
        <w:gridCol w:w="317"/>
        <w:gridCol w:w="317"/>
        <w:gridCol w:w="317"/>
        <w:gridCol w:w="317"/>
        <w:gridCol w:w="317"/>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tblGrid>
      <w:tr w:rsidR="00682951" w14:paraId="3D18E2DB" w14:textId="77777777" w:rsidTr="00682951">
        <w:tc>
          <w:tcPr>
            <w:tcW w:w="317" w:type="dxa"/>
          </w:tcPr>
          <w:p w14:paraId="7CA1BD4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3E8544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2F69DE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A15A7C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BD146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69D5AB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DAEBD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AF9E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6C934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5A5B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6CF9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AF78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ADFF1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2011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4F87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0D20F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B5C4A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45DAE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EB14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788B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7A46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E468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4796E7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8F31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7A5BF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27B0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99FD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97423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D54B9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C2D95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A2C411E" w14:textId="77777777" w:rsidTr="00682951">
        <w:tc>
          <w:tcPr>
            <w:tcW w:w="317" w:type="dxa"/>
          </w:tcPr>
          <w:p w14:paraId="7EC3B5E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25A6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07138A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297CC7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48CC57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780DE8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E4E2B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DA56E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B43CBD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EF78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FE1D8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AC03F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C4B42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32BF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F105F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7F1A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272E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2F0A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A1D8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F9053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4B237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C9B93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65FE6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DD2EE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5D0E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B13D2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277B32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1FED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DBB3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7532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E20B274" w14:textId="77777777" w:rsidTr="00682951">
        <w:tc>
          <w:tcPr>
            <w:tcW w:w="317" w:type="dxa"/>
          </w:tcPr>
          <w:p w14:paraId="5ECADB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59D25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BE715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B29A9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861349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42B4D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4A62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A2576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003A6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CE34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D12CF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B68A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DBB0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A1F4C8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C7245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C912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D34D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4E83A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31C64F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5A61B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D64CC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F083A3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ADB5D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25772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0591E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5E122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901A1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EAE514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6FCEA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57C4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5FDD67A8" w14:textId="77777777" w:rsidTr="00682951">
        <w:tc>
          <w:tcPr>
            <w:tcW w:w="317" w:type="dxa"/>
          </w:tcPr>
          <w:p w14:paraId="476B00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F9726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2A6E7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80582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67C3F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79DBC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53F1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45E04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D012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55C2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0DE2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B7CA6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DCB33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D386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EC96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47596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C3CDAD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A46CE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F3C5D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F9D21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FCFE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B2543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5469B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06949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2C3B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F26A4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E3C6B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4A34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D8F88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3C38BF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454C05ED" w14:textId="77777777" w:rsidTr="00682951">
        <w:tc>
          <w:tcPr>
            <w:tcW w:w="317" w:type="dxa"/>
          </w:tcPr>
          <w:p w14:paraId="4BDE8B9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39D3D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24678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488228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5A08E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B80C95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B9CC0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D4065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036E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AC4DC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30AD2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26F6D2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BC90D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0E8A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F5D1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83C47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15192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735D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E3C5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0BED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9D56C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1817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3BC48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EF0E7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09BCA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96FD9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A8BD9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231896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708B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994D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34FFBEBD" w14:textId="77777777" w:rsidTr="00682951">
        <w:tc>
          <w:tcPr>
            <w:tcW w:w="317" w:type="dxa"/>
          </w:tcPr>
          <w:p w14:paraId="108C204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ABE183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9B384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6F83E8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C844C5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A706F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737F6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EBB2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1ED8F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7732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E036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8729D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5D7D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B08AC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9C9A6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F50B4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BFAF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ABB32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9DD86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8408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858B6E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6CDD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6963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32BBF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6674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592DB9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FEB52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79553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C6FE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3017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3A0CA48" w14:textId="77777777" w:rsidTr="00682951">
        <w:tc>
          <w:tcPr>
            <w:tcW w:w="317" w:type="dxa"/>
          </w:tcPr>
          <w:p w14:paraId="524522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139A6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BB51D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E329B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68BCB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C0678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5C94E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C9E3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32F13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5C11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075CF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E874F5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FCB3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48C587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2B5F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0B90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A674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C7732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E9A65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3C9B0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1375C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9AAD1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EFE6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5C93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9FC7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DB8BF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9F19A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A9186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1917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B505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16837361" w14:textId="77777777" w:rsidTr="00682951">
        <w:tc>
          <w:tcPr>
            <w:tcW w:w="317" w:type="dxa"/>
          </w:tcPr>
          <w:p w14:paraId="4A7CEA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3449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1E7798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82EA68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0B886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20712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6514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E36EC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41D90C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46E2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59FC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4947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410CB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91CE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29BAA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D5F9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C8D7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06311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95BF6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DDBF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1595F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27E0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DE72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E1BDC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A3927F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C032C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69181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CD364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6A8A73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F2416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3E33887" w14:textId="77777777" w:rsidTr="00682951">
        <w:tc>
          <w:tcPr>
            <w:tcW w:w="317" w:type="dxa"/>
          </w:tcPr>
          <w:p w14:paraId="4BEDFF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4705C6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59568A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DDBA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854DB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A7326A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9F0C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AE20B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2A3D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93126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1360D8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B2B81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4DD4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DE13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A02A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99C0DA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C3CE8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D6E0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A65842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8B2CD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445D8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2C485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3871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87148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FD812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45024C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19F08C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D20C6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D6B571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F9EC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644619DF" w14:textId="77777777" w:rsidTr="00682951">
        <w:tc>
          <w:tcPr>
            <w:tcW w:w="317" w:type="dxa"/>
          </w:tcPr>
          <w:p w14:paraId="3EFC446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D9B19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07F87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78BE9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E34B5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3002A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7E2471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CEEE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AD76B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AFFE5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BCD10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ABE4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712A6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746B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4F4B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0AA5F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8CFE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FDB0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68CB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5AC0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923D5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48547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5DCA6C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F7FD6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0C07C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77394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DCAB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B90B2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EEC6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4C2C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941C600" w14:textId="77777777" w:rsidTr="00682951">
        <w:tc>
          <w:tcPr>
            <w:tcW w:w="317" w:type="dxa"/>
          </w:tcPr>
          <w:p w14:paraId="705B743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F86A45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B5BA4B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CA54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E0735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59425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5E8D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70449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04C9F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9C4286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4DAE1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1C593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9730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2F6D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79986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B86F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AA8A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8A5B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E3A39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408D7D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4E0F9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B96A6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32C0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01F8B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AE5DE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55BC0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1AAF6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C80D5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2B46C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C43C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22F2CD3" w14:textId="77777777" w:rsidTr="00682951">
        <w:tc>
          <w:tcPr>
            <w:tcW w:w="317" w:type="dxa"/>
          </w:tcPr>
          <w:p w14:paraId="3B55B5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228B4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E91162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0B49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F185E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4FE9BB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A796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5373A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889FB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6405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2E07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DB7C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32DF7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B352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63D3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C212D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592C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05654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0B56C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0D89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5579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21A17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3B7C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2D2E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6A88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110D7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63EEB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EE689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32F8C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30B8D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33F1A2A" w14:textId="77777777" w:rsidTr="00682951">
        <w:tc>
          <w:tcPr>
            <w:tcW w:w="317" w:type="dxa"/>
          </w:tcPr>
          <w:p w14:paraId="16D781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47CE1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5F6DD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A9417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5E3A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FAA9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4FA83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F5CC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A303A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CF85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3D2C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EEE4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BF7C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1166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A385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52A8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1ED73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31FF1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813E71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95B0C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AC98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B7421A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3CD8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50E4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59D3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90CB0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6E3C0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A6C641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4992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896D9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1FCDBBDF" w14:textId="77777777" w:rsidTr="00682951">
        <w:tc>
          <w:tcPr>
            <w:tcW w:w="317" w:type="dxa"/>
          </w:tcPr>
          <w:p w14:paraId="56DBC04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76D64B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ABD043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05870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BE0BE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EFC9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01319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D96D3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3EAEC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C377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C6DC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04851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D73A4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87D32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FDD0D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4096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D2E0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FCDC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A161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E17B1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F1762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4DA1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342A4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47AA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6BDC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D03A8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6512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710E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471A2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EC3FC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bl>
    <w:p w14:paraId="0F6603C6" w14:textId="77777777" w:rsidR="00F16191" w:rsidRPr="00F16191" w:rsidRDefault="00F16191" w:rsidP="00F16191">
      <w:pPr>
        <w:tabs>
          <w:tab w:val="left" w:pos="900"/>
          <w:tab w:val="left" w:pos="2880"/>
          <w:tab w:val="left" w:pos="5760"/>
          <w:tab w:val="left" w:pos="7920"/>
        </w:tabs>
        <w:spacing w:before="120" w:after="120" w:line="276" w:lineRule="auto"/>
        <w:ind w:left="142" w:hanging="142"/>
        <w:jc w:val="both"/>
        <w:rPr>
          <w:rFonts w:ascii="Arial" w:eastAsia="Cambria" w:hAnsi="Arial" w:cs="Arial"/>
          <w:b/>
          <w:sz w:val="18"/>
          <w:szCs w:val="18"/>
        </w:rPr>
      </w:pPr>
    </w:p>
    <w:p w14:paraId="57AB755B" w14:textId="77777777" w:rsidR="00F16191" w:rsidRPr="00F16191" w:rsidRDefault="00F16191" w:rsidP="00F16191">
      <w:pPr>
        <w:spacing w:before="240" w:after="120" w:line="276" w:lineRule="auto"/>
        <w:ind w:left="360"/>
        <w:contextualSpacing/>
        <w:jc w:val="both"/>
        <w:rPr>
          <w:rFonts w:ascii="Arial" w:eastAsia="Cambria" w:hAnsi="Arial" w:cs="Arial"/>
          <w:b/>
          <w:sz w:val="18"/>
          <w:szCs w:val="18"/>
        </w:rPr>
      </w:pPr>
      <w:r w:rsidRPr="00F16191">
        <w:rPr>
          <w:rFonts w:ascii="Arial" w:eastAsia="MS PGothic" w:hAnsi="Arial" w:cs="Arial"/>
          <w:i/>
          <w:sz w:val="20"/>
          <w:lang w:eastAsia="en-ZA"/>
        </w:rPr>
        <w:t>You can list all activities on a separate page to address this issue (the above table is just for reference purposes).</w:t>
      </w:r>
    </w:p>
    <w:tbl>
      <w:tblPr>
        <w:tblpPr w:leftFromText="180" w:rightFromText="180" w:vertAnchor="text" w:horzAnchor="margin" w:tblpY="89"/>
        <w:tblW w:w="0" w:type="auto"/>
        <w:tblCellMar>
          <w:left w:w="0" w:type="dxa"/>
          <w:right w:w="0" w:type="dxa"/>
        </w:tblCellMar>
        <w:tblLook w:val="04A0" w:firstRow="1" w:lastRow="0" w:firstColumn="1" w:lastColumn="0" w:noHBand="0" w:noVBand="1"/>
      </w:tblPr>
      <w:tblGrid>
        <w:gridCol w:w="1897"/>
        <w:gridCol w:w="2715"/>
        <w:gridCol w:w="1720"/>
        <w:gridCol w:w="2349"/>
      </w:tblGrid>
      <w:tr w:rsidR="00F16191" w:rsidRPr="00F16191" w14:paraId="35AF8704" w14:textId="77777777" w:rsidTr="00E0462E">
        <w:trPr>
          <w:cantSplit/>
          <w:trHeight w:val="800"/>
        </w:trPr>
        <w:tc>
          <w:tcPr>
            <w:tcW w:w="1897" w:type="dxa"/>
            <w:tcMar>
              <w:top w:w="0" w:type="dxa"/>
              <w:left w:w="108" w:type="dxa"/>
              <w:bottom w:w="0" w:type="dxa"/>
              <w:right w:w="108" w:type="dxa"/>
            </w:tcMar>
          </w:tcPr>
          <w:p w14:paraId="67C20743"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p w14:paraId="199D8210"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Signed</w:t>
            </w:r>
          </w:p>
        </w:tc>
        <w:tc>
          <w:tcPr>
            <w:tcW w:w="2715" w:type="dxa"/>
            <w:tcBorders>
              <w:top w:val="nil"/>
              <w:left w:val="nil"/>
              <w:bottom w:val="dashed" w:sz="8" w:space="0" w:color="auto"/>
              <w:right w:val="nil"/>
            </w:tcBorders>
            <w:tcMar>
              <w:top w:w="0" w:type="dxa"/>
              <w:left w:w="108" w:type="dxa"/>
              <w:bottom w:w="0" w:type="dxa"/>
              <w:right w:w="108" w:type="dxa"/>
            </w:tcMar>
          </w:tcPr>
          <w:p w14:paraId="4A9368CB"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tc>
        <w:tc>
          <w:tcPr>
            <w:tcW w:w="1720" w:type="dxa"/>
            <w:tcMar>
              <w:top w:w="0" w:type="dxa"/>
              <w:left w:w="108" w:type="dxa"/>
              <w:bottom w:w="0" w:type="dxa"/>
              <w:right w:w="108" w:type="dxa"/>
            </w:tcMar>
          </w:tcPr>
          <w:p w14:paraId="14280A71"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p w14:paraId="5F254A98"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Date</w:t>
            </w:r>
          </w:p>
        </w:tc>
        <w:tc>
          <w:tcPr>
            <w:tcW w:w="2349" w:type="dxa"/>
            <w:tcBorders>
              <w:top w:val="nil"/>
              <w:left w:val="nil"/>
              <w:bottom w:val="dashed" w:sz="8" w:space="0" w:color="auto"/>
              <w:right w:val="nil"/>
            </w:tcBorders>
            <w:tcMar>
              <w:top w:w="0" w:type="dxa"/>
              <w:left w:w="108" w:type="dxa"/>
              <w:bottom w:w="0" w:type="dxa"/>
              <w:right w:w="108" w:type="dxa"/>
            </w:tcMar>
          </w:tcPr>
          <w:p w14:paraId="34AB963E"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r w:rsidR="00F16191" w:rsidRPr="00F16191" w14:paraId="4A9A2C40" w14:textId="77777777" w:rsidTr="00E0462E">
        <w:trPr>
          <w:cantSplit/>
          <w:trHeight w:val="361"/>
        </w:trPr>
        <w:tc>
          <w:tcPr>
            <w:tcW w:w="1897" w:type="dxa"/>
            <w:tcMar>
              <w:top w:w="0" w:type="dxa"/>
              <w:left w:w="108" w:type="dxa"/>
              <w:bottom w:w="0" w:type="dxa"/>
              <w:right w:w="108" w:type="dxa"/>
            </w:tcMar>
            <w:hideMark/>
          </w:tcPr>
          <w:p w14:paraId="29DB6AAA"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Name</w:t>
            </w:r>
          </w:p>
        </w:tc>
        <w:tc>
          <w:tcPr>
            <w:tcW w:w="2715" w:type="dxa"/>
            <w:tcBorders>
              <w:top w:val="nil"/>
              <w:left w:val="nil"/>
              <w:bottom w:val="dashed" w:sz="8" w:space="0" w:color="auto"/>
              <w:right w:val="nil"/>
            </w:tcBorders>
            <w:tcMar>
              <w:top w:w="0" w:type="dxa"/>
              <w:left w:w="108" w:type="dxa"/>
              <w:bottom w:w="0" w:type="dxa"/>
              <w:right w:w="108" w:type="dxa"/>
            </w:tcMar>
          </w:tcPr>
          <w:p w14:paraId="6197B6CD"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tc>
        <w:tc>
          <w:tcPr>
            <w:tcW w:w="1720" w:type="dxa"/>
            <w:tcMar>
              <w:top w:w="0" w:type="dxa"/>
              <w:left w:w="108" w:type="dxa"/>
              <w:bottom w:w="0" w:type="dxa"/>
              <w:right w:w="108" w:type="dxa"/>
            </w:tcMar>
            <w:hideMark/>
          </w:tcPr>
          <w:p w14:paraId="144CB569"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Position</w:t>
            </w:r>
          </w:p>
        </w:tc>
        <w:tc>
          <w:tcPr>
            <w:tcW w:w="2349" w:type="dxa"/>
            <w:tcBorders>
              <w:top w:val="nil"/>
              <w:left w:val="nil"/>
              <w:bottom w:val="dashed" w:sz="8" w:space="0" w:color="auto"/>
              <w:right w:val="nil"/>
            </w:tcBorders>
            <w:tcMar>
              <w:top w:w="0" w:type="dxa"/>
              <w:left w:w="108" w:type="dxa"/>
              <w:bottom w:w="0" w:type="dxa"/>
              <w:right w:w="108" w:type="dxa"/>
            </w:tcMar>
          </w:tcPr>
          <w:p w14:paraId="5DD835F0"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r w:rsidR="00F16191" w:rsidRPr="00F16191" w14:paraId="5B5FB4B4" w14:textId="77777777" w:rsidTr="00E0462E">
        <w:trPr>
          <w:cantSplit/>
          <w:trHeight w:val="56"/>
        </w:trPr>
        <w:tc>
          <w:tcPr>
            <w:tcW w:w="1897" w:type="dxa"/>
            <w:tcMar>
              <w:top w:w="0" w:type="dxa"/>
              <w:left w:w="108" w:type="dxa"/>
              <w:bottom w:w="0" w:type="dxa"/>
              <w:right w:w="108" w:type="dxa"/>
            </w:tcMar>
            <w:hideMark/>
          </w:tcPr>
          <w:p w14:paraId="17A07AF4" w14:textId="77777777" w:rsidR="00F16191" w:rsidRPr="00F16191" w:rsidRDefault="00F16191" w:rsidP="00F16191">
            <w:pPr>
              <w:keepNext/>
              <w:spacing w:before="240" w:after="240" w:line="276" w:lineRule="auto"/>
              <w:ind w:right="-108"/>
              <w:jc w:val="both"/>
              <w:rPr>
                <w:rFonts w:ascii="Arial" w:eastAsia="Cambria" w:hAnsi="Arial" w:cs="Arial"/>
                <w:i/>
                <w:iCs/>
                <w:sz w:val="16"/>
                <w:szCs w:val="16"/>
                <w:lang w:val="en-GB"/>
              </w:rPr>
            </w:pPr>
            <w:r w:rsidRPr="00F16191">
              <w:rPr>
                <w:rFonts w:ascii="Arial" w:eastAsia="Cambria" w:hAnsi="Arial" w:cs="Arial"/>
                <w:i/>
                <w:iCs/>
                <w:sz w:val="16"/>
                <w:szCs w:val="16"/>
                <w:lang w:val="en-GB"/>
              </w:rPr>
              <w:t>Enterprise name</w:t>
            </w:r>
          </w:p>
        </w:tc>
        <w:tc>
          <w:tcPr>
            <w:tcW w:w="6784" w:type="dxa"/>
            <w:gridSpan w:val="3"/>
            <w:tcBorders>
              <w:top w:val="nil"/>
              <w:left w:val="nil"/>
              <w:bottom w:val="dashed" w:sz="8" w:space="0" w:color="auto"/>
              <w:right w:val="nil"/>
            </w:tcBorders>
            <w:tcMar>
              <w:top w:w="0" w:type="dxa"/>
              <w:left w:w="108" w:type="dxa"/>
              <w:bottom w:w="0" w:type="dxa"/>
              <w:right w:w="108" w:type="dxa"/>
            </w:tcMar>
          </w:tcPr>
          <w:p w14:paraId="0299A51B"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bl>
    <w:p w14:paraId="01A44A91" w14:textId="77777777" w:rsidR="00F16191" w:rsidRPr="00F16191" w:rsidRDefault="00F16191" w:rsidP="00F16191">
      <w:pPr>
        <w:spacing w:before="240" w:after="240" w:line="276" w:lineRule="auto"/>
        <w:jc w:val="both"/>
        <w:rPr>
          <w:rFonts w:ascii="Arial" w:eastAsia="MS Mincho" w:hAnsi="Arial" w:cs="Arial"/>
        </w:rPr>
      </w:pPr>
    </w:p>
    <w:p w14:paraId="16CD59BF" w14:textId="77777777" w:rsidR="00F16191" w:rsidRPr="00F16191" w:rsidRDefault="00F16191" w:rsidP="00F16191">
      <w:pPr>
        <w:spacing w:before="240" w:after="240" w:line="276" w:lineRule="auto"/>
        <w:jc w:val="center"/>
        <w:rPr>
          <w:rFonts w:ascii="Arial" w:eastAsia="MS Mincho" w:hAnsi="Arial" w:cs="Arial"/>
        </w:rPr>
      </w:pPr>
    </w:p>
    <w:p w14:paraId="5EF8A949" w14:textId="77777777" w:rsidR="00F16191" w:rsidRPr="00F16191" w:rsidRDefault="00F16191" w:rsidP="00F16191">
      <w:pPr>
        <w:spacing w:before="240" w:after="240" w:line="276" w:lineRule="auto"/>
        <w:jc w:val="center"/>
        <w:rPr>
          <w:rFonts w:ascii="Arial" w:eastAsia="MS Mincho" w:hAnsi="Arial" w:cs="Arial"/>
        </w:rPr>
      </w:pPr>
    </w:p>
    <w:p w14:paraId="04834401" w14:textId="77777777" w:rsidR="00F16191" w:rsidRPr="00F16191" w:rsidRDefault="00F16191" w:rsidP="00F16191">
      <w:pPr>
        <w:spacing w:before="240" w:after="240" w:line="276" w:lineRule="auto"/>
        <w:jc w:val="center"/>
        <w:rPr>
          <w:rFonts w:ascii="Arial" w:eastAsia="MS Mincho" w:hAnsi="Arial" w:cs="Arial"/>
        </w:rPr>
      </w:pPr>
    </w:p>
    <w:p w14:paraId="3AD49A81" w14:textId="77777777" w:rsidR="00F16191" w:rsidRPr="00F16191" w:rsidRDefault="00F16191" w:rsidP="00F16191">
      <w:pPr>
        <w:spacing w:before="120" w:after="120" w:line="276" w:lineRule="auto"/>
        <w:jc w:val="both"/>
        <w:rPr>
          <w:rFonts w:ascii="Arial" w:eastAsia="Cambria" w:hAnsi="Arial" w:cs="Times New Roman"/>
          <w:sz w:val="20"/>
        </w:rPr>
      </w:pPr>
    </w:p>
    <w:p w14:paraId="09380CED" w14:textId="77777777" w:rsidR="00F16191" w:rsidRPr="00F16191" w:rsidRDefault="00F16191" w:rsidP="00F16191">
      <w:pPr>
        <w:spacing w:before="120" w:after="120" w:line="276" w:lineRule="auto"/>
        <w:jc w:val="both"/>
        <w:rPr>
          <w:rFonts w:ascii="Arial" w:eastAsia="Cambria" w:hAnsi="Arial" w:cs="Times New Roman"/>
          <w:sz w:val="20"/>
        </w:rPr>
      </w:pPr>
    </w:p>
    <w:p w14:paraId="46548D34" w14:textId="77777777" w:rsidR="00F16191" w:rsidRPr="00F16191" w:rsidRDefault="00F16191" w:rsidP="00F16191">
      <w:pPr>
        <w:spacing w:before="120" w:after="120" w:line="276" w:lineRule="auto"/>
        <w:jc w:val="both"/>
        <w:rPr>
          <w:rFonts w:ascii="Arial" w:eastAsia="Cambria" w:hAnsi="Arial" w:cs="Times New Roman"/>
          <w:sz w:val="20"/>
        </w:rPr>
      </w:pPr>
    </w:p>
    <w:p w14:paraId="34B9EB11" w14:textId="77777777" w:rsidR="00F16191" w:rsidRPr="00F16191" w:rsidRDefault="00F16191" w:rsidP="00F16191">
      <w:pPr>
        <w:spacing w:before="120" w:after="120" w:line="276" w:lineRule="auto"/>
        <w:jc w:val="both"/>
        <w:rPr>
          <w:rFonts w:ascii="Arial" w:eastAsia="Cambria" w:hAnsi="Arial" w:cs="Times New Roman"/>
          <w:sz w:val="20"/>
        </w:rPr>
      </w:pPr>
    </w:p>
    <w:p w14:paraId="73B29658" w14:textId="77777777" w:rsidR="00F16191" w:rsidRPr="00F16191" w:rsidRDefault="00F16191" w:rsidP="00F16191">
      <w:pPr>
        <w:spacing w:before="120" w:after="120" w:line="276" w:lineRule="auto"/>
        <w:jc w:val="both"/>
        <w:rPr>
          <w:rFonts w:ascii="Arial" w:eastAsia="Cambria" w:hAnsi="Arial" w:cs="Times New Roman"/>
          <w:sz w:val="20"/>
        </w:rPr>
      </w:pPr>
    </w:p>
    <w:p w14:paraId="6490DCCF" w14:textId="5170A881"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2473D42E" w14:textId="0676EF37" w:rsidR="00F16191" w:rsidRPr="00F16191" w:rsidRDefault="006F432A" w:rsidP="00F16191">
      <w:pPr>
        <w:spacing w:before="120" w:after="120" w:line="276" w:lineRule="auto"/>
        <w:ind w:left="2160" w:firstLine="720"/>
        <w:jc w:val="both"/>
        <w:rPr>
          <w:rFonts w:ascii="Arial" w:eastAsia="MS Mincho" w:hAnsi="Arial" w:cs="Arial"/>
        </w:rPr>
      </w:pPr>
      <w:bookmarkStart w:id="30" w:name="_Toc436601978"/>
      <w:bookmarkEnd w:id="10"/>
      <w:r>
        <w:rPr>
          <w:rFonts w:ascii="Arial" w:eastAsia="Cambria" w:hAnsi="Arial" w:cs="Times New Roman"/>
          <w:noProof/>
          <w:sz w:val="20"/>
        </w:rPr>
        <mc:AlternateContent>
          <mc:Choice Requires="wps">
            <w:drawing>
              <wp:anchor distT="0" distB="0" distL="114300" distR="114300" simplePos="0" relativeHeight="251710464" behindDoc="0" locked="0" layoutInCell="1" allowOverlap="1" wp14:anchorId="7C7F7882" wp14:editId="74B212C1">
                <wp:simplePos x="0" y="0"/>
                <wp:positionH relativeFrom="column">
                  <wp:posOffset>624840</wp:posOffset>
                </wp:positionH>
                <wp:positionV relativeFrom="paragraph">
                  <wp:posOffset>9525</wp:posOffset>
                </wp:positionV>
                <wp:extent cx="4427621" cy="1275347"/>
                <wp:effectExtent l="0" t="0" r="11430" b="20320"/>
                <wp:wrapNone/>
                <wp:docPr id="21" name="Rectangle 21"/>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A7987F" w14:textId="77777777" w:rsidR="006F432A" w:rsidRPr="001E36B0" w:rsidRDefault="006F432A" w:rsidP="006F432A">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F7882" id="Rectangle 21" o:spid="_x0000_s1037" style="position:absolute;left:0;text-align:left;margin-left:49.2pt;margin-top:.75pt;width:348.65pt;height:100.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8DaA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Ck0&#10;Hm2gPDwgQ+i17p28qYn+W+HDg0ASN40BDWy4p0UbaAsOg8VZBfj7vfMYT5ojL2ctDUvB/a+dQMWZ&#10;+W5JjV+ns1mcrrSZnc9z2uBLz+alx+6aNdDLkXaou2TG+GCOpkZonmmuV7EquYSVVLvgMuBxsw79&#10;ENOXQarVKoXRRDkRbu2jkxE8Eh3l9dQ9C3SDBgPJ9w6OgyUWr6TYx8ZMC6tdAF0nnZ54HZ6ApjFp&#10;afhyxHF/uU9Rp+/b8g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OwA8DaAIAACcFAAAOAAAAAAAAAAAAAAAAAC4CAABk&#10;cnMvZTJvRG9jLnhtbFBLAQItABQABgAIAAAAIQA18/sW3QAAAAgBAAAPAAAAAAAAAAAAAAAAAMIE&#10;AABkcnMvZG93bnJldi54bWxQSwUGAAAAAAQABADzAAAAzAUAAAAA&#10;" fillcolor="#4472c4 [3204]" strokecolor="#1f3763 [1604]" strokeweight="1pt">
                <v:textbox>
                  <w:txbxContent>
                    <w:p w14:paraId="64A7987F" w14:textId="77777777" w:rsidR="006F432A" w:rsidRPr="001E36B0" w:rsidRDefault="006F432A" w:rsidP="006F432A">
                      <w:pPr>
                        <w:jc w:val="center"/>
                        <w:rPr>
                          <w:b/>
                          <w:bCs/>
                          <w:lang w:val="en-US"/>
                        </w:rPr>
                      </w:pPr>
                      <w:r w:rsidRPr="001E36B0">
                        <w:rPr>
                          <w:b/>
                          <w:bCs/>
                          <w:lang w:val="en-US"/>
                        </w:rPr>
                        <w:t>MUNICIPAL LOGO AND NAME</w:t>
                      </w:r>
                    </w:p>
                  </w:txbxContent>
                </v:textbox>
              </v:rect>
            </w:pict>
          </mc:Fallback>
        </mc:AlternateContent>
      </w:r>
    </w:p>
    <w:p w14:paraId="4D49C543" w14:textId="77777777" w:rsidR="006F432A" w:rsidRDefault="006F432A" w:rsidP="00F16191">
      <w:pPr>
        <w:spacing w:before="240" w:after="240" w:line="276" w:lineRule="auto"/>
        <w:jc w:val="center"/>
        <w:rPr>
          <w:rFonts w:ascii="Arial" w:eastAsia="MS Mincho" w:hAnsi="Arial" w:cs="Arial"/>
          <w:sz w:val="28"/>
        </w:rPr>
      </w:pPr>
    </w:p>
    <w:p w14:paraId="7B39D91E" w14:textId="77777777" w:rsidR="006F432A" w:rsidRDefault="006F432A" w:rsidP="00F16191">
      <w:pPr>
        <w:spacing w:before="240" w:after="240" w:line="276" w:lineRule="auto"/>
        <w:jc w:val="center"/>
        <w:rPr>
          <w:rFonts w:ascii="Arial" w:eastAsia="MS Mincho" w:hAnsi="Arial" w:cs="Arial"/>
          <w:sz w:val="28"/>
        </w:rPr>
      </w:pPr>
    </w:p>
    <w:p w14:paraId="650BC505" w14:textId="77777777" w:rsidR="006F432A" w:rsidRDefault="006F432A" w:rsidP="00F16191">
      <w:pPr>
        <w:spacing w:before="240" w:after="240" w:line="276" w:lineRule="auto"/>
        <w:jc w:val="center"/>
        <w:rPr>
          <w:rFonts w:ascii="Arial" w:eastAsia="MS Mincho" w:hAnsi="Arial" w:cs="Arial"/>
          <w:sz w:val="28"/>
        </w:rPr>
      </w:pPr>
    </w:p>
    <w:p w14:paraId="66AC3B88" w14:textId="754B4E67" w:rsidR="00F16191" w:rsidRPr="00F16191" w:rsidRDefault="00F16191" w:rsidP="00F16191">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2036346050"/>
          <w:placeholder>
            <w:docPart w:val="3188E4E1D6FD4F49BD3E2BD6F63B711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69AB45BC" w14:textId="77777777" w:rsidR="00682951" w:rsidRPr="00F16191" w:rsidRDefault="00682951" w:rsidP="00682951">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Halls</w:t>
      </w:r>
    </w:p>
    <w:p w14:paraId="313227D9" w14:textId="03BB28AC" w:rsidR="00F16191" w:rsidRPr="00F16191" w:rsidRDefault="00F16191" w:rsidP="00F16191">
      <w:pPr>
        <w:pBdr>
          <w:bottom w:val="single" w:sz="8" w:space="4" w:color="4F81BD"/>
        </w:pBdr>
        <w:spacing w:before="120" w:after="300" w:line="276" w:lineRule="auto"/>
        <w:contextualSpacing/>
        <w:jc w:val="both"/>
        <w:rPr>
          <w:rFonts w:ascii="Arial" w:eastAsia="MS Mincho" w:hAnsi="Arial" w:cs="Arial"/>
          <w:b/>
          <w:bCs/>
          <w:sz w:val="24"/>
          <w:lang w:val="en-GB"/>
        </w:rPr>
      </w:pPr>
    </w:p>
    <w:p w14:paraId="6C2F8F10" w14:textId="5F394A69" w:rsidR="00F16191" w:rsidRPr="00F16191" w:rsidRDefault="00F16191" w:rsidP="00F16191">
      <w:pPr>
        <w:pBdr>
          <w:bottom w:val="single" w:sz="8" w:space="4" w:color="4F81BD"/>
        </w:pBdr>
        <w:spacing w:before="120" w:after="300" w:line="276" w:lineRule="auto"/>
        <w:contextualSpacing/>
        <w:jc w:val="both"/>
        <w:rPr>
          <w:rFonts w:ascii="Arial" w:eastAsia="MS Gothic" w:hAnsi="Arial" w:cs="Arial"/>
          <w:color w:val="17365D"/>
          <w:spacing w:val="5"/>
          <w:kern w:val="28"/>
          <w:sz w:val="52"/>
          <w:szCs w:val="52"/>
          <w:lang w:val="en-US"/>
        </w:rPr>
      </w:pPr>
      <w:r w:rsidRPr="00F16191">
        <w:rPr>
          <w:rFonts w:ascii="Arial" w:eastAsia="MS Gothic" w:hAnsi="Arial" w:cs="Arial"/>
          <w:color w:val="17365D"/>
          <w:spacing w:val="5"/>
          <w:kern w:val="28"/>
          <w:sz w:val="52"/>
          <w:szCs w:val="52"/>
          <w:lang w:val="en-US"/>
        </w:rPr>
        <w:t>The Contract</w:t>
      </w:r>
    </w:p>
    <w:p w14:paraId="779053D7" w14:textId="77777777" w:rsidR="00F16191" w:rsidRPr="00F16191" w:rsidRDefault="00F16191" w:rsidP="00F16191">
      <w:pPr>
        <w:spacing w:before="240" w:after="240" w:line="276" w:lineRule="auto"/>
        <w:jc w:val="both"/>
        <w:rPr>
          <w:rFonts w:ascii="Arial" w:eastAsia="MS Mincho" w:hAnsi="Arial" w:cs="Arial"/>
        </w:rPr>
      </w:pPr>
    </w:p>
    <w:p w14:paraId="0F59AE26" w14:textId="77777777" w:rsidR="00F16191" w:rsidRPr="00F16191" w:rsidRDefault="00F16191" w:rsidP="00F16191">
      <w:pPr>
        <w:spacing w:before="240" w:after="240" w:line="276" w:lineRule="auto"/>
        <w:jc w:val="both"/>
        <w:rPr>
          <w:rFonts w:ascii="Arial" w:eastAsia="MS Mincho" w:hAnsi="Arial" w:cs="Arial"/>
        </w:rPr>
      </w:pPr>
    </w:p>
    <w:p w14:paraId="3D3A59F2" w14:textId="77777777" w:rsidR="00F16191" w:rsidRPr="00F16191" w:rsidRDefault="00F16191" w:rsidP="00F16191">
      <w:pPr>
        <w:spacing w:after="0" w:line="240" w:lineRule="auto"/>
        <w:rPr>
          <w:rFonts w:ascii="Arial" w:eastAsia="MS Mincho" w:hAnsi="Arial" w:cs="Arial"/>
        </w:rPr>
      </w:pPr>
      <w:r w:rsidRPr="00F16191">
        <w:rPr>
          <w:rFonts w:ascii="Arial" w:eastAsia="MS Mincho" w:hAnsi="Arial" w:cs="Arial"/>
        </w:rPr>
        <w:br w:type="page"/>
      </w:r>
    </w:p>
    <w:p w14:paraId="4BAE8282" w14:textId="77777777" w:rsidR="006F432A" w:rsidRPr="00F16191" w:rsidRDefault="006F432A" w:rsidP="006F432A">
      <w:pPr>
        <w:spacing w:before="120" w:after="120" w:line="276" w:lineRule="auto"/>
        <w:jc w:val="center"/>
        <w:rPr>
          <w:rFonts w:ascii="Arial" w:eastAsia="Cambria" w:hAnsi="Arial" w:cs="Times New Roman"/>
          <w:sz w:val="36"/>
          <w:szCs w:val="36"/>
          <w:lang w:val="en-GB"/>
        </w:rPr>
      </w:pPr>
      <w:bookmarkStart w:id="31" w:name="_Toc310743502"/>
      <w:bookmarkStart w:id="32" w:name="_Toc502913313"/>
      <w:bookmarkStart w:id="33" w:name="_Toc16169918"/>
      <w:bookmarkStart w:id="34" w:name="_Toc19292006"/>
    </w:p>
    <w:p w14:paraId="00D19E6E" w14:textId="77777777" w:rsidR="006F432A" w:rsidRPr="00F16191" w:rsidRDefault="006F432A" w:rsidP="006F432A">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2512" behindDoc="0" locked="0" layoutInCell="1" allowOverlap="1" wp14:anchorId="4CF00136" wp14:editId="2E6B60F7">
                <wp:simplePos x="0" y="0"/>
                <wp:positionH relativeFrom="column">
                  <wp:posOffset>624840</wp:posOffset>
                </wp:positionH>
                <wp:positionV relativeFrom="paragraph">
                  <wp:posOffset>9525</wp:posOffset>
                </wp:positionV>
                <wp:extent cx="4427621" cy="1275347"/>
                <wp:effectExtent l="0" t="0" r="11430" b="20320"/>
                <wp:wrapNone/>
                <wp:docPr id="22" name="Rectangle 2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E95FD7" w14:textId="77777777" w:rsidR="006F432A" w:rsidRPr="001E36B0" w:rsidRDefault="006F432A" w:rsidP="006F432A">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F00136" id="Rectangle 22" o:spid="_x0000_s1038" style="position:absolute;left:0;text-align:left;margin-left:49.2pt;margin-top:.75pt;width:348.65pt;height:100.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ZOaA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xAWJo&#10;PNpAeXhAhtBr3Tt5UxP9t8KHB4EkbhoDGthwT4s20BYcBouzCvD3e+cxnjRHXs5aGpaC+187gYoz&#10;892SGr9OZ7M4XWkzO5/ntMGXns1Lj901a6CXI+1Qd8mM8cEcTY3QPNNcr2JVcgkrqXbBZcDjZh36&#10;IaYvg1SrVQqjiXIi3NpHJyN4JDrK66l7FugGDQaS7x0cB0ssXkmxj42ZFla7ALpOOj3xOjwBTWPS&#10;0vDliOP+cp+iTt+35R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1YSZOaAIAACcFAAAOAAAAAAAAAAAAAAAAAC4CAABk&#10;cnMvZTJvRG9jLnhtbFBLAQItABQABgAIAAAAIQA18/sW3QAAAAgBAAAPAAAAAAAAAAAAAAAAAMIE&#10;AABkcnMvZG93bnJldi54bWxQSwUGAAAAAAQABADzAAAAzAUAAAAA&#10;" fillcolor="#4472c4 [3204]" strokecolor="#1f3763 [1604]" strokeweight="1pt">
                <v:textbox>
                  <w:txbxContent>
                    <w:p w14:paraId="4EE95FD7" w14:textId="77777777" w:rsidR="006F432A" w:rsidRPr="001E36B0" w:rsidRDefault="006F432A" w:rsidP="006F432A">
                      <w:pPr>
                        <w:jc w:val="center"/>
                        <w:rPr>
                          <w:b/>
                          <w:bCs/>
                          <w:lang w:val="en-US"/>
                        </w:rPr>
                      </w:pPr>
                      <w:r w:rsidRPr="001E36B0">
                        <w:rPr>
                          <w:b/>
                          <w:bCs/>
                          <w:lang w:val="en-US"/>
                        </w:rPr>
                        <w:t>MUNICIPAL LOGO AND NAME</w:t>
                      </w:r>
                    </w:p>
                  </w:txbxContent>
                </v:textbox>
              </v:rect>
            </w:pict>
          </mc:Fallback>
        </mc:AlternateContent>
      </w:r>
    </w:p>
    <w:p w14:paraId="04B79657" w14:textId="77777777" w:rsidR="006F432A" w:rsidRDefault="006F432A" w:rsidP="006F432A">
      <w:pPr>
        <w:spacing w:before="240" w:after="240" w:line="276" w:lineRule="auto"/>
        <w:jc w:val="center"/>
        <w:rPr>
          <w:rFonts w:ascii="Arial" w:eastAsia="MS Mincho" w:hAnsi="Arial" w:cs="Arial"/>
          <w:sz w:val="28"/>
        </w:rPr>
      </w:pPr>
    </w:p>
    <w:p w14:paraId="120F39D0" w14:textId="77777777" w:rsidR="006F432A" w:rsidRDefault="006F432A" w:rsidP="006F432A">
      <w:pPr>
        <w:spacing w:before="240" w:after="240" w:line="276" w:lineRule="auto"/>
        <w:jc w:val="center"/>
        <w:rPr>
          <w:rFonts w:ascii="Arial" w:eastAsia="MS Mincho" w:hAnsi="Arial" w:cs="Arial"/>
          <w:sz w:val="28"/>
        </w:rPr>
      </w:pPr>
    </w:p>
    <w:p w14:paraId="6D2993FE" w14:textId="77777777" w:rsidR="006F432A" w:rsidRDefault="006F432A" w:rsidP="006F432A">
      <w:pPr>
        <w:spacing w:before="240" w:after="240" w:line="276" w:lineRule="auto"/>
        <w:jc w:val="center"/>
        <w:rPr>
          <w:rFonts w:ascii="Arial" w:eastAsia="MS Mincho" w:hAnsi="Arial" w:cs="Arial"/>
          <w:sz w:val="28"/>
        </w:rPr>
      </w:pPr>
    </w:p>
    <w:p w14:paraId="6F1F7761" w14:textId="77777777" w:rsidR="006F432A" w:rsidRPr="00F16191" w:rsidRDefault="006F432A" w:rsidP="006F432A">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431328399"/>
          <w:placeholder>
            <w:docPart w:val="C5DDB7AC27744C7C9AD61E212F2D9BC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2533BD40" w14:textId="09128268" w:rsidR="006F432A" w:rsidRPr="00F16191" w:rsidRDefault="00682951" w:rsidP="006F432A">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Halls</w:t>
      </w:r>
    </w:p>
    <w:p w14:paraId="3FA081F3" w14:textId="1D088C13" w:rsidR="00F16191" w:rsidRPr="00682951" w:rsidRDefault="00F16191" w:rsidP="00F16191">
      <w:pPr>
        <w:keepNext/>
        <w:keepLines/>
        <w:spacing w:before="240" w:after="240" w:line="276" w:lineRule="auto"/>
        <w:jc w:val="both"/>
        <w:outlineLvl w:val="0"/>
        <w:rPr>
          <w:rFonts w:ascii="Arial" w:eastAsia="MS Gothic" w:hAnsi="Arial" w:cs="Arial"/>
          <w:b/>
          <w:bCs/>
          <w:sz w:val="24"/>
          <w:szCs w:val="24"/>
          <w:lang w:eastAsia="en-ZA"/>
        </w:rPr>
      </w:pPr>
      <w:r w:rsidRPr="00F16191">
        <w:rPr>
          <w:rFonts w:ascii="Arial" w:eastAsia="MS Gothic" w:hAnsi="Arial" w:cs="Arial"/>
          <w:b/>
          <w:bCs/>
          <w:sz w:val="20"/>
          <w:szCs w:val="20"/>
          <w:lang w:eastAsia="en-ZA"/>
        </w:rPr>
        <w:t>C1</w:t>
      </w:r>
      <w:r w:rsidRPr="00682951">
        <w:rPr>
          <w:rFonts w:ascii="Arial" w:eastAsia="MS Gothic" w:hAnsi="Arial" w:cs="Arial"/>
          <w:b/>
          <w:bCs/>
          <w:sz w:val="24"/>
          <w:szCs w:val="24"/>
          <w:lang w:eastAsia="en-ZA"/>
        </w:rPr>
        <w:tab/>
        <w:t>Agreements and Contract Data</w:t>
      </w:r>
      <w:bookmarkEnd w:id="31"/>
      <w:bookmarkEnd w:id="32"/>
      <w:bookmarkEnd w:id="33"/>
      <w:bookmarkEnd w:id="34"/>
    </w:p>
    <w:p w14:paraId="0BA61A9A" w14:textId="77777777" w:rsidR="00F16191" w:rsidRPr="00682951" w:rsidRDefault="00F16191" w:rsidP="00F16191">
      <w:pPr>
        <w:keepNext/>
        <w:keepLines/>
        <w:spacing w:after="0" w:line="240" w:lineRule="auto"/>
        <w:outlineLvl w:val="1"/>
        <w:rPr>
          <w:rFonts w:ascii="Arial" w:eastAsia="MS Gothic" w:hAnsi="Arial" w:cs="Arial"/>
          <w:b/>
          <w:bCs/>
          <w:smallCaps/>
          <w:sz w:val="24"/>
          <w:szCs w:val="24"/>
        </w:rPr>
      </w:pPr>
      <w:bookmarkStart w:id="35" w:name="_Toc310743503"/>
      <w:bookmarkStart w:id="36" w:name="_Toc502913314"/>
      <w:bookmarkStart w:id="37" w:name="_Toc16169919"/>
      <w:bookmarkStart w:id="38" w:name="_Toc19292007"/>
      <w:r w:rsidRPr="00682951">
        <w:rPr>
          <w:rFonts w:ascii="Arial" w:eastAsia="MS Gothic" w:hAnsi="Arial" w:cs="Arial"/>
          <w:b/>
          <w:bCs/>
          <w:smallCaps/>
          <w:sz w:val="24"/>
          <w:szCs w:val="24"/>
        </w:rPr>
        <w:t>C1.1</w:t>
      </w:r>
      <w:r w:rsidRPr="00682951">
        <w:rPr>
          <w:rFonts w:ascii="Arial" w:eastAsia="MS Gothic" w:hAnsi="Arial" w:cs="Arial"/>
          <w:b/>
          <w:bCs/>
          <w:smallCaps/>
          <w:sz w:val="24"/>
          <w:szCs w:val="24"/>
        </w:rPr>
        <w:tab/>
        <w:t>Form of offer and acceptance</w:t>
      </w:r>
      <w:bookmarkEnd w:id="35"/>
      <w:bookmarkEnd w:id="36"/>
      <w:bookmarkEnd w:id="37"/>
      <w:bookmarkEnd w:id="38"/>
    </w:p>
    <w:tbl>
      <w:tblPr>
        <w:tblW w:w="5000" w:type="pct"/>
        <w:tblCellMar>
          <w:top w:w="57" w:type="dxa"/>
          <w:left w:w="85" w:type="dxa"/>
          <w:bottom w:w="57" w:type="dxa"/>
          <w:right w:w="85" w:type="dxa"/>
        </w:tblCellMar>
        <w:tblLook w:val="0000" w:firstRow="0" w:lastRow="0" w:firstColumn="0" w:lastColumn="0" w:noHBand="0" w:noVBand="0"/>
      </w:tblPr>
      <w:tblGrid>
        <w:gridCol w:w="9638"/>
      </w:tblGrid>
      <w:tr w:rsidR="00F16191" w:rsidRPr="0023544B" w14:paraId="11B6C375" w14:textId="77777777" w:rsidTr="00E0462E">
        <w:trPr>
          <w:cantSplit/>
        </w:trPr>
        <w:tc>
          <w:tcPr>
            <w:tcW w:w="5000" w:type="pct"/>
          </w:tcPr>
          <w:p w14:paraId="0D2C3D0F" w14:textId="223FCF68" w:rsidR="006F432A" w:rsidRPr="0023544B" w:rsidRDefault="006F432A" w:rsidP="006F432A">
            <w:pPr>
              <w:spacing w:after="0"/>
              <w:ind w:left="261"/>
              <w:rPr>
                <w:rFonts w:ascii="Arial" w:hAnsi="Arial" w:cs="Arial"/>
                <w:sz w:val="18"/>
                <w:szCs w:val="18"/>
              </w:rPr>
            </w:pPr>
          </w:p>
          <w:p w14:paraId="752F2E94" w14:textId="77777777" w:rsidR="006F432A" w:rsidRPr="0023544B" w:rsidRDefault="006F432A" w:rsidP="006F432A">
            <w:pPr>
              <w:spacing w:after="0" w:line="242" w:lineRule="auto"/>
              <w:ind w:left="1013" w:right="49" w:hanging="767"/>
              <w:rPr>
                <w:rFonts w:ascii="Arial" w:hAnsi="Arial" w:cs="Arial"/>
                <w:sz w:val="18"/>
                <w:szCs w:val="18"/>
              </w:rPr>
            </w:pPr>
            <w:r w:rsidRPr="0023544B">
              <w:rPr>
                <w:rFonts w:ascii="Arial" w:hAnsi="Arial" w:cs="Arial"/>
                <w:b/>
                <w:i/>
                <w:sz w:val="18"/>
                <w:szCs w:val="18"/>
              </w:rPr>
              <w:t xml:space="preserve">Note: </w:t>
            </w:r>
            <w:r w:rsidRPr="0023544B">
              <w:rPr>
                <w:rFonts w:ascii="Arial" w:hAnsi="Arial" w:cs="Arial"/>
                <w:i/>
                <w:sz w:val="18"/>
                <w:szCs w:val="18"/>
              </w:rPr>
              <w:t xml:space="preserve">1 This form of offer and acceptance is identical to that contained in Annex F of SANS 10845 - 1: Construction Procurement Processes, Procedures and Methods.  </w:t>
            </w:r>
          </w:p>
          <w:p w14:paraId="2E1AE492" w14:textId="77777777" w:rsidR="006F432A" w:rsidRPr="0023544B" w:rsidRDefault="006F432A" w:rsidP="006F432A">
            <w:pPr>
              <w:spacing w:after="0" w:line="242" w:lineRule="auto"/>
              <w:ind w:left="1013" w:right="49" w:hanging="767"/>
              <w:rPr>
                <w:rFonts w:ascii="Arial" w:hAnsi="Arial" w:cs="Arial"/>
                <w:sz w:val="18"/>
                <w:szCs w:val="18"/>
              </w:rPr>
            </w:pPr>
            <w:r w:rsidRPr="0023544B">
              <w:rPr>
                <w:rFonts w:ascii="Arial" w:hAnsi="Arial" w:cs="Arial"/>
                <w:i/>
                <w:sz w:val="18"/>
                <w:szCs w:val="18"/>
              </w:rPr>
              <w:t xml:space="preserve"> 2 SAICE’s Practice Manual #1, The use of South African National Standards in Construction Procurement, provides guidance on the formulation of the wording for the actual offer where it is not based on the offered total of prices. </w:t>
            </w:r>
          </w:p>
          <w:p w14:paraId="58BF71CE" w14:textId="77777777" w:rsidR="006F432A" w:rsidRPr="0023544B" w:rsidRDefault="006F432A" w:rsidP="006F432A">
            <w:pPr>
              <w:spacing w:after="20"/>
              <w:ind w:left="261"/>
              <w:rPr>
                <w:rFonts w:ascii="Arial" w:hAnsi="Arial" w:cs="Arial"/>
                <w:sz w:val="18"/>
                <w:szCs w:val="18"/>
              </w:rPr>
            </w:pPr>
            <w:r w:rsidRPr="0023544B">
              <w:rPr>
                <w:rFonts w:ascii="Arial" w:hAnsi="Arial" w:cs="Arial"/>
                <w:b/>
                <w:sz w:val="18"/>
                <w:szCs w:val="18"/>
              </w:rPr>
              <w:t xml:space="preserve"> </w:t>
            </w:r>
          </w:p>
          <w:p w14:paraId="437DD197" w14:textId="77777777" w:rsidR="006F432A" w:rsidRPr="0023544B" w:rsidRDefault="006F432A" w:rsidP="006F432A">
            <w:pPr>
              <w:pStyle w:val="Heading2"/>
              <w:spacing w:after="3" w:line="268" w:lineRule="auto"/>
              <w:ind w:left="256"/>
              <w:rPr>
                <w:rFonts w:cs="Arial"/>
                <w:sz w:val="18"/>
                <w:szCs w:val="18"/>
              </w:rPr>
            </w:pPr>
            <w:r w:rsidRPr="0023544B">
              <w:rPr>
                <w:rFonts w:cs="Arial"/>
                <w:sz w:val="18"/>
                <w:szCs w:val="18"/>
              </w:rPr>
              <w:t xml:space="preserve">Offer </w:t>
            </w:r>
          </w:p>
          <w:p w14:paraId="4CDE5AF5"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09543F53" w14:textId="75BAA9FC"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The employer, identified in the acceptance signature block, has solicited offers to enter into a contract for the procurement of: …………………………………………………………………………………………………………………………………………………………………………………………………………………………………………………………………………………………………………………………………………………………………………………………………………………………………………………………………………………………………………………………………………………………………………………………………. </w:t>
            </w:r>
          </w:p>
          <w:p w14:paraId="000E1039"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36910F9B"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The tenderer, identified in the offer signature block, has examined the documents listed in the tender data and addenda thereto as listed in the returnable schedules, and by submitting this offer has accepted the conditions of tender. </w:t>
            </w:r>
          </w:p>
          <w:p w14:paraId="7610904A"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747C4C55"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By the representative of the tenderer, deemed to be duly authorized, signing this part of this form of offer and acceptance, the tenderer offers to perform </w:t>
            </w:r>
            <w:proofErr w:type="gramStart"/>
            <w:r w:rsidRPr="0023544B">
              <w:rPr>
                <w:rFonts w:ascii="Arial" w:hAnsi="Arial" w:cs="Arial"/>
                <w:sz w:val="18"/>
                <w:szCs w:val="18"/>
              </w:rPr>
              <w:t>all of</w:t>
            </w:r>
            <w:proofErr w:type="gramEnd"/>
            <w:r w:rsidRPr="0023544B">
              <w:rPr>
                <w:rFonts w:ascii="Arial" w:hAnsi="Arial" w:cs="Arial"/>
                <w:sz w:val="18"/>
                <w:szCs w:val="18"/>
              </w:rPr>
              <w:t xml:space="preserve">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5F8956FB"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32DACFFF" w14:textId="7E5D81FC" w:rsidR="006F432A" w:rsidRPr="0023544B" w:rsidRDefault="006F432A" w:rsidP="006F432A">
            <w:pPr>
              <w:spacing w:after="90"/>
              <w:ind w:left="261"/>
              <w:rPr>
                <w:rFonts w:ascii="Arial" w:hAnsi="Arial" w:cs="Arial"/>
                <w:sz w:val="18"/>
                <w:szCs w:val="18"/>
              </w:rPr>
            </w:pPr>
            <w:r w:rsidRPr="0023544B">
              <w:rPr>
                <w:rFonts w:ascii="Arial" w:hAnsi="Arial" w:cs="Arial"/>
                <w:b/>
                <w:sz w:val="18"/>
                <w:szCs w:val="18"/>
              </w:rPr>
              <w:t>THE OFFERED TOTAL OF THE PRICES INCLUSIVE OF VALUE ADDED TAX IS</w:t>
            </w:r>
            <w:r w:rsidRPr="0023544B">
              <w:rPr>
                <w:rFonts w:ascii="Arial" w:hAnsi="Arial" w:cs="Arial"/>
                <w:sz w:val="18"/>
                <w:szCs w:val="18"/>
              </w:rPr>
              <w:t xml:space="preserve"> …………………………………………………………………………………………………………………………………………………………………………………………………………………………………………………………………………………………………………………………………………………………………………………………………………………………………………………………………………………………………………………………………………………………………………..……...Rand (in words);  </w:t>
            </w:r>
          </w:p>
          <w:p w14:paraId="0F6A4A4C" w14:textId="0520B4AE" w:rsidR="006F432A" w:rsidRPr="0023544B" w:rsidRDefault="006F432A" w:rsidP="006F432A">
            <w:pPr>
              <w:spacing w:after="98" w:line="250" w:lineRule="auto"/>
              <w:ind w:left="255" w:right="44"/>
              <w:rPr>
                <w:rFonts w:ascii="Arial" w:hAnsi="Arial" w:cs="Arial"/>
                <w:sz w:val="18"/>
                <w:szCs w:val="18"/>
              </w:rPr>
            </w:pPr>
            <w:r w:rsidRPr="0023544B">
              <w:rPr>
                <w:rFonts w:ascii="Arial" w:hAnsi="Arial" w:cs="Arial"/>
                <w:sz w:val="18"/>
                <w:szCs w:val="18"/>
              </w:rPr>
              <w:t>R…………………………………………………………………………………………………………………………………. (</w:t>
            </w:r>
            <w:proofErr w:type="gramStart"/>
            <w:r w:rsidRPr="0023544B">
              <w:rPr>
                <w:rFonts w:ascii="Arial" w:hAnsi="Arial" w:cs="Arial"/>
                <w:sz w:val="18"/>
                <w:szCs w:val="18"/>
              </w:rPr>
              <w:t>in</w:t>
            </w:r>
            <w:proofErr w:type="gramEnd"/>
            <w:r w:rsidRPr="0023544B">
              <w:rPr>
                <w:rFonts w:ascii="Arial" w:hAnsi="Arial" w:cs="Arial"/>
                <w:sz w:val="18"/>
                <w:szCs w:val="18"/>
              </w:rPr>
              <w:t xml:space="preserve"> figures) (or other suitable wording)</w:t>
            </w:r>
            <w:r w:rsidRPr="0023544B">
              <w:rPr>
                <w:rFonts w:ascii="Arial" w:hAnsi="Arial" w:cs="Arial"/>
                <w:b/>
                <w:sz w:val="18"/>
                <w:szCs w:val="18"/>
              </w:rPr>
              <w:t xml:space="preserve"> </w:t>
            </w:r>
          </w:p>
          <w:p w14:paraId="7BB10538"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F029910" w14:textId="050480C2" w:rsidR="00F16191" w:rsidRPr="0023544B" w:rsidRDefault="00F16191" w:rsidP="00F16191">
            <w:pPr>
              <w:spacing w:before="120" w:after="120" w:line="276" w:lineRule="auto"/>
              <w:ind w:left="57" w:right="57"/>
              <w:jc w:val="both"/>
              <w:rPr>
                <w:rFonts w:ascii="Arial" w:eastAsia="Cambria" w:hAnsi="Arial" w:cs="Arial"/>
                <w:sz w:val="18"/>
                <w:szCs w:val="18"/>
              </w:rPr>
            </w:pPr>
          </w:p>
        </w:tc>
      </w:tr>
    </w:tbl>
    <w:p w14:paraId="2B752A06" w14:textId="77777777" w:rsidR="00F16191" w:rsidRPr="00F16191" w:rsidRDefault="00F16191" w:rsidP="00F16191">
      <w:pPr>
        <w:spacing w:before="120" w:after="120" w:line="276" w:lineRule="auto"/>
        <w:jc w:val="both"/>
        <w:rPr>
          <w:rFonts w:ascii="Arial" w:eastAsia="Cambria" w:hAnsi="Arial" w:cs="Times New Roman"/>
          <w:sz w:val="20"/>
        </w:rPr>
      </w:pPr>
    </w:p>
    <w:tbl>
      <w:tblPr>
        <w:tblpPr w:leftFromText="180" w:rightFromText="180" w:vertAnchor="text" w:tblpY="1"/>
        <w:tblOverlap w:val="never"/>
        <w:tblW w:w="9639" w:type="dxa"/>
        <w:tblLook w:val="0000" w:firstRow="0" w:lastRow="0" w:firstColumn="0" w:lastColumn="0" w:noHBand="0" w:noVBand="0"/>
      </w:tblPr>
      <w:tblGrid>
        <w:gridCol w:w="1420"/>
        <w:gridCol w:w="3224"/>
        <w:gridCol w:w="236"/>
        <w:gridCol w:w="1181"/>
        <w:gridCol w:w="3578"/>
      </w:tblGrid>
      <w:tr w:rsidR="00F16191" w:rsidRPr="00F16191" w14:paraId="0327CA5C" w14:textId="77777777" w:rsidTr="00E0462E">
        <w:trPr>
          <w:cantSplit/>
        </w:trPr>
        <w:tc>
          <w:tcPr>
            <w:tcW w:w="1420" w:type="dxa"/>
          </w:tcPr>
          <w:p w14:paraId="48D9E116"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Signature</w:t>
            </w:r>
          </w:p>
          <w:p w14:paraId="699CF45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bottom w:val="dotted" w:sz="4" w:space="0" w:color="auto"/>
            </w:tcBorders>
          </w:tcPr>
          <w:p w14:paraId="455608E4"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109FEC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bottom w:val="dotted" w:sz="4" w:space="0" w:color="auto"/>
            </w:tcBorders>
          </w:tcPr>
          <w:p w14:paraId="62416E0D"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Date:</w:t>
            </w:r>
          </w:p>
        </w:tc>
      </w:tr>
      <w:tr w:rsidR="00F16191" w:rsidRPr="00F16191" w14:paraId="2DCA80B6" w14:textId="77777777" w:rsidTr="00E0462E">
        <w:trPr>
          <w:cantSplit/>
        </w:trPr>
        <w:tc>
          <w:tcPr>
            <w:tcW w:w="1420" w:type="dxa"/>
          </w:tcPr>
          <w:p w14:paraId="288AD289"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0BBA491"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Name</w:t>
            </w:r>
          </w:p>
          <w:p w14:paraId="69A53480"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top w:val="dotted" w:sz="4" w:space="0" w:color="auto"/>
              <w:bottom w:val="dotted" w:sz="4" w:space="0" w:color="auto"/>
            </w:tcBorders>
          </w:tcPr>
          <w:p w14:paraId="01DC0D0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71EBDEE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top w:val="dotted" w:sz="4" w:space="0" w:color="auto"/>
              <w:bottom w:val="dotted" w:sz="4" w:space="0" w:color="auto"/>
            </w:tcBorders>
          </w:tcPr>
          <w:p w14:paraId="00D2B0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5A235D18" w14:textId="77777777" w:rsidTr="00E0462E">
        <w:trPr>
          <w:cantSplit/>
        </w:trPr>
        <w:tc>
          <w:tcPr>
            <w:tcW w:w="1420" w:type="dxa"/>
          </w:tcPr>
          <w:p w14:paraId="4CB887E8"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Capacity</w:t>
            </w:r>
          </w:p>
          <w:p w14:paraId="5E42A0B0"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top w:val="dotted" w:sz="4" w:space="0" w:color="auto"/>
              <w:bottom w:val="dotted" w:sz="4" w:space="0" w:color="auto"/>
            </w:tcBorders>
          </w:tcPr>
          <w:p w14:paraId="3D1B7A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6238207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top w:val="dotted" w:sz="4" w:space="0" w:color="auto"/>
              <w:bottom w:val="dotted" w:sz="4" w:space="0" w:color="auto"/>
            </w:tcBorders>
          </w:tcPr>
          <w:p w14:paraId="1E41B758"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32252321" w14:textId="77777777" w:rsidTr="00E0462E">
        <w:trPr>
          <w:cantSplit/>
        </w:trPr>
        <w:tc>
          <w:tcPr>
            <w:tcW w:w="1420" w:type="dxa"/>
          </w:tcPr>
          <w:p w14:paraId="19B74F6B" w14:textId="77777777" w:rsidR="00F16191" w:rsidRPr="00F16191" w:rsidRDefault="00F16191" w:rsidP="00F16191">
            <w:pPr>
              <w:spacing w:before="120" w:after="120" w:line="276" w:lineRule="auto"/>
              <w:ind w:right="197"/>
              <w:rPr>
                <w:rFonts w:ascii="Arial" w:eastAsia="Cambria" w:hAnsi="Arial" w:cs="Times New Roman"/>
                <w:b/>
                <w:sz w:val="20"/>
                <w:szCs w:val="20"/>
              </w:rPr>
            </w:pPr>
            <w:r w:rsidRPr="00F16191">
              <w:rPr>
                <w:rFonts w:ascii="Arial" w:eastAsia="Cambria" w:hAnsi="Arial" w:cs="Times New Roman"/>
                <w:b/>
                <w:sz w:val="20"/>
                <w:szCs w:val="20"/>
              </w:rPr>
              <w:t>For the tenderer:</w:t>
            </w:r>
          </w:p>
          <w:p w14:paraId="286E6C5A" w14:textId="77777777" w:rsidR="00F16191" w:rsidRPr="00F16191" w:rsidRDefault="00F16191" w:rsidP="00F16191">
            <w:pPr>
              <w:spacing w:before="120" w:after="120" w:line="276" w:lineRule="auto"/>
              <w:ind w:right="197"/>
              <w:jc w:val="both"/>
              <w:rPr>
                <w:rFonts w:ascii="Arial" w:eastAsia="Cambria" w:hAnsi="Arial" w:cs="Arial"/>
                <w:b/>
                <w:sz w:val="20"/>
                <w:szCs w:val="20"/>
              </w:rPr>
            </w:pPr>
          </w:p>
        </w:tc>
        <w:tc>
          <w:tcPr>
            <w:tcW w:w="8219" w:type="dxa"/>
            <w:gridSpan w:val="4"/>
            <w:tcBorders>
              <w:bottom w:val="dotted" w:sz="4" w:space="0" w:color="auto"/>
            </w:tcBorders>
          </w:tcPr>
          <w:p w14:paraId="2F3F802E"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6EB717B3" w14:textId="77777777" w:rsidTr="00E0462E">
        <w:tc>
          <w:tcPr>
            <w:tcW w:w="1420" w:type="dxa"/>
          </w:tcPr>
          <w:p w14:paraId="55C1683A"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7C85E98"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Name &amp; signature of witness</w:t>
            </w:r>
          </w:p>
        </w:tc>
        <w:tc>
          <w:tcPr>
            <w:tcW w:w="3224" w:type="dxa"/>
            <w:tcBorders>
              <w:top w:val="dotted" w:sz="4" w:space="0" w:color="auto"/>
              <w:bottom w:val="dotted" w:sz="4" w:space="0" w:color="auto"/>
            </w:tcBorders>
          </w:tcPr>
          <w:p w14:paraId="5CE1F224"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i/>
                <w:iCs/>
                <w:sz w:val="20"/>
                <w:szCs w:val="20"/>
              </w:rPr>
              <w:t>(Insert name and address of organisation)</w:t>
            </w:r>
          </w:p>
        </w:tc>
        <w:tc>
          <w:tcPr>
            <w:tcW w:w="1417" w:type="dxa"/>
            <w:gridSpan w:val="2"/>
          </w:tcPr>
          <w:p w14:paraId="631331E8"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26E8185"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146BCF45"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Date</w:t>
            </w:r>
          </w:p>
        </w:tc>
        <w:tc>
          <w:tcPr>
            <w:tcW w:w="3578" w:type="dxa"/>
            <w:tcBorders>
              <w:top w:val="dotted" w:sz="4" w:space="0" w:color="auto"/>
              <w:bottom w:val="dotted" w:sz="4" w:space="0" w:color="auto"/>
            </w:tcBorders>
          </w:tcPr>
          <w:p w14:paraId="06FB389A"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bl>
    <w:p w14:paraId="0115313B" w14:textId="77777777" w:rsidR="00F16191" w:rsidRPr="00F16191" w:rsidRDefault="00F16191" w:rsidP="00F16191">
      <w:pPr>
        <w:spacing w:before="120" w:after="120" w:line="276" w:lineRule="auto"/>
        <w:jc w:val="both"/>
        <w:rPr>
          <w:rFonts w:ascii="Arial" w:eastAsia="Cambria" w:hAnsi="Arial" w:cs="Times New Roman"/>
          <w:sz w:val="20"/>
        </w:rPr>
        <w:sectPr w:rsidR="00F16191" w:rsidRPr="00F16191" w:rsidSect="00200A51">
          <w:footerReference w:type="default" r:id="rId47"/>
          <w:pgSz w:w="11906" w:h="16838" w:code="9"/>
          <w:pgMar w:top="1134" w:right="1134" w:bottom="1134" w:left="1134" w:header="720" w:footer="720" w:gutter="0"/>
          <w:cols w:space="720"/>
          <w:titlePg/>
          <w:docGrid w:linePitch="272"/>
        </w:sectPr>
      </w:pPr>
    </w:p>
    <w:p w14:paraId="250E5A02" w14:textId="77777777" w:rsidR="00F16191" w:rsidRPr="00F16191" w:rsidRDefault="00F16191" w:rsidP="00F16191">
      <w:pPr>
        <w:spacing w:after="0" w:line="276" w:lineRule="auto"/>
        <w:jc w:val="both"/>
        <w:rPr>
          <w:rFonts w:ascii="Arial" w:eastAsia="Cambria" w:hAnsi="Arial" w:cs="Times New Roman"/>
          <w:sz w:val="20"/>
        </w:rPr>
      </w:pPr>
    </w:p>
    <w:tbl>
      <w:tblPr>
        <w:tblW w:w="5000" w:type="pct"/>
        <w:tblCellMar>
          <w:top w:w="57" w:type="dxa"/>
          <w:left w:w="85" w:type="dxa"/>
          <w:bottom w:w="57" w:type="dxa"/>
          <w:right w:w="85" w:type="dxa"/>
        </w:tblCellMar>
        <w:tblLook w:val="0000" w:firstRow="0" w:lastRow="0" w:firstColumn="0" w:lastColumn="0" w:noHBand="0" w:noVBand="0"/>
      </w:tblPr>
      <w:tblGrid>
        <w:gridCol w:w="83"/>
        <w:gridCol w:w="4271"/>
        <w:gridCol w:w="1698"/>
        <w:gridCol w:w="222"/>
        <w:gridCol w:w="3698"/>
      </w:tblGrid>
      <w:tr w:rsidR="00F16191" w:rsidRPr="00F16191" w14:paraId="38893842" w14:textId="77777777" w:rsidTr="00200A51">
        <w:trPr>
          <w:gridBefore w:val="1"/>
          <w:wBefore w:w="15" w:type="pct"/>
          <w:cantSplit/>
        </w:trPr>
        <w:tc>
          <w:tcPr>
            <w:tcW w:w="4985" w:type="pct"/>
            <w:gridSpan w:val="4"/>
          </w:tcPr>
          <w:p w14:paraId="329FD3B3" w14:textId="77777777" w:rsidR="00F16191" w:rsidRPr="00F16191" w:rsidRDefault="00F16191" w:rsidP="00F16191">
            <w:pPr>
              <w:numPr>
                <w:ilvl w:val="1"/>
                <w:numId w:val="0"/>
              </w:numPr>
              <w:spacing w:after="0" w:line="276" w:lineRule="auto"/>
              <w:ind w:left="60"/>
              <w:jc w:val="center"/>
              <w:rPr>
                <w:rFonts w:ascii="Arial Bold" w:eastAsia="MS Gothic" w:hAnsi="Arial Bold" w:cs="Times New Roman" w:hint="eastAsia"/>
                <w:b/>
                <w:bCs/>
                <w:smallCaps/>
                <w:spacing w:val="15"/>
                <w:sz w:val="24"/>
                <w:szCs w:val="18"/>
              </w:rPr>
            </w:pPr>
            <w:bookmarkStart w:id="39" w:name="_Toc310743505"/>
            <w:bookmarkStart w:id="40" w:name="_Toc502913316"/>
            <w:r w:rsidRPr="00F16191">
              <w:rPr>
                <w:rFonts w:ascii="Arial Bold" w:eastAsia="MS Gothic" w:hAnsi="Arial Bold" w:cs="Times New Roman"/>
                <w:b/>
                <w:bCs/>
                <w:smallCaps/>
                <w:spacing w:val="15"/>
                <w:sz w:val="24"/>
                <w:szCs w:val="18"/>
              </w:rPr>
              <w:t>Acceptance</w:t>
            </w:r>
            <w:bookmarkEnd w:id="39"/>
            <w:bookmarkEnd w:id="40"/>
          </w:p>
        </w:tc>
      </w:tr>
      <w:tr w:rsidR="00F16191" w:rsidRPr="00F16191" w14:paraId="48D8DF6E" w14:textId="77777777" w:rsidTr="00200A51">
        <w:trPr>
          <w:gridBefore w:val="1"/>
          <w:wBefore w:w="15" w:type="pct"/>
          <w:cantSplit/>
        </w:trPr>
        <w:tc>
          <w:tcPr>
            <w:tcW w:w="4985" w:type="pct"/>
            <w:gridSpan w:val="4"/>
          </w:tcPr>
          <w:p w14:paraId="033FFCFB" w14:textId="15A7A5D1"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sz w:val="20"/>
                <w:szCs w:val="20"/>
              </w:rPr>
              <w:t xml:space="preserve">By signing this part of this Form of Offer and Acceptance, the </w:t>
            </w:r>
            <w:r w:rsidRPr="0023544B">
              <w:rPr>
                <w:rFonts w:ascii="Arial" w:eastAsia="Cambria" w:hAnsi="Arial" w:cs="Arial"/>
                <w:i/>
                <w:sz w:val="20"/>
                <w:szCs w:val="20"/>
              </w:rPr>
              <w:t>Employer</w:t>
            </w:r>
            <w:r w:rsidRPr="0023544B">
              <w:rPr>
                <w:rFonts w:ascii="Arial" w:eastAsia="Cambria" w:hAnsi="Arial" w:cs="Arial"/>
                <w:sz w:val="20"/>
                <w:szCs w:val="20"/>
              </w:rPr>
              <w:t xml:space="preserve"> identified below accepts the tenderer’s Offer.  In consideration thereof, the </w:t>
            </w:r>
            <w:r w:rsidRPr="0023544B">
              <w:rPr>
                <w:rFonts w:ascii="Arial" w:eastAsia="Cambria" w:hAnsi="Arial" w:cs="Arial"/>
                <w:i/>
                <w:sz w:val="20"/>
                <w:szCs w:val="20"/>
              </w:rPr>
              <w:t>Employer</w:t>
            </w:r>
            <w:r w:rsidRPr="0023544B">
              <w:rPr>
                <w:rFonts w:ascii="Arial" w:eastAsia="Cambria" w:hAnsi="Arial" w:cs="Arial"/>
                <w:sz w:val="20"/>
                <w:szCs w:val="20"/>
              </w:rPr>
              <w:t xml:space="preserve"> shall pay the Consultant the amount due in accordance with the </w:t>
            </w:r>
            <w:r w:rsidRPr="0023544B">
              <w:rPr>
                <w:rFonts w:ascii="Arial" w:eastAsia="Cambria" w:hAnsi="Arial" w:cs="Arial"/>
                <w:i/>
                <w:iCs/>
                <w:sz w:val="20"/>
                <w:szCs w:val="20"/>
              </w:rPr>
              <w:t>conditions of contract</w:t>
            </w:r>
            <w:r w:rsidRPr="0023544B">
              <w:rPr>
                <w:rFonts w:ascii="Arial" w:eastAsia="Cambria" w:hAnsi="Arial" w:cs="Arial"/>
                <w:sz w:val="20"/>
                <w:szCs w:val="20"/>
              </w:rPr>
              <w:t xml:space="preserve"> identified in the Contract Data.  Acceptance of the tenderer’s Offer (as it only relates to </w:t>
            </w:r>
            <w:r w:rsidRPr="0023544B">
              <w:rPr>
                <w:rFonts w:ascii="Arial" w:eastAsia="Cambria" w:hAnsi="Arial" w:cs="Arial"/>
                <w:b/>
                <w:bCs/>
                <w:sz w:val="20"/>
                <w:szCs w:val="20"/>
              </w:rPr>
              <w:t>rates</w:t>
            </w:r>
            <w:r w:rsidRPr="0023544B">
              <w:rPr>
                <w:rFonts w:ascii="Arial" w:eastAsia="Cambria" w:hAnsi="Arial" w:cs="Arial"/>
                <w:sz w:val="20"/>
                <w:szCs w:val="20"/>
              </w:rPr>
              <w:t xml:space="preserve">, provisional sums, prime cost amounts, fixed amounts, compensation, expenses and activities) shall form an agreement between the </w:t>
            </w:r>
            <w:r w:rsidRPr="0023544B">
              <w:rPr>
                <w:rFonts w:ascii="Arial" w:eastAsia="Cambria" w:hAnsi="Arial" w:cs="Arial"/>
                <w:i/>
                <w:sz w:val="20"/>
                <w:szCs w:val="20"/>
              </w:rPr>
              <w:t>Employer</w:t>
            </w:r>
            <w:r w:rsidRPr="0023544B">
              <w:rPr>
                <w:rFonts w:ascii="Arial" w:eastAsia="Cambria" w:hAnsi="Arial" w:cs="Arial"/>
                <w:sz w:val="20"/>
                <w:szCs w:val="20"/>
              </w:rPr>
              <w:t xml:space="preserve"> and the tenderer upon the terms and conditions contained in this </w:t>
            </w:r>
            <w:r w:rsidR="00113F37">
              <w:rPr>
                <w:rFonts w:ascii="Arial" w:eastAsia="Cambria" w:hAnsi="Arial" w:cs="Arial"/>
                <w:sz w:val="20"/>
                <w:szCs w:val="20"/>
              </w:rPr>
              <w:t>project</w:t>
            </w:r>
            <w:r w:rsidRPr="0023544B">
              <w:rPr>
                <w:rFonts w:ascii="Arial" w:eastAsia="Cambria" w:hAnsi="Arial" w:cs="Arial"/>
                <w:sz w:val="20"/>
                <w:szCs w:val="20"/>
              </w:rPr>
              <w:t xml:space="preserve"> and any contract signed is the subject to the conditions of th</w:t>
            </w:r>
            <w:r w:rsidR="00113F37">
              <w:rPr>
                <w:rFonts w:ascii="Arial" w:eastAsia="Cambria" w:hAnsi="Arial" w:cs="Arial"/>
                <w:sz w:val="20"/>
                <w:szCs w:val="20"/>
              </w:rPr>
              <w:t>e</w:t>
            </w:r>
            <w:r w:rsidRPr="0023544B">
              <w:rPr>
                <w:rFonts w:ascii="Arial" w:eastAsia="Cambria" w:hAnsi="Arial" w:cs="Arial"/>
                <w:sz w:val="20"/>
                <w:szCs w:val="20"/>
              </w:rPr>
              <w:t xml:space="preserve"> </w:t>
            </w:r>
            <w:r w:rsidR="00113F37">
              <w:rPr>
                <w:rFonts w:ascii="Arial" w:eastAsia="Cambria" w:hAnsi="Arial" w:cs="Arial"/>
                <w:sz w:val="20"/>
                <w:szCs w:val="20"/>
              </w:rPr>
              <w:t>project.</w:t>
            </w:r>
          </w:p>
        </w:tc>
      </w:tr>
      <w:tr w:rsidR="00F16191" w:rsidRPr="00F16191" w14:paraId="0C6B690C" w14:textId="77777777" w:rsidTr="00200A51">
        <w:trPr>
          <w:gridBefore w:val="1"/>
          <w:wBefore w:w="15" w:type="pct"/>
          <w:cantSplit/>
        </w:trPr>
        <w:tc>
          <w:tcPr>
            <w:tcW w:w="4985" w:type="pct"/>
            <w:gridSpan w:val="4"/>
          </w:tcPr>
          <w:p w14:paraId="43006C49"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sz w:val="20"/>
                <w:szCs w:val="20"/>
              </w:rPr>
              <w:t xml:space="preserve">The terms of the contract, are contained in: </w:t>
            </w:r>
          </w:p>
          <w:p w14:paraId="0246F787"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Part C1</w:t>
            </w:r>
            <w:r w:rsidRPr="0023544B">
              <w:rPr>
                <w:rFonts w:ascii="Arial" w:eastAsia="Cambria" w:hAnsi="Arial" w:cs="Arial"/>
                <w:sz w:val="20"/>
                <w:szCs w:val="20"/>
              </w:rPr>
              <w:t xml:space="preserve"> Agreements and Contract Data, (which includes this Form of Offer and Acceptance)</w:t>
            </w:r>
          </w:p>
          <w:p w14:paraId="7792A2B2"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Part C2</w:t>
            </w:r>
            <w:r w:rsidRPr="0023544B">
              <w:rPr>
                <w:rFonts w:ascii="Arial" w:eastAsia="Cambria" w:hAnsi="Arial" w:cs="Arial"/>
                <w:sz w:val="20"/>
                <w:szCs w:val="20"/>
              </w:rPr>
              <w:t xml:space="preserve"> Pricing Data</w:t>
            </w:r>
          </w:p>
          <w:p w14:paraId="4F7890C2"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 xml:space="preserve">Part C3 </w:t>
            </w:r>
            <w:r w:rsidRPr="0023544B">
              <w:rPr>
                <w:rFonts w:ascii="Arial" w:eastAsia="Cambria" w:hAnsi="Arial" w:cs="Arial"/>
                <w:sz w:val="20"/>
                <w:szCs w:val="20"/>
              </w:rPr>
              <w:t>Scope of Work</w:t>
            </w:r>
          </w:p>
          <w:p w14:paraId="5F564A40" w14:textId="3FD5136F" w:rsidR="00F16191" w:rsidRPr="0023544B" w:rsidRDefault="0023544B"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 xml:space="preserve">Part C4 </w:t>
            </w:r>
            <w:r w:rsidRPr="0023544B">
              <w:rPr>
                <w:rFonts w:ascii="Arial" w:hAnsi="Arial" w:cs="Arial"/>
                <w:sz w:val="20"/>
                <w:szCs w:val="20"/>
              </w:rPr>
              <w:t xml:space="preserve">Site information </w:t>
            </w:r>
            <w:r w:rsidR="00F16191" w:rsidRPr="0023544B">
              <w:rPr>
                <w:rFonts w:ascii="Arial" w:eastAsia="Cambria" w:hAnsi="Arial" w:cs="Arial"/>
                <w:sz w:val="20"/>
                <w:szCs w:val="20"/>
              </w:rPr>
              <w:t>and drawings and documents (or parts thereof), which may be incorporated by reference into the above listed Parts.</w:t>
            </w:r>
          </w:p>
        </w:tc>
      </w:tr>
      <w:tr w:rsidR="00F16191" w:rsidRPr="00F16191" w14:paraId="7A30F6E5" w14:textId="77777777" w:rsidTr="00200A51">
        <w:trPr>
          <w:gridBefore w:val="1"/>
          <w:wBefore w:w="15" w:type="pct"/>
          <w:cantSplit/>
        </w:trPr>
        <w:tc>
          <w:tcPr>
            <w:tcW w:w="4985" w:type="pct"/>
            <w:gridSpan w:val="4"/>
          </w:tcPr>
          <w:p w14:paraId="0FA9A523"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Deviations from and amendments to the documents listed in the Tender Data and any addenda thereto listed in the Returnable Schedules as well as any changes to the terms of the Offer agreed by the tenderer and the </w:t>
            </w:r>
            <w:r w:rsidRPr="00F16191">
              <w:rPr>
                <w:rFonts w:ascii="Arial" w:eastAsia="Cambria" w:hAnsi="Arial" w:cs="Times New Roman"/>
                <w:i/>
                <w:sz w:val="20"/>
                <w:szCs w:val="20"/>
              </w:rPr>
              <w:t>Employer</w:t>
            </w:r>
            <w:r w:rsidRPr="00F16191">
              <w:rPr>
                <w:rFonts w:ascii="Arial" w:eastAsia="Cambria" w:hAnsi="Arial" w:cs="Times New Roman"/>
                <w:sz w:val="20"/>
                <w:szCs w:val="20"/>
              </w:rPr>
              <w:t xml:space="preserve"> during this process of offer and acceptance, are contained in the Schedule of Deviations attached to and forming part of this Form of Offer and Acceptance.  No amendments to or deviations from said </w:t>
            </w:r>
            <w:r w:rsidRPr="00F16191">
              <w:rPr>
                <w:rFonts w:ascii="Arial" w:eastAsia="Cambria" w:hAnsi="Arial" w:cs="Times New Roman"/>
                <w:iCs/>
                <w:sz w:val="20"/>
                <w:szCs w:val="20"/>
              </w:rPr>
              <w:t>documents</w:t>
            </w:r>
            <w:r w:rsidRPr="00F16191">
              <w:rPr>
                <w:rFonts w:ascii="Arial" w:eastAsia="Cambria" w:hAnsi="Arial" w:cs="Times New Roman"/>
                <w:sz w:val="20"/>
                <w:szCs w:val="20"/>
              </w:rPr>
              <w:t xml:space="preserve"> are valid unless contained in this Schedule.</w:t>
            </w:r>
          </w:p>
        </w:tc>
      </w:tr>
      <w:tr w:rsidR="00F16191" w:rsidRPr="00F16191" w14:paraId="1ED7E4AB" w14:textId="77777777" w:rsidTr="00200A51">
        <w:trPr>
          <w:gridBefore w:val="1"/>
          <w:wBefore w:w="15" w:type="pct"/>
          <w:cantSplit/>
        </w:trPr>
        <w:tc>
          <w:tcPr>
            <w:tcW w:w="4985" w:type="pct"/>
            <w:gridSpan w:val="4"/>
          </w:tcPr>
          <w:p w14:paraId="437C9E76"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The tenderer shall within two weeks of receiving a completed copy of this agreement, including the Schedule of Deviations (if any), contact the </w:t>
            </w:r>
            <w:r w:rsidRPr="00F16191">
              <w:rPr>
                <w:rFonts w:ascii="Arial" w:eastAsia="Cambria" w:hAnsi="Arial" w:cs="Times New Roman"/>
                <w:i/>
                <w:sz w:val="20"/>
                <w:szCs w:val="20"/>
              </w:rPr>
              <w:t xml:space="preserve">Employer’s </w:t>
            </w:r>
            <w:r w:rsidRPr="00F16191">
              <w:rPr>
                <w:rFonts w:ascii="Arial" w:eastAsia="Cambria" w:hAnsi="Arial" w:cs="Times New Roman"/>
                <w:sz w:val="20"/>
                <w:szCs w:val="20"/>
              </w:rPr>
              <w:t xml:space="preserve">agent (whose details are given in the Contract Data) to arrange the delivery of any securities, bonds, guarantees, proof of insurance and any other documentation to be provided in terms of the </w:t>
            </w:r>
            <w:r w:rsidRPr="00F16191">
              <w:rPr>
                <w:rFonts w:ascii="Arial" w:eastAsia="Cambria" w:hAnsi="Arial" w:cs="Times New Roman"/>
                <w:i/>
                <w:iCs/>
                <w:sz w:val="20"/>
                <w:szCs w:val="20"/>
              </w:rPr>
              <w:t>conditions of contract</w:t>
            </w:r>
            <w:r w:rsidRPr="00F16191">
              <w:rPr>
                <w:rFonts w:ascii="Arial" w:eastAsia="Cambria" w:hAnsi="Arial" w:cs="Times New Roman"/>
                <w:sz w:val="20"/>
                <w:szCs w:val="20"/>
              </w:rPr>
              <w:t xml:space="preserve"> identified in the Contract Data. Failure to fulfil any of these obligations in accordance with those terms shall constitute a repudiation of this agreement.</w:t>
            </w:r>
          </w:p>
        </w:tc>
      </w:tr>
      <w:tr w:rsidR="00F16191" w:rsidRPr="00F16191" w14:paraId="60984805" w14:textId="77777777" w:rsidTr="00200A51">
        <w:trPr>
          <w:gridBefore w:val="1"/>
          <w:wBefore w:w="15" w:type="pct"/>
          <w:cantSplit/>
        </w:trPr>
        <w:tc>
          <w:tcPr>
            <w:tcW w:w="4985" w:type="pct"/>
            <w:gridSpan w:val="4"/>
          </w:tcPr>
          <w:p w14:paraId="5B6C38C1"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Notwithstanding anything contained herein, this agreement comes into effect on the date when the tenderer receives one fully completed original copy of this document, including the Schedule of Deviations (if any).  Unless the tenderer (now </w:t>
            </w:r>
            <w:r w:rsidRPr="00F16191">
              <w:rPr>
                <w:rFonts w:ascii="Arial" w:eastAsia="Cambria" w:hAnsi="Arial" w:cs="Times New Roman"/>
                <w:i/>
                <w:iCs/>
                <w:sz w:val="20"/>
                <w:szCs w:val="20"/>
              </w:rPr>
              <w:t>Contractor</w:t>
            </w:r>
            <w:r w:rsidRPr="00F16191">
              <w:rPr>
                <w:rFonts w:ascii="Arial" w:eastAsia="Cambria" w:hAnsi="Arial" w:cs="Times New Roman"/>
                <w:sz w:val="20"/>
                <w:szCs w:val="20"/>
              </w:rPr>
              <w:t xml:space="preserve">) within five working days of the date of such receipt notifies the </w:t>
            </w:r>
            <w:r w:rsidRPr="00F16191">
              <w:rPr>
                <w:rFonts w:ascii="Arial" w:eastAsia="Cambria" w:hAnsi="Arial" w:cs="Times New Roman"/>
                <w:i/>
                <w:sz w:val="20"/>
                <w:szCs w:val="20"/>
              </w:rPr>
              <w:t>Employer</w:t>
            </w:r>
            <w:r w:rsidRPr="00F16191">
              <w:rPr>
                <w:rFonts w:ascii="Arial" w:eastAsia="Cambria" w:hAnsi="Arial" w:cs="Times New Roman"/>
                <w:sz w:val="20"/>
                <w:szCs w:val="20"/>
              </w:rPr>
              <w:t xml:space="preserve"> in writing of any reason why he cannot accept the contents of this agreement, this agreement shall constitute a binding contract between the Parties.</w:t>
            </w:r>
          </w:p>
          <w:p w14:paraId="61CA2CA3"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p>
          <w:p w14:paraId="241F51F7"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p>
        </w:tc>
      </w:tr>
      <w:tr w:rsidR="00B103E0" w:rsidRPr="00F16191" w14:paraId="44C91317" w14:textId="77777777" w:rsidTr="00200A51">
        <w:tblPrEx>
          <w:tblCellMar>
            <w:top w:w="0" w:type="dxa"/>
            <w:left w:w="108" w:type="dxa"/>
            <w:bottom w:w="0" w:type="dxa"/>
            <w:right w:w="108" w:type="dxa"/>
          </w:tblCellMar>
        </w:tblPrEx>
        <w:trPr>
          <w:cantSplit/>
        </w:trPr>
        <w:tc>
          <w:tcPr>
            <w:tcW w:w="796" w:type="pct"/>
            <w:gridSpan w:val="2"/>
          </w:tcPr>
          <w:p w14:paraId="4D0FD91C" w14:textId="441795F5" w:rsidR="00F16191" w:rsidRPr="00F16191" w:rsidRDefault="00F16191" w:rsidP="00F16191">
            <w:pPr>
              <w:spacing w:before="120" w:after="120" w:line="276" w:lineRule="auto"/>
              <w:jc w:val="both"/>
              <w:rPr>
                <w:rFonts w:ascii="Arial" w:eastAsia="Cambria" w:hAnsi="Arial" w:cs="Arial"/>
                <w:sz w:val="20"/>
              </w:rPr>
            </w:pPr>
            <w:proofErr w:type="gramStart"/>
            <w:r w:rsidRPr="00F16191">
              <w:rPr>
                <w:rFonts w:ascii="Arial" w:eastAsia="Cambria" w:hAnsi="Arial" w:cs="Arial"/>
                <w:sz w:val="20"/>
              </w:rPr>
              <w:t>Signature</w:t>
            </w:r>
            <w:r w:rsidR="00B103E0">
              <w:rPr>
                <w:rFonts w:ascii="Arial" w:eastAsia="Cambria" w:hAnsi="Arial" w:cs="Arial"/>
                <w:sz w:val="20"/>
              </w:rPr>
              <w:t>:_</w:t>
            </w:r>
            <w:proofErr w:type="gramEnd"/>
            <w:r w:rsidR="00B103E0">
              <w:rPr>
                <w:rFonts w:ascii="Arial" w:eastAsia="Cambria" w:hAnsi="Arial" w:cs="Arial"/>
                <w:sz w:val="20"/>
              </w:rPr>
              <w:t>____________________________</w:t>
            </w:r>
          </w:p>
        </w:tc>
        <w:tc>
          <w:tcPr>
            <w:tcW w:w="2042" w:type="pct"/>
          </w:tcPr>
          <w:p w14:paraId="7408D339" w14:textId="77777777" w:rsidR="00F16191" w:rsidRPr="00F16191" w:rsidRDefault="00F16191" w:rsidP="00F16191">
            <w:pPr>
              <w:spacing w:before="120" w:after="120" w:line="276" w:lineRule="auto"/>
              <w:jc w:val="both"/>
              <w:rPr>
                <w:rFonts w:ascii="Arial" w:eastAsia="Cambria" w:hAnsi="Arial" w:cs="Arial"/>
                <w:sz w:val="20"/>
              </w:rPr>
            </w:pPr>
          </w:p>
        </w:tc>
        <w:tc>
          <w:tcPr>
            <w:tcW w:w="238" w:type="pct"/>
          </w:tcPr>
          <w:p w14:paraId="119C1990" w14:textId="77777777" w:rsidR="00F16191" w:rsidRPr="00F16191" w:rsidRDefault="00F16191" w:rsidP="00F16191">
            <w:pPr>
              <w:spacing w:before="120" w:after="120" w:line="276" w:lineRule="auto"/>
              <w:jc w:val="both"/>
              <w:rPr>
                <w:rFonts w:ascii="Arial" w:eastAsia="Cambria" w:hAnsi="Arial" w:cs="Arial"/>
                <w:sz w:val="20"/>
              </w:rPr>
            </w:pPr>
          </w:p>
        </w:tc>
        <w:tc>
          <w:tcPr>
            <w:tcW w:w="1925" w:type="pct"/>
          </w:tcPr>
          <w:p w14:paraId="2C8D5380" w14:textId="57E09EBC" w:rsidR="00F16191" w:rsidRPr="00F16191" w:rsidRDefault="00F16191" w:rsidP="00F16191">
            <w:pPr>
              <w:spacing w:before="120" w:after="120" w:line="276" w:lineRule="auto"/>
              <w:jc w:val="both"/>
              <w:rPr>
                <w:rFonts w:ascii="Arial" w:eastAsia="Cambria" w:hAnsi="Arial" w:cs="Arial"/>
                <w:sz w:val="20"/>
              </w:rPr>
            </w:pPr>
            <w:proofErr w:type="gramStart"/>
            <w:r w:rsidRPr="00F16191">
              <w:rPr>
                <w:rFonts w:ascii="Arial" w:eastAsia="Cambria" w:hAnsi="Arial" w:cs="Arial"/>
                <w:sz w:val="20"/>
              </w:rPr>
              <w:t>Date:_</w:t>
            </w:r>
            <w:proofErr w:type="gramEnd"/>
            <w:r w:rsidRPr="00F16191">
              <w:rPr>
                <w:rFonts w:ascii="Arial" w:eastAsia="Cambria" w:hAnsi="Arial" w:cs="Arial"/>
                <w:sz w:val="20"/>
              </w:rPr>
              <w:t>__________________________</w:t>
            </w:r>
          </w:p>
        </w:tc>
      </w:tr>
      <w:tr w:rsidR="00200A51" w:rsidRPr="00F16191" w14:paraId="09728799" w14:textId="77777777" w:rsidTr="00200A51">
        <w:tblPrEx>
          <w:tblCellMar>
            <w:top w:w="0" w:type="dxa"/>
            <w:left w:w="108" w:type="dxa"/>
            <w:bottom w:w="0" w:type="dxa"/>
            <w:right w:w="108" w:type="dxa"/>
          </w:tblCellMar>
        </w:tblPrEx>
        <w:trPr>
          <w:cantSplit/>
        </w:trPr>
        <w:tc>
          <w:tcPr>
            <w:tcW w:w="5000" w:type="pct"/>
            <w:gridSpan w:val="5"/>
          </w:tcPr>
          <w:p w14:paraId="4088A83B" w14:textId="77777777" w:rsidR="00200A51" w:rsidRPr="00F16191" w:rsidRDefault="00200A51" w:rsidP="00200A51">
            <w:pPr>
              <w:spacing w:before="120" w:after="120" w:line="276" w:lineRule="auto"/>
              <w:jc w:val="both"/>
              <w:rPr>
                <w:rFonts w:ascii="Arial" w:eastAsia="Cambria" w:hAnsi="Arial" w:cs="Arial"/>
                <w:sz w:val="20"/>
              </w:rPr>
            </w:pPr>
            <w:r w:rsidRPr="00F16191">
              <w:rPr>
                <w:rFonts w:ascii="Arial" w:eastAsia="Cambria" w:hAnsi="Arial" w:cs="Arial"/>
                <w:sz w:val="20"/>
              </w:rPr>
              <w:t>Name(s)</w:t>
            </w:r>
            <w:r>
              <w:rPr>
                <w:rFonts w:ascii="Arial" w:eastAsia="Cambria" w:hAnsi="Arial" w:cs="Arial"/>
                <w:sz w:val="20"/>
              </w:rPr>
              <w:t xml:space="preserve">: </w:t>
            </w:r>
            <w:r w:rsidRPr="00200A51">
              <w:rPr>
                <w:rFonts w:ascii="Arial" w:eastAsia="Cambria" w:hAnsi="Arial" w:cs="Arial"/>
                <w:sz w:val="20"/>
                <w:highlight w:val="yellow"/>
              </w:rPr>
              <w:t>Mr XXX XXXX</w:t>
            </w:r>
          </w:p>
          <w:p w14:paraId="261699E6" w14:textId="77777777" w:rsidR="00200A51" w:rsidRPr="00F16191" w:rsidRDefault="00200A51" w:rsidP="00200A51">
            <w:pPr>
              <w:spacing w:before="120" w:after="120" w:line="276" w:lineRule="auto"/>
              <w:jc w:val="both"/>
              <w:rPr>
                <w:rFonts w:ascii="Arial" w:eastAsia="Cambria" w:hAnsi="Arial" w:cs="Arial"/>
                <w:sz w:val="20"/>
              </w:rPr>
            </w:pPr>
            <w:r w:rsidRPr="00F16191">
              <w:rPr>
                <w:rFonts w:ascii="Arial" w:eastAsia="Cambria" w:hAnsi="Arial" w:cs="Arial"/>
                <w:sz w:val="20"/>
              </w:rPr>
              <w:t>Capacity</w:t>
            </w:r>
            <w:r>
              <w:rPr>
                <w:rFonts w:ascii="Arial" w:eastAsia="Cambria" w:hAnsi="Arial" w:cs="Arial"/>
                <w:sz w:val="20"/>
              </w:rPr>
              <w:t xml:space="preserve">: </w:t>
            </w:r>
            <w:r w:rsidRPr="00200A51">
              <w:rPr>
                <w:rFonts w:ascii="Arial" w:eastAsia="Cambria" w:hAnsi="Arial" w:cs="Arial"/>
                <w:sz w:val="20"/>
                <w:highlight w:val="yellow"/>
              </w:rPr>
              <w:t>Municipal Manager</w:t>
            </w:r>
          </w:p>
          <w:p w14:paraId="2D14F967" w14:textId="0561EC45" w:rsidR="00200A51" w:rsidRDefault="00200A51" w:rsidP="00F16191">
            <w:pPr>
              <w:spacing w:before="120" w:after="120" w:line="276" w:lineRule="auto"/>
              <w:rPr>
                <w:rFonts w:ascii="Arial" w:eastAsia="Cambria" w:hAnsi="Arial" w:cs="Arial"/>
                <w:sz w:val="20"/>
              </w:rPr>
            </w:pPr>
            <w:r w:rsidRPr="00F16191">
              <w:rPr>
                <w:rFonts w:ascii="Arial" w:eastAsia="Cambria" w:hAnsi="Arial" w:cs="Arial"/>
                <w:sz w:val="20"/>
              </w:rPr>
              <w:t>For the Employer</w:t>
            </w:r>
            <w:r>
              <w:rPr>
                <w:rFonts w:ascii="Arial" w:eastAsia="Cambria" w:hAnsi="Arial" w:cs="Arial"/>
                <w:sz w:val="20"/>
              </w:rPr>
              <w:t xml:space="preserve">: </w:t>
            </w:r>
            <w:r w:rsidRPr="00200A51">
              <w:rPr>
                <w:rFonts w:ascii="Arial" w:eastAsia="Cambria" w:hAnsi="Arial" w:cs="Arial"/>
                <w:sz w:val="20"/>
                <w:szCs w:val="20"/>
                <w:highlight w:val="yellow"/>
              </w:rPr>
              <w:t>XYZ Local Municipality</w:t>
            </w:r>
          </w:p>
          <w:p w14:paraId="10F73846" w14:textId="33477D45" w:rsidR="00200A51" w:rsidRPr="00F16191" w:rsidRDefault="00200A51" w:rsidP="00F16191">
            <w:pPr>
              <w:spacing w:before="120" w:after="120" w:line="276" w:lineRule="auto"/>
              <w:rPr>
                <w:rFonts w:ascii="Arial" w:eastAsia="Cambria" w:hAnsi="Arial" w:cs="Arial"/>
                <w:sz w:val="20"/>
              </w:rPr>
            </w:pPr>
            <w:r>
              <w:rPr>
                <w:rFonts w:ascii="Arial" w:eastAsia="Cambria" w:hAnsi="Arial" w:cs="Arial"/>
                <w:sz w:val="20"/>
              </w:rPr>
              <w:t xml:space="preserve">Name and Address of the employer:   </w:t>
            </w:r>
            <w:r w:rsidRPr="00B103E0">
              <w:rPr>
                <w:rFonts w:ascii="Arial" w:eastAsia="Cambria" w:hAnsi="Arial" w:cs="Arial"/>
                <w:sz w:val="20"/>
                <w:highlight w:val="yellow"/>
              </w:rPr>
              <w:t xml:space="preserve">XYZ Local Municipality, 23 John Street, </w:t>
            </w:r>
            <w:r w:rsidR="00B103E0" w:rsidRPr="00B103E0">
              <w:rPr>
                <w:rFonts w:ascii="Arial" w:eastAsia="Cambria" w:hAnsi="Arial" w:cs="Arial"/>
                <w:sz w:val="20"/>
                <w:highlight w:val="yellow"/>
              </w:rPr>
              <w:t>Centurion, 0150</w:t>
            </w:r>
          </w:p>
          <w:p w14:paraId="14973FAD" w14:textId="0D984DBA" w:rsidR="00200A51" w:rsidRPr="00F16191" w:rsidRDefault="00200A51" w:rsidP="00B103E0">
            <w:pPr>
              <w:spacing w:before="120" w:after="120" w:line="276" w:lineRule="auto"/>
              <w:jc w:val="both"/>
              <w:rPr>
                <w:rFonts w:ascii="Arial" w:eastAsia="Cambria" w:hAnsi="Arial" w:cs="Arial"/>
                <w:sz w:val="20"/>
              </w:rPr>
            </w:pPr>
          </w:p>
        </w:tc>
      </w:tr>
      <w:tr w:rsidR="00200A51" w:rsidRPr="00F16191" w14:paraId="3E9A6BC8" w14:textId="77777777" w:rsidTr="00200A51">
        <w:tblPrEx>
          <w:tblCellMar>
            <w:top w:w="0" w:type="dxa"/>
            <w:left w:w="108" w:type="dxa"/>
            <w:bottom w:w="0" w:type="dxa"/>
            <w:right w:w="108" w:type="dxa"/>
          </w:tblCellMar>
        </w:tblPrEx>
        <w:trPr>
          <w:cantSplit/>
        </w:trPr>
        <w:tc>
          <w:tcPr>
            <w:tcW w:w="5000" w:type="pct"/>
            <w:gridSpan w:val="5"/>
          </w:tcPr>
          <w:p w14:paraId="4B70B9F3" w14:textId="77777777" w:rsidR="00200A51" w:rsidRPr="00F16191" w:rsidRDefault="00200A51" w:rsidP="00F16191">
            <w:pPr>
              <w:spacing w:before="120" w:after="120" w:line="276" w:lineRule="auto"/>
              <w:rPr>
                <w:rFonts w:ascii="Arial" w:eastAsia="Cambria" w:hAnsi="Arial" w:cs="Arial"/>
                <w:sz w:val="20"/>
              </w:rPr>
            </w:pPr>
          </w:p>
        </w:tc>
      </w:tr>
    </w:tbl>
    <w:p w14:paraId="734C83CF" w14:textId="77777777" w:rsidR="00F16191" w:rsidRPr="00F16191" w:rsidRDefault="00F16191" w:rsidP="00F16191">
      <w:pPr>
        <w:spacing w:before="120" w:after="120" w:line="276" w:lineRule="auto"/>
        <w:jc w:val="both"/>
        <w:rPr>
          <w:rFonts w:ascii="Arial" w:eastAsia="Cambria" w:hAnsi="Arial" w:cs="Times New Roman"/>
          <w:b/>
          <w:sz w:val="24"/>
        </w:rPr>
      </w:pPr>
      <w:r w:rsidRPr="00F16191">
        <w:rPr>
          <w:rFonts w:ascii="Arial" w:eastAsia="Cambria" w:hAnsi="Arial" w:cs="Times New Roman"/>
          <w:b/>
          <w:sz w:val="24"/>
        </w:rPr>
        <w:lastRenderedPageBreak/>
        <w:t>Schedule of Deviations</w:t>
      </w:r>
    </w:p>
    <w:p w14:paraId="59697FC7"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1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3F57DE91"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29024262"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6B97E0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25256109"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26086578"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2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2B298636"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730E8262"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EACCF5C"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169BA350"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6BD4F1F3"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3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6352F8D4"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0120B91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F69FD59"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029368C"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481E576D"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4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4F0CBDC6"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36D9409A"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47902E75"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1532888"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6E469DB4"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5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261CFA5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40BD2CB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3469DA33"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BE4AF51"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tbl>
      <w:tblPr>
        <w:tblW w:w="8874" w:type="dxa"/>
        <w:tblLayout w:type="fixed"/>
        <w:tblCellMar>
          <w:top w:w="57" w:type="dxa"/>
          <w:left w:w="85" w:type="dxa"/>
          <w:bottom w:w="57" w:type="dxa"/>
          <w:right w:w="85" w:type="dxa"/>
        </w:tblCellMar>
        <w:tblLook w:val="0000" w:firstRow="0" w:lastRow="0" w:firstColumn="0" w:lastColumn="0" w:noHBand="0" w:noVBand="0"/>
      </w:tblPr>
      <w:tblGrid>
        <w:gridCol w:w="8874"/>
      </w:tblGrid>
      <w:tr w:rsidR="00F16191" w:rsidRPr="00F16191" w14:paraId="36E0A236" w14:textId="77777777" w:rsidTr="00E0462E">
        <w:trPr>
          <w:cantSplit/>
        </w:trPr>
        <w:tc>
          <w:tcPr>
            <w:tcW w:w="8874" w:type="dxa"/>
          </w:tcPr>
          <w:p w14:paraId="6F2699A1" w14:textId="77777777" w:rsidR="00F16191" w:rsidRPr="00F16191" w:rsidRDefault="00F16191" w:rsidP="00F16191">
            <w:pPr>
              <w:autoSpaceDE w:val="0"/>
              <w:autoSpaceDN w:val="0"/>
              <w:adjustRightInd w:val="0"/>
              <w:spacing w:before="120" w:after="120" w:line="276" w:lineRule="auto"/>
              <w:ind w:left="57" w:right="57"/>
              <w:jc w:val="both"/>
              <w:rPr>
                <w:rFonts w:ascii="Arial" w:eastAsia="Cambria" w:hAnsi="Arial" w:cs="Arial"/>
                <w:sz w:val="20"/>
                <w:szCs w:val="20"/>
              </w:rPr>
            </w:pPr>
            <w:r w:rsidRPr="00F16191">
              <w:rPr>
                <w:rFonts w:ascii="Arial" w:eastAsia="Cambria" w:hAnsi="Arial" w:cs="Arial"/>
                <w:sz w:val="20"/>
                <w:szCs w:val="20"/>
              </w:rPr>
              <w:lastRenderedPageBreak/>
              <w:t xml:space="preserve">By the duly authorised representatives signing this agreement, the </w:t>
            </w:r>
            <w:r w:rsidRPr="00F16191">
              <w:rPr>
                <w:rFonts w:ascii="Arial" w:eastAsia="Cambria" w:hAnsi="Arial" w:cs="Arial"/>
                <w:i/>
                <w:sz w:val="20"/>
                <w:szCs w:val="20"/>
              </w:rPr>
              <w:t xml:space="preserve">Employer </w:t>
            </w:r>
            <w:r w:rsidRPr="00F16191">
              <w:rPr>
                <w:rFonts w:ascii="Arial" w:eastAsia="Cambria" w:hAnsi="Arial" w:cs="Arial"/>
                <w:sz w:val="20"/>
                <w:szCs w:val="20"/>
              </w:rPr>
              <w:t xml:space="preserve">and the Tenderer agree to and accept the foregoing schedule of deviations as the only deviations from and amendments to the documents listed in the Tender Data and addenda thereto as listed in the returnable schedules, as well as any confirmation, clarification or changes to the terms of the offer agreed by the Tenderer and the </w:t>
            </w:r>
            <w:r w:rsidRPr="00F16191">
              <w:rPr>
                <w:rFonts w:ascii="Arial" w:eastAsia="Cambria" w:hAnsi="Arial" w:cs="Arial"/>
                <w:i/>
                <w:sz w:val="20"/>
                <w:szCs w:val="20"/>
              </w:rPr>
              <w:t xml:space="preserve">Employer </w:t>
            </w:r>
            <w:r w:rsidRPr="00F16191">
              <w:rPr>
                <w:rFonts w:ascii="Arial" w:eastAsia="Cambria" w:hAnsi="Arial" w:cs="Arial"/>
                <w:sz w:val="20"/>
                <w:szCs w:val="20"/>
              </w:rPr>
              <w:t>during this process of offer and acceptance.</w:t>
            </w:r>
          </w:p>
        </w:tc>
      </w:tr>
      <w:tr w:rsidR="00F16191" w:rsidRPr="00F16191" w14:paraId="56F53625" w14:textId="77777777" w:rsidTr="00E0462E">
        <w:trPr>
          <w:cantSplit/>
        </w:trPr>
        <w:tc>
          <w:tcPr>
            <w:tcW w:w="8874" w:type="dxa"/>
          </w:tcPr>
          <w:p w14:paraId="62BBBAAC" w14:textId="77777777" w:rsidR="00F16191" w:rsidRPr="00F16191" w:rsidRDefault="00F16191" w:rsidP="00F16191">
            <w:pPr>
              <w:spacing w:before="120" w:after="120" w:line="276" w:lineRule="auto"/>
              <w:jc w:val="both"/>
              <w:rPr>
                <w:rFonts w:ascii="Arial" w:eastAsia="Cambria" w:hAnsi="Arial" w:cs="Times New Roman"/>
                <w:caps/>
                <w:sz w:val="20"/>
              </w:rPr>
            </w:pPr>
            <w:r w:rsidRPr="00F16191">
              <w:rPr>
                <w:rFonts w:ascii="Arial" w:eastAsia="Cambria" w:hAnsi="Arial" w:cs="Times New Roman"/>
                <w:sz w:val="20"/>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tc>
      </w:tr>
    </w:tbl>
    <w:p w14:paraId="182B053B" w14:textId="77777777" w:rsidR="00F16191" w:rsidRPr="00F16191" w:rsidRDefault="00F16191" w:rsidP="00F16191">
      <w:pPr>
        <w:spacing w:before="120" w:after="120" w:line="276" w:lineRule="auto"/>
        <w:jc w:val="both"/>
        <w:rPr>
          <w:rFonts w:ascii="Arial" w:eastAsia="Cambria" w:hAnsi="Arial" w:cs="Times New Roman"/>
          <w:sz w:val="20"/>
        </w:rPr>
      </w:pPr>
    </w:p>
    <w:p w14:paraId="45746F77" w14:textId="77777777" w:rsidR="00F16191" w:rsidRPr="00F16191" w:rsidRDefault="00F16191" w:rsidP="00F16191">
      <w:pPr>
        <w:spacing w:after="0" w:line="276" w:lineRule="auto"/>
        <w:rPr>
          <w:rFonts w:ascii="Arial" w:eastAsia="Cambria" w:hAnsi="Arial" w:cs="Times New Roman"/>
          <w:sz w:val="20"/>
        </w:rPr>
      </w:pPr>
      <w:r w:rsidRPr="00F16191">
        <w:rPr>
          <w:rFonts w:ascii="Arial" w:eastAsia="Cambria" w:hAnsi="Arial" w:cs="Times New Roman"/>
          <w:sz w:val="20"/>
        </w:rPr>
        <w:br w:type="page"/>
      </w:r>
    </w:p>
    <w:tbl>
      <w:tblPr>
        <w:tblW w:w="4927" w:type="pct"/>
        <w:tblCellMar>
          <w:top w:w="85" w:type="dxa"/>
          <w:left w:w="85" w:type="dxa"/>
          <w:bottom w:w="85" w:type="dxa"/>
          <w:right w:w="85" w:type="dxa"/>
        </w:tblCellMar>
        <w:tblLook w:val="0000" w:firstRow="0" w:lastRow="0" w:firstColumn="0" w:lastColumn="0" w:noHBand="0" w:noVBand="0"/>
      </w:tblPr>
      <w:tblGrid>
        <w:gridCol w:w="9826"/>
      </w:tblGrid>
      <w:tr w:rsidR="00EA0660" w:rsidRPr="006B3101" w14:paraId="294A3687" w14:textId="77777777" w:rsidTr="00B103E0">
        <w:trPr>
          <w:cantSplit/>
        </w:trPr>
        <w:tc>
          <w:tcPr>
            <w:tcW w:w="5000" w:type="pct"/>
            <w:shd w:val="clear" w:color="auto" w:fill="auto"/>
          </w:tcPr>
          <w:p w14:paraId="7CEB75EC"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7017EA9F"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4560" behindDoc="0" locked="0" layoutInCell="1" allowOverlap="1" wp14:anchorId="4A8B862B" wp14:editId="65A7000D">
                      <wp:simplePos x="0" y="0"/>
                      <wp:positionH relativeFrom="column">
                        <wp:posOffset>624840</wp:posOffset>
                      </wp:positionH>
                      <wp:positionV relativeFrom="paragraph">
                        <wp:posOffset>9525</wp:posOffset>
                      </wp:positionV>
                      <wp:extent cx="4427621" cy="1275347"/>
                      <wp:effectExtent l="0" t="0" r="11430" b="20320"/>
                      <wp:wrapNone/>
                      <wp:docPr id="32" name="Rectangle 3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B7052"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B862B" id="Rectangle 32" o:spid="_x0000_s1039" style="position:absolute;left:0;text-align:left;margin-left:49.2pt;margin-top:.75pt;width:348.65pt;height:100.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" fillcolor="#4472c4 [3204]" strokecolor="#1f3763 [1604]" strokeweight="1pt">
                      <v:textbox>
                        <w:txbxContent>
                          <w:p w14:paraId="678B7052"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6090DAC2" w14:textId="77777777" w:rsidR="00B103E0" w:rsidRDefault="00B103E0" w:rsidP="00B103E0">
            <w:pPr>
              <w:spacing w:before="240" w:after="240" w:line="276" w:lineRule="auto"/>
              <w:jc w:val="center"/>
              <w:rPr>
                <w:rFonts w:ascii="Arial" w:eastAsia="MS Mincho" w:hAnsi="Arial" w:cs="Arial"/>
                <w:sz w:val="28"/>
              </w:rPr>
            </w:pPr>
          </w:p>
          <w:p w14:paraId="30252E34" w14:textId="77777777" w:rsidR="00B103E0" w:rsidRDefault="00B103E0" w:rsidP="00B103E0">
            <w:pPr>
              <w:spacing w:before="240" w:after="240" w:line="276" w:lineRule="auto"/>
              <w:jc w:val="center"/>
              <w:rPr>
                <w:rFonts w:ascii="Arial" w:eastAsia="MS Mincho" w:hAnsi="Arial" w:cs="Arial"/>
                <w:sz w:val="28"/>
              </w:rPr>
            </w:pPr>
          </w:p>
          <w:p w14:paraId="1D6A3FAF" w14:textId="77777777" w:rsidR="00B103E0" w:rsidRDefault="00B103E0" w:rsidP="00B103E0">
            <w:pPr>
              <w:spacing w:before="240" w:after="240" w:line="276" w:lineRule="auto"/>
              <w:jc w:val="center"/>
              <w:rPr>
                <w:rFonts w:ascii="Arial" w:eastAsia="MS Mincho" w:hAnsi="Arial" w:cs="Arial"/>
                <w:sz w:val="28"/>
              </w:rPr>
            </w:pPr>
          </w:p>
          <w:p w14:paraId="1019D84C"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386016710"/>
                <w:placeholder>
                  <w:docPart w:val="FEC2F787BBE64ADA8BC08740261CA8A0"/>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7225A57A" w14:textId="77777777" w:rsidR="00EA0660" w:rsidRPr="00682951" w:rsidRDefault="00EA0660" w:rsidP="00846E22">
            <w:pPr>
              <w:pStyle w:val="Heading2"/>
              <w:rPr>
                <w:sz w:val="24"/>
                <w:szCs w:val="24"/>
              </w:rPr>
            </w:pPr>
            <w:r w:rsidRPr="00682951">
              <w:rPr>
                <w:sz w:val="24"/>
                <w:szCs w:val="24"/>
              </w:rPr>
              <w:t>C.1.2 Contract Data</w:t>
            </w:r>
          </w:p>
        </w:tc>
      </w:tr>
    </w:tbl>
    <w:p w14:paraId="20195C19" w14:textId="77777777" w:rsidR="00B103E0" w:rsidRDefault="00B103E0" w:rsidP="00F16191">
      <w:pPr>
        <w:spacing w:before="120" w:after="120" w:line="276" w:lineRule="auto"/>
        <w:jc w:val="center"/>
        <w:rPr>
          <w:rFonts w:ascii="Arial" w:eastAsia="Cambria" w:hAnsi="Arial" w:cs="Times New Roman"/>
          <w:b/>
          <w:sz w:val="24"/>
        </w:rPr>
      </w:pPr>
      <w:bookmarkStart w:id="41" w:name="_Toc310743507"/>
    </w:p>
    <w:p w14:paraId="74D6A359" w14:textId="77777777" w:rsidR="00B103E0" w:rsidRDefault="00B103E0" w:rsidP="00F16191">
      <w:pPr>
        <w:spacing w:before="120" w:after="120" w:line="276" w:lineRule="auto"/>
        <w:jc w:val="center"/>
        <w:rPr>
          <w:rFonts w:ascii="Arial" w:eastAsia="Cambria" w:hAnsi="Arial" w:cs="Times New Roman"/>
          <w:b/>
          <w:sz w:val="24"/>
        </w:rPr>
      </w:pPr>
    </w:p>
    <w:p w14:paraId="29935247" w14:textId="77777777" w:rsidR="00B103E0" w:rsidRDefault="00B103E0" w:rsidP="00F16191">
      <w:pPr>
        <w:spacing w:before="120" w:after="120" w:line="276" w:lineRule="auto"/>
        <w:jc w:val="center"/>
        <w:rPr>
          <w:rFonts w:ascii="Arial" w:eastAsia="Cambria" w:hAnsi="Arial" w:cs="Times New Roman"/>
          <w:b/>
          <w:sz w:val="24"/>
        </w:rPr>
      </w:pPr>
    </w:p>
    <w:p w14:paraId="038B1962" w14:textId="77777777" w:rsidR="00B103E0" w:rsidRDefault="00B103E0" w:rsidP="00F16191">
      <w:pPr>
        <w:spacing w:before="120" w:after="120" w:line="276" w:lineRule="auto"/>
        <w:jc w:val="center"/>
        <w:rPr>
          <w:rFonts w:ascii="Arial" w:eastAsia="Cambria" w:hAnsi="Arial" w:cs="Times New Roman"/>
          <w:b/>
          <w:sz w:val="24"/>
        </w:rPr>
      </w:pPr>
    </w:p>
    <w:p w14:paraId="26323F80" w14:textId="77777777" w:rsidR="00B103E0" w:rsidRDefault="00B103E0" w:rsidP="00F16191">
      <w:pPr>
        <w:spacing w:before="120" w:after="120" w:line="276" w:lineRule="auto"/>
        <w:jc w:val="center"/>
        <w:rPr>
          <w:rFonts w:ascii="Arial" w:eastAsia="Cambria" w:hAnsi="Arial" w:cs="Times New Roman"/>
          <w:b/>
          <w:sz w:val="24"/>
        </w:rPr>
      </w:pPr>
    </w:p>
    <w:p w14:paraId="48FB12CB" w14:textId="77777777" w:rsidR="00B103E0" w:rsidRDefault="00B103E0" w:rsidP="00F16191">
      <w:pPr>
        <w:spacing w:before="120" w:after="120" w:line="276" w:lineRule="auto"/>
        <w:jc w:val="center"/>
        <w:rPr>
          <w:rFonts w:ascii="Arial" w:eastAsia="Cambria" w:hAnsi="Arial" w:cs="Times New Roman"/>
          <w:b/>
          <w:sz w:val="24"/>
        </w:rPr>
      </w:pPr>
    </w:p>
    <w:p w14:paraId="7D22C38F" w14:textId="77777777" w:rsidR="00B103E0" w:rsidRDefault="00B103E0" w:rsidP="00F16191">
      <w:pPr>
        <w:spacing w:before="120" w:after="120" w:line="276" w:lineRule="auto"/>
        <w:jc w:val="center"/>
        <w:rPr>
          <w:rFonts w:ascii="Arial" w:eastAsia="Cambria" w:hAnsi="Arial" w:cs="Times New Roman"/>
          <w:b/>
          <w:sz w:val="24"/>
        </w:rPr>
      </w:pPr>
    </w:p>
    <w:p w14:paraId="7819D2B5" w14:textId="77777777" w:rsidR="00B103E0" w:rsidRDefault="00B103E0" w:rsidP="00F16191">
      <w:pPr>
        <w:spacing w:before="120" w:after="120" w:line="276" w:lineRule="auto"/>
        <w:jc w:val="center"/>
        <w:rPr>
          <w:rFonts w:ascii="Arial" w:eastAsia="Cambria" w:hAnsi="Arial" w:cs="Times New Roman"/>
          <w:b/>
          <w:sz w:val="24"/>
        </w:rPr>
      </w:pPr>
    </w:p>
    <w:p w14:paraId="774FD217" w14:textId="77777777" w:rsidR="00B103E0" w:rsidRDefault="00B103E0" w:rsidP="00F16191">
      <w:pPr>
        <w:spacing w:before="120" w:after="120" w:line="276" w:lineRule="auto"/>
        <w:jc w:val="center"/>
        <w:rPr>
          <w:rFonts w:ascii="Arial" w:eastAsia="Cambria" w:hAnsi="Arial" w:cs="Times New Roman"/>
          <w:b/>
          <w:sz w:val="24"/>
        </w:rPr>
      </w:pPr>
    </w:p>
    <w:p w14:paraId="2A2532A0" w14:textId="77777777" w:rsidR="00B103E0" w:rsidRDefault="00B103E0" w:rsidP="00F16191">
      <w:pPr>
        <w:spacing w:before="120" w:after="120" w:line="276" w:lineRule="auto"/>
        <w:jc w:val="center"/>
        <w:rPr>
          <w:rFonts w:ascii="Arial" w:eastAsia="Cambria" w:hAnsi="Arial" w:cs="Times New Roman"/>
          <w:b/>
          <w:sz w:val="24"/>
        </w:rPr>
      </w:pPr>
    </w:p>
    <w:p w14:paraId="4A44DB6D" w14:textId="77777777" w:rsidR="00B103E0" w:rsidRDefault="00B103E0" w:rsidP="00F16191">
      <w:pPr>
        <w:spacing w:before="120" w:after="120" w:line="276" w:lineRule="auto"/>
        <w:jc w:val="center"/>
        <w:rPr>
          <w:rFonts w:ascii="Arial" w:eastAsia="Cambria" w:hAnsi="Arial" w:cs="Times New Roman"/>
          <w:b/>
          <w:sz w:val="24"/>
        </w:rPr>
      </w:pPr>
    </w:p>
    <w:p w14:paraId="576D3DF5" w14:textId="77777777" w:rsidR="00B103E0" w:rsidRDefault="00B103E0" w:rsidP="00F16191">
      <w:pPr>
        <w:spacing w:before="120" w:after="120" w:line="276" w:lineRule="auto"/>
        <w:jc w:val="center"/>
        <w:rPr>
          <w:rFonts w:ascii="Arial" w:eastAsia="Cambria" w:hAnsi="Arial" w:cs="Times New Roman"/>
          <w:b/>
          <w:sz w:val="24"/>
        </w:rPr>
      </w:pPr>
    </w:p>
    <w:p w14:paraId="27BDC9BA" w14:textId="77777777" w:rsidR="00B103E0" w:rsidRDefault="00B103E0" w:rsidP="00F16191">
      <w:pPr>
        <w:spacing w:before="120" w:after="120" w:line="276" w:lineRule="auto"/>
        <w:jc w:val="center"/>
        <w:rPr>
          <w:rFonts w:ascii="Arial" w:eastAsia="Cambria" w:hAnsi="Arial" w:cs="Times New Roman"/>
          <w:b/>
          <w:sz w:val="24"/>
        </w:rPr>
      </w:pPr>
    </w:p>
    <w:p w14:paraId="484207CE" w14:textId="77777777" w:rsidR="00B103E0" w:rsidRDefault="00B103E0" w:rsidP="00F16191">
      <w:pPr>
        <w:spacing w:before="120" w:after="120" w:line="276" w:lineRule="auto"/>
        <w:jc w:val="center"/>
        <w:rPr>
          <w:rFonts w:ascii="Arial" w:eastAsia="Cambria" w:hAnsi="Arial" w:cs="Times New Roman"/>
          <w:b/>
          <w:sz w:val="24"/>
        </w:rPr>
      </w:pPr>
    </w:p>
    <w:p w14:paraId="2C580A24" w14:textId="77777777" w:rsidR="00B103E0" w:rsidRDefault="00B103E0" w:rsidP="00F16191">
      <w:pPr>
        <w:spacing w:before="120" w:after="120" w:line="276" w:lineRule="auto"/>
        <w:jc w:val="center"/>
        <w:rPr>
          <w:rFonts w:ascii="Arial" w:eastAsia="Cambria" w:hAnsi="Arial" w:cs="Times New Roman"/>
          <w:b/>
          <w:sz w:val="24"/>
        </w:rPr>
      </w:pPr>
    </w:p>
    <w:p w14:paraId="69DA47D2" w14:textId="77777777" w:rsidR="00B103E0" w:rsidRDefault="00B103E0" w:rsidP="00F16191">
      <w:pPr>
        <w:spacing w:before="120" w:after="120" w:line="276" w:lineRule="auto"/>
        <w:jc w:val="center"/>
        <w:rPr>
          <w:rFonts w:ascii="Arial" w:eastAsia="Cambria" w:hAnsi="Arial" w:cs="Times New Roman"/>
          <w:b/>
          <w:sz w:val="24"/>
        </w:rPr>
      </w:pPr>
    </w:p>
    <w:p w14:paraId="4D54A7EE" w14:textId="77777777" w:rsidR="00B103E0" w:rsidRDefault="00B103E0" w:rsidP="00F16191">
      <w:pPr>
        <w:spacing w:before="120" w:after="120" w:line="276" w:lineRule="auto"/>
        <w:jc w:val="center"/>
        <w:rPr>
          <w:rFonts w:ascii="Arial" w:eastAsia="Cambria" w:hAnsi="Arial" w:cs="Times New Roman"/>
          <w:b/>
          <w:sz w:val="24"/>
        </w:rPr>
      </w:pPr>
    </w:p>
    <w:p w14:paraId="01DB4E93" w14:textId="77777777" w:rsidR="00B103E0" w:rsidRDefault="00B103E0" w:rsidP="00F16191">
      <w:pPr>
        <w:spacing w:before="120" w:after="120" w:line="276" w:lineRule="auto"/>
        <w:jc w:val="center"/>
        <w:rPr>
          <w:rFonts w:ascii="Arial" w:eastAsia="Cambria" w:hAnsi="Arial" w:cs="Times New Roman"/>
          <w:b/>
          <w:sz w:val="24"/>
        </w:rPr>
      </w:pPr>
    </w:p>
    <w:p w14:paraId="302E0265" w14:textId="77777777" w:rsidR="00B103E0" w:rsidRDefault="00B103E0" w:rsidP="00F16191">
      <w:pPr>
        <w:spacing w:before="120" w:after="120" w:line="276" w:lineRule="auto"/>
        <w:jc w:val="center"/>
        <w:rPr>
          <w:rFonts w:ascii="Arial" w:eastAsia="Cambria" w:hAnsi="Arial" w:cs="Times New Roman"/>
          <w:b/>
          <w:sz w:val="24"/>
        </w:rPr>
      </w:pPr>
    </w:p>
    <w:p w14:paraId="623C9462" w14:textId="77777777" w:rsidR="00B103E0" w:rsidRDefault="00B103E0" w:rsidP="00F16191">
      <w:pPr>
        <w:spacing w:before="120" w:after="120" w:line="276" w:lineRule="auto"/>
        <w:jc w:val="center"/>
        <w:rPr>
          <w:rFonts w:ascii="Arial" w:eastAsia="Cambria" w:hAnsi="Arial" w:cs="Times New Roman"/>
          <w:b/>
          <w:sz w:val="24"/>
        </w:rPr>
      </w:pPr>
    </w:p>
    <w:p w14:paraId="531A64C5" w14:textId="77777777" w:rsidR="00B103E0" w:rsidRDefault="00B103E0" w:rsidP="00F16191">
      <w:pPr>
        <w:spacing w:before="120" w:after="120" w:line="276" w:lineRule="auto"/>
        <w:jc w:val="center"/>
        <w:rPr>
          <w:rFonts w:ascii="Arial" w:eastAsia="Cambria" w:hAnsi="Arial" w:cs="Times New Roman"/>
          <w:b/>
          <w:sz w:val="24"/>
        </w:rPr>
      </w:pPr>
    </w:p>
    <w:p w14:paraId="7F1CEFB0"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14241E17"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6608" behindDoc="0" locked="0" layoutInCell="1" allowOverlap="1" wp14:anchorId="13E7FB5D" wp14:editId="45A2E12C">
                <wp:simplePos x="0" y="0"/>
                <wp:positionH relativeFrom="column">
                  <wp:posOffset>624840</wp:posOffset>
                </wp:positionH>
                <wp:positionV relativeFrom="paragraph">
                  <wp:posOffset>9525</wp:posOffset>
                </wp:positionV>
                <wp:extent cx="4427621" cy="1275347"/>
                <wp:effectExtent l="0" t="0" r="11430" b="20320"/>
                <wp:wrapNone/>
                <wp:docPr id="35" name="Rectangle 35"/>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89C097"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7FB5D" id="Rectangle 35" o:spid="_x0000_s1040" style="position:absolute;left:0;text-align:left;margin-left:49.2pt;margin-top:.75pt;width:348.65pt;height:100.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ADI3XUaAIAACcFAAAOAAAAAAAAAAAAAAAAAC4CAABk&#10;cnMvZTJvRG9jLnhtbFBLAQItABQABgAIAAAAIQA18/sW3QAAAAgBAAAPAAAAAAAAAAAAAAAAAMIE&#10;AABkcnMvZG93bnJldi54bWxQSwUGAAAAAAQABADzAAAAzAUAAAAA&#10;" fillcolor="#4472c4 [3204]" strokecolor="#1f3763 [1604]" strokeweight="1pt">
                <v:textbox>
                  <w:txbxContent>
                    <w:p w14:paraId="3D89C097"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48A3023D" w14:textId="77777777" w:rsidR="00B103E0" w:rsidRDefault="00B103E0" w:rsidP="00B103E0">
      <w:pPr>
        <w:spacing w:before="240" w:after="240" w:line="276" w:lineRule="auto"/>
        <w:jc w:val="center"/>
        <w:rPr>
          <w:rFonts w:ascii="Arial" w:eastAsia="MS Mincho" w:hAnsi="Arial" w:cs="Arial"/>
          <w:sz w:val="28"/>
        </w:rPr>
      </w:pPr>
    </w:p>
    <w:p w14:paraId="3099CC9B" w14:textId="77777777" w:rsidR="00B103E0" w:rsidRDefault="00B103E0" w:rsidP="00B103E0">
      <w:pPr>
        <w:spacing w:before="240" w:after="240" w:line="276" w:lineRule="auto"/>
        <w:jc w:val="center"/>
        <w:rPr>
          <w:rFonts w:ascii="Arial" w:eastAsia="MS Mincho" w:hAnsi="Arial" w:cs="Arial"/>
          <w:sz w:val="28"/>
        </w:rPr>
      </w:pPr>
    </w:p>
    <w:p w14:paraId="174B261C" w14:textId="77777777" w:rsidR="00B103E0" w:rsidRDefault="00B103E0" w:rsidP="00B103E0">
      <w:pPr>
        <w:spacing w:before="240" w:after="240" w:line="276" w:lineRule="auto"/>
        <w:jc w:val="center"/>
        <w:rPr>
          <w:rFonts w:ascii="Arial" w:eastAsia="MS Mincho" w:hAnsi="Arial" w:cs="Arial"/>
          <w:sz w:val="28"/>
        </w:rPr>
      </w:pPr>
    </w:p>
    <w:p w14:paraId="3901C4CF"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606412205"/>
          <w:placeholder>
            <w:docPart w:val="F7B47EDB95424AC8ADAE04238479865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bookmarkEnd w:id="30"/>
    <w:bookmarkEnd w:id="41"/>
    <w:p w14:paraId="275459C8" w14:textId="275B2B94" w:rsidR="00F16191" w:rsidRPr="00F16191" w:rsidRDefault="00682951" w:rsidP="00F16191">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w:t>
      </w:r>
    </w:p>
    <w:p w14:paraId="6A0518A8" w14:textId="77777777" w:rsidR="00F16191" w:rsidRPr="00F16191" w:rsidRDefault="00F16191" w:rsidP="00F16191">
      <w:pPr>
        <w:spacing w:before="120" w:after="120" w:line="276" w:lineRule="auto"/>
        <w:jc w:val="center"/>
        <w:rPr>
          <w:rFonts w:ascii="Arial" w:eastAsia="Cambria" w:hAnsi="Arial" w:cs="Arial"/>
          <w:b/>
          <w:bCs/>
          <w:sz w:val="20"/>
          <w:lang w:val="en-GB"/>
        </w:rPr>
      </w:pPr>
    </w:p>
    <w:p w14:paraId="608FDE6A" w14:textId="77777777" w:rsidR="00F16191" w:rsidRPr="00F16191" w:rsidRDefault="00F16191" w:rsidP="00F16191">
      <w:pPr>
        <w:spacing w:before="120" w:after="120" w:line="276" w:lineRule="auto"/>
        <w:jc w:val="center"/>
        <w:rPr>
          <w:rFonts w:ascii="Arial" w:eastAsia="Cambria" w:hAnsi="Arial" w:cs="Arial"/>
          <w:b/>
          <w:sz w:val="28"/>
          <w:szCs w:val="28"/>
        </w:rPr>
      </w:pPr>
      <w:r w:rsidRPr="00F16191">
        <w:rPr>
          <w:rFonts w:ascii="Arial" w:eastAsia="Cambria" w:hAnsi="Arial" w:cs="Arial"/>
          <w:b/>
          <w:sz w:val="28"/>
          <w:szCs w:val="28"/>
        </w:rPr>
        <w:t xml:space="preserve">PART C2: </w:t>
      </w:r>
      <w:r w:rsidRPr="00F16191">
        <w:rPr>
          <w:rFonts w:ascii="Arial" w:eastAsia="Cambria" w:hAnsi="Arial" w:cs="Arial"/>
          <w:b/>
          <w:sz w:val="28"/>
          <w:szCs w:val="28"/>
        </w:rPr>
        <w:tab/>
        <w:t>PRICING DATA</w:t>
      </w:r>
    </w:p>
    <w:p w14:paraId="0A546C3E" w14:textId="77777777" w:rsidR="00F16191" w:rsidRPr="00F16191" w:rsidRDefault="00F16191" w:rsidP="00F16191">
      <w:pPr>
        <w:spacing w:before="120" w:after="120" w:line="276" w:lineRule="auto"/>
        <w:jc w:val="both"/>
        <w:rPr>
          <w:rFonts w:ascii="Arial" w:eastAsia="Cambria" w:hAnsi="Arial" w:cs="Arial"/>
          <w:b/>
          <w:sz w:val="20"/>
        </w:rPr>
      </w:pPr>
    </w:p>
    <w:p w14:paraId="63C930EE" w14:textId="77777777" w:rsidR="00F16191" w:rsidRPr="00F16191" w:rsidRDefault="00F16191" w:rsidP="00F16191">
      <w:pPr>
        <w:spacing w:before="120" w:after="120" w:line="276" w:lineRule="auto"/>
        <w:jc w:val="both"/>
        <w:rPr>
          <w:rFonts w:ascii="Arial Black" w:eastAsia="Cambria" w:hAnsi="Arial Black" w:cs="Arial"/>
          <w:b/>
          <w:sz w:val="20"/>
        </w:rPr>
      </w:pPr>
      <w:r w:rsidRPr="00F16191">
        <w:rPr>
          <w:rFonts w:ascii="Arial Black" w:eastAsia="Cambria" w:hAnsi="Arial Black" w:cs="Arial"/>
          <w:b/>
          <w:sz w:val="20"/>
        </w:rPr>
        <w:t>INDEX</w:t>
      </w:r>
    </w:p>
    <w:p w14:paraId="38671352" w14:textId="77777777" w:rsidR="00F16191" w:rsidRPr="00F16191" w:rsidRDefault="00F16191" w:rsidP="00F16191">
      <w:pPr>
        <w:spacing w:before="120" w:after="120" w:line="276" w:lineRule="auto"/>
        <w:jc w:val="both"/>
        <w:rPr>
          <w:rFonts w:ascii="Arial" w:eastAsia="Cambria" w:hAnsi="Arial" w:cs="Arial"/>
          <w:b/>
          <w:sz w:val="20"/>
        </w:rPr>
      </w:pPr>
    </w:p>
    <w:bookmarkStart w:id="42" w:name="_Toc75068959"/>
    <w:p w14:paraId="655D0A1A" w14:textId="77777777" w:rsidR="00F16191" w:rsidRPr="00F16191" w:rsidRDefault="00F16191" w:rsidP="00F16191">
      <w:pPr>
        <w:tabs>
          <w:tab w:val="right" w:leader="dot" w:pos="9204"/>
        </w:tabs>
        <w:spacing w:before="120" w:after="120" w:line="276" w:lineRule="auto"/>
        <w:rPr>
          <w:rFonts w:ascii="Arial" w:eastAsia="MS Mincho" w:hAnsi="Arial" w:cs="Arial"/>
          <w:b/>
          <w:bCs/>
          <w:iCs/>
          <w:caps/>
          <w:noProof/>
          <w:lang w:eastAsia="en-ZA"/>
        </w:rPr>
      </w:pPr>
      <w:r w:rsidRPr="00F16191">
        <w:rPr>
          <w:rFonts w:ascii="Arial" w:eastAsia="Cambria" w:hAnsi="Arial" w:cs="Arial"/>
          <w:b/>
          <w:bCs/>
          <w:iCs/>
          <w:caps/>
          <w:noProof/>
          <w:sz w:val="20"/>
          <w:szCs w:val="20"/>
        </w:rPr>
        <w:fldChar w:fldCharType="begin"/>
      </w:r>
      <w:r w:rsidRPr="00F16191">
        <w:rPr>
          <w:rFonts w:ascii="Arial" w:eastAsia="Cambria" w:hAnsi="Arial" w:cs="Arial"/>
          <w:b/>
          <w:bCs/>
          <w:iCs/>
          <w:caps/>
          <w:noProof/>
          <w:sz w:val="20"/>
          <w:szCs w:val="20"/>
        </w:rPr>
        <w:instrText xml:space="preserve"> TOC \b C2 \* MERGEFORMAT </w:instrText>
      </w:r>
      <w:r w:rsidRPr="00F16191">
        <w:rPr>
          <w:rFonts w:ascii="Arial" w:eastAsia="Cambria" w:hAnsi="Arial" w:cs="Arial"/>
          <w:b/>
          <w:bCs/>
          <w:iCs/>
          <w:caps/>
          <w:noProof/>
          <w:sz w:val="20"/>
          <w:szCs w:val="20"/>
        </w:rPr>
        <w:fldChar w:fldCharType="separate"/>
      </w:r>
      <w:r w:rsidRPr="00F16191">
        <w:rPr>
          <w:rFonts w:ascii="Arial" w:eastAsia="Cambria" w:hAnsi="Arial" w:cs="Arial"/>
          <w:b/>
          <w:bCs/>
          <w:iCs/>
          <w:caps/>
          <w:noProof/>
          <w:sz w:val="20"/>
          <w:szCs w:val="20"/>
        </w:rPr>
        <w:t>PART C2: Pricing Data</w:t>
      </w:r>
      <w:r w:rsidRPr="00F16191">
        <w:rPr>
          <w:rFonts w:ascii="Arial" w:eastAsia="Cambria" w:hAnsi="Arial" w:cs="Arial"/>
          <w:b/>
          <w:bCs/>
          <w:iCs/>
          <w:caps/>
          <w:noProof/>
          <w:sz w:val="20"/>
          <w:szCs w:val="20"/>
        </w:rPr>
        <w:tab/>
      </w:r>
      <w:r w:rsidRPr="00F16191">
        <w:rPr>
          <w:rFonts w:ascii="Arial" w:eastAsia="Cambria" w:hAnsi="Arial" w:cs="Arial"/>
          <w:b/>
          <w:bCs/>
          <w:iCs/>
          <w:caps/>
          <w:noProof/>
          <w:sz w:val="20"/>
          <w:szCs w:val="20"/>
        </w:rPr>
        <w:fldChar w:fldCharType="begin"/>
      </w:r>
      <w:r w:rsidRPr="00F16191">
        <w:rPr>
          <w:rFonts w:ascii="Arial" w:eastAsia="Cambria" w:hAnsi="Arial" w:cs="Arial"/>
          <w:b/>
          <w:bCs/>
          <w:iCs/>
          <w:caps/>
          <w:noProof/>
          <w:sz w:val="20"/>
          <w:szCs w:val="20"/>
        </w:rPr>
        <w:instrText xml:space="preserve"> PAGEREF _Toc19291956 \h </w:instrText>
      </w:r>
      <w:r w:rsidRPr="00F16191">
        <w:rPr>
          <w:rFonts w:ascii="Arial" w:eastAsia="Cambria" w:hAnsi="Arial" w:cs="Arial"/>
          <w:b/>
          <w:bCs/>
          <w:iCs/>
          <w:caps/>
          <w:noProof/>
          <w:sz w:val="20"/>
          <w:szCs w:val="20"/>
        </w:rPr>
      </w:r>
      <w:r w:rsidRPr="00F16191">
        <w:rPr>
          <w:rFonts w:ascii="Arial" w:eastAsia="Cambria" w:hAnsi="Arial" w:cs="Arial"/>
          <w:b/>
          <w:bCs/>
          <w:iCs/>
          <w:caps/>
          <w:noProof/>
          <w:sz w:val="20"/>
          <w:szCs w:val="20"/>
        </w:rPr>
        <w:fldChar w:fldCharType="separate"/>
      </w:r>
      <w:r w:rsidRPr="00F16191">
        <w:rPr>
          <w:rFonts w:ascii="Arial" w:eastAsia="Cambria" w:hAnsi="Arial" w:cs="Arial"/>
          <w:iCs/>
          <w:caps/>
          <w:noProof/>
          <w:sz w:val="20"/>
          <w:szCs w:val="20"/>
          <w:lang w:val="en-US"/>
        </w:rPr>
        <w:t>Error! Bookmark not defined.</w:t>
      </w:r>
      <w:r w:rsidRPr="00F16191">
        <w:rPr>
          <w:rFonts w:ascii="Arial" w:eastAsia="Cambria" w:hAnsi="Arial" w:cs="Arial"/>
          <w:b/>
          <w:bCs/>
          <w:iCs/>
          <w:caps/>
          <w:noProof/>
          <w:sz w:val="20"/>
          <w:szCs w:val="20"/>
        </w:rPr>
        <w:fldChar w:fldCharType="end"/>
      </w:r>
    </w:p>
    <w:p w14:paraId="3D597511" w14:textId="77777777" w:rsidR="00F16191" w:rsidRPr="00F16191" w:rsidRDefault="00F16191" w:rsidP="00F16191">
      <w:pPr>
        <w:tabs>
          <w:tab w:val="left" w:pos="880"/>
          <w:tab w:val="right" w:leader="dot" w:pos="9015"/>
        </w:tabs>
        <w:spacing w:before="120" w:after="120" w:line="276" w:lineRule="auto"/>
        <w:ind w:left="284"/>
        <w:jc w:val="both"/>
        <w:rPr>
          <w:rFonts w:ascii="Cambria" w:eastAsia="MS Mincho" w:hAnsi="Cambria" w:cs="Times New Roman"/>
          <w:noProof/>
          <w:lang w:eastAsia="en-ZA"/>
        </w:rPr>
      </w:pPr>
      <w:r w:rsidRPr="00F16191">
        <w:rPr>
          <w:rFonts w:ascii="Arial" w:eastAsia="Cambria" w:hAnsi="Arial" w:cs="Arial"/>
          <w:b/>
          <w:bCs/>
          <w:smallCaps/>
          <w:noProof/>
          <w:sz w:val="20"/>
          <w:szCs w:val="20"/>
        </w:rPr>
        <w:t xml:space="preserve">C2.1 </w:t>
      </w:r>
      <w:r w:rsidRPr="00F16191">
        <w:rPr>
          <w:rFonts w:ascii="Cambria" w:eastAsia="MS Mincho" w:hAnsi="Cambria" w:cs="Times New Roman"/>
          <w:noProof/>
          <w:lang w:eastAsia="en-ZA"/>
        </w:rPr>
        <w:tab/>
      </w:r>
      <w:r w:rsidRPr="00F16191">
        <w:rPr>
          <w:rFonts w:ascii="Arial" w:eastAsia="Cambria" w:hAnsi="Arial" w:cs="Arial"/>
          <w:b/>
          <w:bCs/>
          <w:smallCaps/>
          <w:noProof/>
          <w:sz w:val="20"/>
          <w:szCs w:val="20"/>
        </w:rPr>
        <w:t>Pricing Instructions</w:t>
      </w:r>
      <w:r w:rsidRPr="00F16191">
        <w:rPr>
          <w:rFonts w:ascii="Arial" w:eastAsia="Cambria" w:hAnsi="Arial" w:cs="Arial"/>
          <w:b/>
          <w:bCs/>
          <w:smallCaps/>
          <w:noProof/>
          <w:sz w:val="20"/>
          <w:szCs w:val="20"/>
        </w:rPr>
        <w:tab/>
      </w:r>
      <w:r w:rsidRPr="00F16191">
        <w:rPr>
          <w:rFonts w:ascii="Arial" w:eastAsia="Cambria" w:hAnsi="Arial" w:cs="Arial"/>
          <w:b/>
          <w:bCs/>
          <w:smallCaps/>
          <w:noProof/>
          <w:sz w:val="20"/>
          <w:szCs w:val="20"/>
        </w:rPr>
        <w:fldChar w:fldCharType="begin"/>
      </w:r>
      <w:r w:rsidRPr="00F16191">
        <w:rPr>
          <w:rFonts w:ascii="Arial" w:eastAsia="Cambria" w:hAnsi="Arial" w:cs="Arial"/>
          <w:b/>
          <w:bCs/>
          <w:smallCaps/>
          <w:noProof/>
          <w:sz w:val="20"/>
          <w:szCs w:val="20"/>
        </w:rPr>
        <w:instrText xml:space="preserve"> PAGEREF _Toc19291957 \h </w:instrText>
      </w:r>
      <w:r w:rsidRPr="00F16191">
        <w:rPr>
          <w:rFonts w:ascii="Arial" w:eastAsia="Cambria" w:hAnsi="Arial" w:cs="Arial"/>
          <w:b/>
          <w:bCs/>
          <w:smallCaps/>
          <w:noProof/>
          <w:sz w:val="20"/>
          <w:szCs w:val="20"/>
        </w:rPr>
      </w:r>
      <w:r w:rsidRPr="00F16191">
        <w:rPr>
          <w:rFonts w:ascii="Arial" w:eastAsia="Cambria" w:hAnsi="Arial" w:cs="Arial"/>
          <w:b/>
          <w:bCs/>
          <w:smallCaps/>
          <w:noProof/>
          <w:sz w:val="20"/>
          <w:szCs w:val="20"/>
        </w:rPr>
        <w:fldChar w:fldCharType="separate"/>
      </w:r>
      <w:r w:rsidRPr="00F16191">
        <w:rPr>
          <w:rFonts w:ascii="Arial" w:eastAsia="Cambria" w:hAnsi="Arial" w:cs="Arial"/>
          <w:b/>
          <w:bCs/>
          <w:smallCaps/>
          <w:noProof/>
          <w:sz w:val="20"/>
          <w:szCs w:val="20"/>
        </w:rPr>
        <w:t>87</w:t>
      </w:r>
      <w:r w:rsidRPr="00F16191">
        <w:rPr>
          <w:rFonts w:ascii="Arial" w:eastAsia="Cambria" w:hAnsi="Arial" w:cs="Arial"/>
          <w:b/>
          <w:bCs/>
          <w:smallCaps/>
          <w:noProof/>
          <w:sz w:val="20"/>
          <w:szCs w:val="20"/>
        </w:rPr>
        <w:fldChar w:fldCharType="end"/>
      </w:r>
    </w:p>
    <w:p w14:paraId="2BECDD0D" w14:textId="77777777" w:rsidR="00F16191" w:rsidRPr="00F16191" w:rsidRDefault="00F16191" w:rsidP="00F16191">
      <w:pPr>
        <w:tabs>
          <w:tab w:val="left" w:pos="880"/>
          <w:tab w:val="right" w:leader="dot" w:pos="9015"/>
        </w:tabs>
        <w:spacing w:before="120" w:after="120" w:line="276" w:lineRule="auto"/>
        <w:ind w:left="284"/>
        <w:jc w:val="both"/>
        <w:rPr>
          <w:rFonts w:ascii="Cambria" w:eastAsia="MS Mincho" w:hAnsi="Cambria" w:cs="Times New Roman"/>
          <w:noProof/>
          <w:lang w:eastAsia="en-ZA"/>
        </w:rPr>
      </w:pPr>
      <w:r w:rsidRPr="00F16191">
        <w:rPr>
          <w:rFonts w:ascii="Arial" w:eastAsia="Cambria" w:hAnsi="Arial" w:cs="Arial"/>
          <w:b/>
          <w:bCs/>
          <w:smallCaps/>
          <w:noProof/>
          <w:sz w:val="20"/>
          <w:szCs w:val="20"/>
        </w:rPr>
        <w:t xml:space="preserve">C2.2 </w:t>
      </w:r>
      <w:r w:rsidRPr="00F16191">
        <w:rPr>
          <w:rFonts w:ascii="Cambria" w:eastAsia="MS Mincho" w:hAnsi="Cambria" w:cs="Times New Roman"/>
          <w:noProof/>
          <w:lang w:eastAsia="en-ZA"/>
        </w:rPr>
        <w:tab/>
      </w:r>
      <w:r w:rsidRPr="00F16191">
        <w:rPr>
          <w:rFonts w:ascii="Arial" w:eastAsia="Cambria" w:hAnsi="Arial" w:cs="Arial"/>
          <w:b/>
          <w:bCs/>
          <w:smallCaps/>
          <w:noProof/>
          <w:sz w:val="20"/>
          <w:szCs w:val="20"/>
        </w:rPr>
        <w:t>Schedule of Quantities</w:t>
      </w:r>
      <w:r w:rsidRPr="00F16191">
        <w:rPr>
          <w:rFonts w:ascii="Arial" w:eastAsia="Cambria" w:hAnsi="Arial" w:cs="Arial"/>
          <w:b/>
          <w:bCs/>
          <w:smallCaps/>
          <w:noProof/>
          <w:sz w:val="20"/>
          <w:szCs w:val="20"/>
        </w:rPr>
        <w:tab/>
      </w:r>
      <w:r w:rsidRPr="00F16191">
        <w:rPr>
          <w:rFonts w:ascii="Arial" w:eastAsia="Cambria" w:hAnsi="Arial" w:cs="Arial"/>
          <w:b/>
          <w:bCs/>
          <w:smallCaps/>
          <w:noProof/>
          <w:sz w:val="20"/>
          <w:szCs w:val="20"/>
        </w:rPr>
        <w:fldChar w:fldCharType="begin"/>
      </w:r>
      <w:r w:rsidRPr="00F16191">
        <w:rPr>
          <w:rFonts w:ascii="Arial" w:eastAsia="Cambria" w:hAnsi="Arial" w:cs="Arial"/>
          <w:b/>
          <w:bCs/>
          <w:smallCaps/>
          <w:noProof/>
          <w:sz w:val="20"/>
          <w:szCs w:val="20"/>
        </w:rPr>
        <w:instrText xml:space="preserve"> PAGEREF _Toc19291958 \h </w:instrText>
      </w:r>
      <w:r w:rsidRPr="00F16191">
        <w:rPr>
          <w:rFonts w:ascii="Arial" w:eastAsia="Cambria" w:hAnsi="Arial" w:cs="Arial"/>
          <w:b/>
          <w:bCs/>
          <w:smallCaps/>
          <w:noProof/>
          <w:sz w:val="20"/>
          <w:szCs w:val="20"/>
        </w:rPr>
      </w:r>
      <w:r w:rsidRPr="00F16191">
        <w:rPr>
          <w:rFonts w:ascii="Arial" w:eastAsia="Cambria" w:hAnsi="Arial" w:cs="Arial"/>
          <w:b/>
          <w:bCs/>
          <w:smallCaps/>
          <w:noProof/>
          <w:sz w:val="20"/>
          <w:szCs w:val="20"/>
        </w:rPr>
        <w:fldChar w:fldCharType="separate"/>
      </w:r>
      <w:r w:rsidRPr="00F16191">
        <w:rPr>
          <w:rFonts w:ascii="Arial" w:eastAsia="Cambria" w:hAnsi="Arial" w:cs="Arial"/>
          <w:smallCaps/>
          <w:noProof/>
          <w:sz w:val="20"/>
          <w:szCs w:val="20"/>
          <w:lang w:val="en-US"/>
        </w:rPr>
        <w:t>Error! Bookmark not defined.</w:t>
      </w:r>
      <w:r w:rsidRPr="00F16191">
        <w:rPr>
          <w:rFonts w:ascii="Arial" w:eastAsia="Cambria" w:hAnsi="Arial" w:cs="Arial"/>
          <w:b/>
          <w:bCs/>
          <w:smallCaps/>
          <w:noProof/>
          <w:sz w:val="20"/>
          <w:szCs w:val="20"/>
        </w:rPr>
        <w:fldChar w:fldCharType="end"/>
      </w:r>
    </w:p>
    <w:p w14:paraId="38E90753"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fldChar w:fldCharType="end"/>
      </w:r>
    </w:p>
    <w:p w14:paraId="5ECADF8E" w14:textId="77777777" w:rsidR="00F16191" w:rsidRPr="00F16191" w:rsidRDefault="00F16191" w:rsidP="00F16191">
      <w:pPr>
        <w:tabs>
          <w:tab w:val="right" w:leader="dot" w:pos="9204"/>
        </w:tabs>
        <w:spacing w:before="120" w:after="120" w:line="276" w:lineRule="auto"/>
        <w:rPr>
          <w:rFonts w:ascii="Arial" w:eastAsia="Cambria" w:hAnsi="Arial" w:cs="Arial"/>
          <w:b/>
          <w:bCs/>
          <w:iCs/>
          <w:caps/>
          <w:noProof/>
          <w:sz w:val="20"/>
          <w:szCs w:val="20"/>
        </w:rPr>
      </w:pPr>
    </w:p>
    <w:p w14:paraId="27EF33B6" w14:textId="77777777" w:rsidR="00F16191" w:rsidRPr="00F16191" w:rsidRDefault="00F16191" w:rsidP="00F16191">
      <w:pPr>
        <w:tabs>
          <w:tab w:val="right" w:leader="dot" w:pos="9204"/>
        </w:tabs>
        <w:spacing w:before="120" w:after="120" w:line="276" w:lineRule="auto"/>
        <w:rPr>
          <w:rFonts w:ascii="Arial" w:eastAsia="Cambria" w:hAnsi="Arial" w:cs="Arial"/>
          <w:b/>
          <w:bCs/>
          <w:iCs/>
          <w:caps/>
          <w:noProof/>
          <w:sz w:val="20"/>
          <w:szCs w:val="20"/>
        </w:rPr>
      </w:pPr>
    </w:p>
    <w:p w14:paraId="1E9FA0E4" w14:textId="77777777" w:rsidR="00F16191" w:rsidRPr="00F16191" w:rsidRDefault="00F16191" w:rsidP="00F16191">
      <w:pPr>
        <w:spacing w:after="0" w:line="240" w:lineRule="auto"/>
        <w:rPr>
          <w:rFonts w:ascii="Cambria" w:eastAsia="Cambria" w:hAnsi="Cambria" w:cs="Times New Roman"/>
          <w:b/>
          <w:bCs/>
          <w:caps/>
          <w:sz w:val="20"/>
          <w:szCs w:val="20"/>
        </w:rPr>
      </w:pPr>
      <w:r w:rsidRPr="00F16191">
        <w:rPr>
          <w:rFonts w:ascii="Arial" w:eastAsia="Cambria" w:hAnsi="Arial" w:cs="Times New Roman"/>
          <w:sz w:val="20"/>
        </w:rPr>
        <w:br w:type="page"/>
      </w:r>
    </w:p>
    <w:p w14:paraId="6CEC0126" w14:textId="77777777" w:rsidR="00F16191" w:rsidRPr="00F16191" w:rsidRDefault="00F16191" w:rsidP="00F16191">
      <w:pPr>
        <w:tabs>
          <w:tab w:val="right" w:leader="dot" w:pos="9204"/>
        </w:tabs>
        <w:spacing w:before="120" w:after="120" w:line="276" w:lineRule="auto"/>
        <w:rPr>
          <w:rFonts w:ascii="Arial" w:eastAsia="Cambria" w:hAnsi="Arial" w:cs="Arial"/>
          <w:b/>
          <w:bCs/>
          <w:iCs/>
          <w:caps/>
          <w:noProof/>
          <w:sz w:val="20"/>
          <w:szCs w:val="20"/>
        </w:rPr>
      </w:pPr>
    </w:p>
    <w:p w14:paraId="34F50318"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43" w:name="_Toc205122964"/>
      <w:bookmarkStart w:id="44" w:name="_Toc214180378"/>
      <w:bookmarkStart w:id="45" w:name="_Toc502913325"/>
      <w:bookmarkStart w:id="46" w:name="_Toc16169925"/>
      <w:bookmarkStart w:id="47" w:name="_Toc19291957"/>
      <w:bookmarkStart w:id="48" w:name="_Toc19292012"/>
      <w:bookmarkStart w:id="49" w:name="C2"/>
      <w:r w:rsidRPr="00F16191">
        <w:rPr>
          <w:rFonts w:ascii="Arial" w:eastAsia="MS Gothic" w:hAnsi="Arial" w:cs="Times New Roman"/>
          <w:b/>
          <w:bCs/>
          <w:smallCaps/>
        </w:rPr>
        <w:t xml:space="preserve">C2.1 </w:t>
      </w:r>
      <w:r w:rsidRPr="00F16191">
        <w:rPr>
          <w:rFonts w:ascii="Arial" w:eastAsia="MS Gothic" w:hAnsi="Arial" w:cs="Times New Roman"/>
          <w:b/>
          <w:bCs/>
          <w:smallCaps/>
        </w:rPr>
        <w:tab/>
        <w:t>Pricing Instructions</w:t>
      </w:r>
      <w:bookmarkEnd w:id="43"/>
      <w:bookmarkEnd w:id="44"/>
      <w:bookmarkEnd w:id="45"/>
      <w:bookmarkEnd w:id="46"/>
      <w:bookmarkEnd w:id="47"/>
      <w:bookmarkEnd w:id="48"/>
    </w:p>
    <w:p w14:paraId="368485F6" w14:textId="77777777" w:rsidR="00F16191" w:rsidRPr="00F16191" w:rsidRDefault="00F16191" w:rsidP="00F16191">
      <w:pPr>
        <w:tabs>
          <w:tab w:val="left" w:pos="567"/>
          <w:tab w:val="left" w:pos="1418"/>
          <w:tab w:val="left" w:pos="1814"/>
          <w:tab w:val="left" w:pos="2268"/>
          <w:tab w:val="left" w:pos="2325"/>
          <w:tab w:val="left" w:pos="2835"/>
          <w:tab w:val="left" w:pos="3402"/>
          <w:tab w:val="left" w:pos="3969"/>
          <w:tab w:val="left" w:pos="6804"/>
          <w:tab w:val="right" w:pos="8789"/>
        </w:tabs>
        <w:suppressAutoHyphens/>
        <w:spacing w:before="120" w:after="120" w:line="276" w:lineRule="auto"/>
        <w:ind w:left="567" w:hanging="567"/>
        <w:jc w:val="both"/>
        <w:rPr>
          <w:rFonts w:ascii="Arial" w:eastAsia="Cambria" w:hAnsi="Arial" w:cs="Arial"/>
          <w:spacing w:val="-2"/>
          <w:sz w:val="20"/>
          <w:szCs w:val="20"/>
        </w:rPr>
      </w:pPr>
    </w:p>
    <w:p w14:paraId="15140AD5" w14:textId="0DE30296" w:rsidR="00F16191" w:rsidRDefault="00F16191" w:rsidP="00FD3FD0">
      <w:pPr>
        <w:numPr>
          <w:ilvl w:val="0"/>
          <w:numId w:val="79"/>
        </w:numPr>
        <w:spacing w:before="120" w:after="120" w:line="276" w:lineRule="auto"/>
        <w:jc w:val="both"/>
        <w:rPr>
          <w:rFonts w:ascii="Arial" w:eastAsia="Cambria" w:hAnsi="Arial" w:cs="Arial"/>
          <w:iCs/>
          <w:sz w:val="18"/>
          <w:szCs w:val="18"/>
        </w:rPr>
      </w:pPr>
      <w:r w:rsidRPr="00F16191">
        <w:rPr>
          <w:rFonts w:ascii="Arial" w:eastAsia="Cambria" w:hAnsi="Arial" w:cs="Arial"/>
          <w:iCs/>
          <w:sz w:val="18"/>
          <w:szCs w:val="18"/>
        </w:rPr>
        <w:t xml:space="preserve">Bills of Quantities covering broad scope of work is attached. The Contractor is expected to price each item provided, except </w:t>
      </w:r>
      <w:proofErr w:type="gramStart"/>
      <w:r w:rsidRPr="00F16191">
        <w:rPr>
          <w:rFonts w:ascii="Arial" w:eastAsia="Cambria" w:hAnsi="Arial" w:cs="Arial"/>
          <w:iCs/>
          <w:sz w:val="18"/>
          <w:szCs w:val="18"/>
        </w:rPr>
        <w:t>where</w:t>
      </w:r>
      <w:proofErr w:type="gramEnd"/>
      <w:r w:rsidRPr="00F16191">
        <w:rPr>
          <w:rFonts w:ascii="Arial" w:eastAsia="Cambria" w:hAnsi="Arial" w:cs="Arial"/>
          <w:iCs/>
          <w:sz w:val="18"/>
          <w:szCs w:val="18"/>
        </w:rPr>
        <w:t xml:space="preserve"> instructed otherwise. The rates provided by the bidder will be verified for their reasonableness. </w:t>
      </w:r>
      <w:r w:rsidR="0050751C">
        <w:rPr>
          <w:rFonts w:ascii="Arial" w:eastAsia="Cambria" w:hAnsi="Arial" w:cs="Arial"/>
          <w:iCs/>
          <w:sz w:val="18"/>
          <w:szCs w:val="18"/>
        </w:rPr>
        <w:t xml:space="preserve">The employer </w:t>
      </w:r>
      <w:r w:rsidRPr="00F16191">
        <w:rPr>
          <w:rFonts w:ascii="Arial" w:eastAsia="Cambria" w:hAnsi="Arial" w:cs="Arial"/>
          <w:iCs/>
          <w:sz w:val="18"/>
          <w:szCs w:val="18"/>
        </w:rPr>
        <w:t>reserves the right to adjust the final prices once the tenderer has been found to have complied with other tender conditions.</w:t>
      </w:r>
    </w:p>
    <w:p w14:paraId="0B3C02EE" w14:textId="5842CD19" w:rsidR="00682951" w:rsidRDefault="00682951" w:rsidP="00FD3FD0">
      <w:pPr>
        <w:numPr>
          <w:ilvl w:val="0"/>
          <w:numId w:val="79"/>
        </w:numPr>
        <w:spacing w:before="120" w:after="120" w:line="276" w:lineRule="auto"/>
        <w:jc w:val="both"/>
        <w:rPr>
          <w:rFonts w:ascii="Arial" w:eastAsia="Cambria" w:hAnsi="Arial" w:cs="Arial"/>
          <w:iCs/>
          <w:sz w:val="18"/>
          <w:szCs w:val="18"/>
        </w:rPr>
      </w:pPr>
      <w:r>
        <w:rPr>
          <w:rFonts w:ascii="Arial" w:eastAsia="Cambria" w:hAnsi="Arial" w:cs="Arial"/>
          <w:iCs/>
          <w:sz w:val="18"/>
          <w:szCs w:val="18"/>
        </w:rPr>
        <w:t>XXXXXXXX</w:t>
      </w:r>
    </w:p>
    <w:p w14:paraId="15C32DA6" w14:textId="77777777" w:rsidR="00682951" w:rsidRPr="00F16191" w:rsidRDefault="00682951" w:rsidP="00FD3FD0">
      <w:pPr>
        <w:numPr>
          <w:ilvl w:val="0"/>
          <w:numId w:val="79"/>
        </w:numPr>
        <w:spacing w:before="120" w:after="120" w:line="276" w:lineRule="auto"/>
        <w:jc w:val="both"/>
        <w:rPr>
          <w:rFonts w:ascii="Arial" w:eastAsia="Cambria" w:hAnsi="Arial" w:cs="Arial"/>
          <w:iCs/>
          <w:sz w:val="18"/>
          <w:szCs w:val="18"/>
        </w:rPr>
      </w:pPr>
    </w:p>
    <w:p w14:paraId="30B110AE" w14:textId="77777777" w:rsidR="00F16191" w:rsidRPr="00F16191" w:rsidRDefault="00F16191" w:rsidP="00F16191">
      <w:pPr>
        <w:spacing w:before="120" w:after="120" w:line="276" w:lineRule="auto"/>
        <w:ind w:left="720"/>
        <w:jc w:val="both"/>
        <w:rPr>
          <w:rFonts w:ascii="Arial" w:eastAsia="Cambria" w:hAnsi="Arial" w:cs="Arial"/>
          <w:iCs/>
          <w:sz w:val="18"/>
          <w:szCs w:val="18"/>
        </w:rPr>
      </w:pPr>
    </w:p>
    <w:p w14:paraId="13D9C332" w14:textId="77777777" w:rsidR="00F16191" w:rsidRPr="00F16191" w:rsidRDefault="00F16191" w:rsidP="00F16191">
      <w:pPr>
        <w:spacing w:before="120" w:after="120" w:line="276" w:lineRule="auto"/>
        <w:ind w:left="720"/>
        <w:jc w:val="both"/>
        <w:rPr>
          <w:rFonts w:ascii="Arial" w:eastAsia="Cambria" w:hAnsi="Arial" w:cs="Arial"/>
          <w:b/>
          <w:bCs/>
          <w:iCs/>
          <w:sz w:val="18"/>
          <w:szCs w:val="18"/>
        </w:rPr>
      </w:pPr>
      <w:r w:rsidRPr="00F16191">
        <w:rPr>
          <w:rFonts w:ascii="Arial" w:eastAsia="Cambria" w:hAnsi="Arial" w:cs="Times New Roman"/>
          <w:b/>
          <w:bCs/>
          <w:sz w:val="20"/>
        </w:rPr>
        <w:t>C2.2 PRICING SCHEDULE / BILLS OF QUANTITIES</w:t>
      </w:r>
    </w:p>
    <w:p w14:paraId="242222CB" w14:textId="4536E1C2" w:rsidR="00F16191" w:rsidRPr="00F16191" w:rsidRDefault="00F16191" w:rsidP="00FD3FD0">
      <w:pPr>
        <w:numPr>
          <w:ilvl w:val="0"/>
          <w:numId w:val="79"/>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szCs w:val="20"/>
        </w:rPr>
        <w:t>The rates and prices offered by the tenderer must be physically written into the pricing schedule or Bills of Quantities of this tender document, completed in full and signed. Failure to do so could disqualify the tender</w:t>
      </w:r>
      <w:r w:rsidRPr="00F16191">
        <w:rPr>
          <w:rFonts w:ascii="Arial" w:eastAsia="Cambria" w:hAnsi="Arial" w:cs="Times New Roman"/>
          <w:sz w:val="20"/>
        </w:rPr>
        <w:t>.</w:t>
      </w:r>
    </w:p>
    <w:p w14:paraId="5148C57B" w14:textId="77777777" w:rsidR="00F16191" w:rsidRPr="00F16191" w:rsidRDefault="00F16191" w:rsidP="00FD3FD0">
      <w:pPr>
        <w:numPr>
          <w:ilvl w:val="0"/>
          <w:numId w:val="79"/>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rPr>
        <w:t>All items in the Pricing Schedule / Bills of Quantities must be priced, subject to the following: a) Where pricing for any item is intentionally included in the rate or Price of another item, this must always be clearly indicated so and cross-referenced to the item in question in the Pricing Schedule / Bills of Quantities. Tenders showing unpriced items without due reference to where the omitted prices are included in other items in the Pricing Schedule / Bills of Quantities, could result in the disqualification of the tender.</w:t>
      </w:r>
    </w:p>
    <w:p w14:paraId="6FCCDD91" w14:textId="77777777" w:rsidR="00F16191" w:rsidRPr="00F16191" w:rsidRDefault="00F16191" w:rsidP="00FD3FD0">
      <w:pPr>
        <w:numPr>
          <w:ilvl w:val="0"/>
          <w:numId w:val="79"/>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rPr>
        <w:t>Summarising parts or sections of the Pricing Schedule / Bills of Quantities into single lump sums or rates without providing the breakdown of pricing of items as per the Pricing Schedule / Bills of Quantities is not acceptable and could result in disqualification of the tender.</w:t>
      </w:r>
    </w:p>
    <w:p w14:paraId="215CF45F" w14:textId="77777777" w:rsidR="00F16191" w:rsidRPr="00F16191" w:rsidRDefault="00F16191" w:rsidP="00FD3FD0">
      <w:pPr>
        <w:numPr>
          <w:ilvl w:val="0"/>
          <w:numId w:val="79"/>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rPr>
        <w:t xml:space="preserve">Where an item is encountered against which no Price or rate is </w:t>
      </w:r>
      <w:proofErr w:type="gramStart"/>
      <w:r w:rsidRPr="00F16191">
        <w:rPr>
          <w:rFonts w:ascii="Arial" w:eastAsia="Cambria" w:hAnsi="Arial" w:cs="Times New Roman"/>
          <w:sz w:val="20"/>
        </w:rPr>
        <w:t>entered</w:t>
      </w:r>
      <w:proofErr w:type="gramEnd"/>
      <w:r w:rsidRPr="00F16191">
        <w:rPr>
          <w:rFonts w:ascii="Arial" w:eastAsia="Cambria" w:hAnsi="Arial" w:cs="Times New Roman"/>
          <w:sz w:val="20"/>
        </w:rPr>
        <w:t xml:space="preserve"> and it can be reasonably attributed to error on the part of the tenderer that item will be treated as covered by other Prices or rates in the Pricing Schedule/Bills of Quantities.</w:t>
      </w:r>
    </w:p>
    <w:p w14:paraId="06179B2F" w14:textId="77777777" w:rsidR="00F16191" w:rsidRPr="00F16191" w:rsidRDefault="00F16191" w:rsidP="00FD3FD0">
      <w:pPr>
        <w:numPr>
          <w:ilvl w:val="0"/>
          <w:numId w:val="79"/>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rPr>
        <w:t xml:space="preserve">Where there is a discrepancy between the amounts in figures and the amount in words, the amount in words will govern. </w:t>
      </w:r>
      <w:proofErr w:type="spellStart"/>
      <w:r w:rsidRPr="00F16191">
        <w:rPr>
          <w:rFonts w:ascii="Arial" w:eastAsia="Cambria" w:hAnsi="Arial" w:cs="Times New Roman"/>
          <w:b/>
          <w:bCs/>
          <w:sz w:val="20"/>
        </w:rPr>
        <w:t>cidb</w:t>
      </w:r>
      <w:proofErr w:type="spellEnd"/>
      <w:r w:rsidRPr="00F16191">
        <w:rPr>
          <w:rFonts w:ascii="Arial" w:eastAsia="Cambria" w:hAnsi="Arial" w:cs="Times New Roman"/>
          <w:sz w:val="20"/>
        </w:rPr>
        <w:t xml:space="preserve"> inform practice notes (#5) on procedures of dealing with errors and discrepancies will apply.</w:t>
      </w:r>
    </w:p>
    <w:p w14:paraId="52A9162A" w14:textId="77777777" w:rsidR="00F16191" w:rsidRPr="00F16191" w:rsidRDefault="00F16191" w:rsidP="00FD3FD0">
      <w:pPr>
        <w:numPr>
          <w:ilvl w:val="0"/>
          <w:numId w:val="79"/>
        </w:numPr>
        <w:spacing w:before="120" w:after="120" w:line="276" w:lineRule="auto"/>
        <w:jc w:val="both"/>
        <w:rPr>
          <w:rFonts w:ascii="Arial" w:eastAsia="Cambria" w:hAnsi="Arial" w:cs="Arial"/>
          <w:iCs/>
          <w:sz w:val="18"/>
          <w:szCs w:val="18"/>
        </w:rPr>
      </w:pPr>
      <w:r w:rsidRPr="00F16191">
        <w:rPr>
          <w:rFonts w:ascii="Arial" w:eastAsia="Cambria" w:hAnsi="Arial" w:cs="Times New Roman"/>
          <w:sz w:val="20"/>
        </w:rPr>
        <w:t xml:space="preserve">Where there is an error in the line items total resulting from the product of the unit rate, the rate shall govern and the </w:t>
      </w:r>
      <w:proofErr w:type="gramStart"/>
      <w:r w:rsidRPr="00F16191">
        <w:rPr>
          <w:rFonts w:ascii="Arial" w:eastAsia="Cambria" w:hAnsi="Arial" w:cs="Times New Roman"/>
          <w:sz w:val="20"/>
        </w:rPr>
        <w:t>line item</w:t>
      </w:r>
      <w:proofErr w:type="gramEnd"/>
      <w:r w:rsidRPr="00F16191">
        <w:rPr>
          <w:rFonts w:ascii="Arial" w:eastAsia="Cambria" w:hAnsi="Arial" w:cs="Times New Roman"/>
          <w:sz w:val="20"/>
        </w:rPr>
        <w:t xml:space="preserve"> total shall be corrected. </w:t>
      </w:r>
      <w:proofErr w:type="spellStart"/>
      <w:r w:rsidRPr="00F16191">
        <w:rPr>
          <w:rFonts w:ascii="Arial" w:eastAsia="Cambria" w:hAnsi="Arial" w:cs="Times New Roman"/>
          <w:b/>
          <w:bCs/>
          <w:sz w:val="20"/>
        </w:rPr>
        <w:t>cidb</w:t>
      </w:r>
      <w:proofErr w:type="spellEnd"/>
      <w:r w:rsidRPr="00F16191">
        <w:rPr>
          <w:rFonts w:ascii="Arial" w:eastAsia="Cambria" w:hAnsi="Arial" w:cs="Times New Roman"/>
          <w:sz w:val="20"/>
        </w:rPr>
        <w:t xml:space="preserve"> inform practice notes (#5) on procedures of dealing with errors and discrepancies will apply.</w:t>
      </w:r>
    </w:p>
    <w:bookmarkEnd w:id="42"/>
    <w:p w14:paraId="7265DB01" w14:textId="77777777" w:rsidR="00F16191" w:rsidRPr="00F16191" w:rsidRDefault="00F16191" w:rsidP="00FD3FD0">
      <w:pPr>
        <w:numPr>
          <w:ilvl w:val="0"/>
          <w:numId w:val="79"/>
        </w:numPr>
        <w:spacing w:before="120" w:after="120" w:line="276" w:lineRule="auto"/>
        <w:jc w:val="both"/>
        <w:rPr>
          <w:rFonts w:ascii="Arial" w:eastAsia="Cambria" w:hAnsi="Arial" w:cs="Arial"/>
          <w:iCs/>
          <w:sz w:val="18"/>
          <w:szCs w:val="18"/>
        </w:rPr>
      </w:pPr>
      <w:r w:rsidRPr="00F16191">
        <w:rPr>
          <w:rFonts w:ascii="Arial" w:eastAsia="Cambria" w:hAnsi="Arial" w:cs="Arial"/>
          <w:sz w:val="20"/>
          <w:szCs w:val="20"/>
        </w:rPr>
        <w:t>For the purposes of this Bill of Quantities, the following words shall have the meanings hereby assigned to them:</w:t>
      </w:r>
    </w:p>
    <w:p w14:paraId="488FAEAC" w14:textId="77777777" w:rsidR="00F16191" w:rsidRPr="00F16191" w:rsidRDefault="00F16191" w:rsidP="00F16191">
      <w:pPr>
        <w:tabs>
          <w:tab w:val="left" w:pos="1418"/>
          <w:tab w:val="left" w:pos="2268"/>
          <w:tab w:val="left" w:pos="2835"/>
          <w:tab w:val="right" w:pos="8789"/>
        </w:tabs>
        <w:spacing w:before="120" w:after="120" w:line="276" w:lineRule="auto"/>
        <w:ind w:left="2835" w:hanging="2835"/>
        <w:jc w:val="both"/>
        <w:rPr>
          <w:rFonts w:ascii="Arial" w:eastAsia="Cambria" w:hAnsi="Arial" w:cs="Arial"/>
          <w:sz w:val="20"/>
          <w:szCs w:val="20"/>
        </w:rPr>
      </w:pPr>
    </w:p>
    <w:p w14:paraId="4B2CD952" w14:textId="77777777" w:rsidR="00F16191" w:rsidRPr="00F16191" w:rsidRDefault="00F16191" w:rsidP="00F16191">
      <w:pPr>
        <w:tabs>
          <w:tab w:val="left" w:pos="567"/>
          <w:tab w:val="left" w:pos="1418"/>
          <w:tab w:val="left" w:pos="1814"/>
          <w:tab w:val="left" w:pos="2268"/>
          <w:tab w:val="right" w:pos="8789"/>
        </w:tabs>
        <w:spacing w:before="120" w:after="120" w:line="276" w:lineRule="auto"/>
        <w:ind w:left="2268" w:hanging="2268"/>
        <w:jc w:val="both"/>
        <w:rPr>
          <w:rFonts w:ascii="Arial" w:eastAsia="Cambria" w:hAnsi="Arial" w:cs="Arial"/>
          <w:sz w:val="20"/>
          <w:szCs w:val="20"/>
        </w:rPr>
      </w:pPr>
      <w:r w:rsidRPr="00F16191">
        <w:rPr>
          <w:rFonts w:ascii="Arial" w:eastAsia="Cambria" w:hAnsi="Arial" w:cs="Arial"/>
          <w:sz w:val="20"/>
          <w:szCs w:val="20"/>
        </w:rPr>
        <w:tab/>
      </w:r>
      <w:r w:rsidRPr="00F16191">
        <w:rPr>
          <w:rFonts w:ascii="Arial" w:eastAsia="Cambria" w:hAnsi="Arial" w:cs="Arial"/>
          <w:b/>
          <w:bCs/>
          <w:sz w:val="20"/>
          <w:szCs w:val="20"/>
        </w:rPr>
        <w:t>Unit</w:t>
      </w:r>
      <w:r w:rsidRPr="00F16191">
        <w:rPr>
          <w:rFonts w:ascii="Arial" w:eastAsia="Cambria" w:hAnsi="Arial" w:cs="Arial"/>
          <w:sz w:val="20"/>
          <w:szCs w:val="20"/>
        </w:rPr>
        <w:tab/>
      </w:r>
      <w:r w:rsidRPr="00F16191">
        <w:rPr>
          <w:rFonts w:ascii="Arial" w:eastAsia="Cambria" w:hAnsi="Arial" w:cs="Arial"/>
          <w:sz w:val="20"/>
          <w:szCs w:val="20"/>
        </w:rPr>
        <w:tab/>
        <w:t>:</w:t>
      </w:r>
      <w:r w:rsidRPr="00F16191">
        <w:rPr>
          <w:rFonts w:ascii="Arial" w:eastAsia="Cambria" w:hAnsi="Arial" w:cs="Arial"/>
          <w:sz w:val="20"/>
          <w:szCs w:val="20"/>
        </w:rPr>
        <w:tab/>
        <w:t>The unit of measurement for each item of work as defined in the Standardized, Project or Particular Specifications</w:t>
      </w:r>
    </w:p>
    <w:p w14:paraId="1299FAA7" w14:textId="77777777" w:rsidR="00F16191" w:rsidRPr="00F16191"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rPr>
      </w:pPr>
      <w:r w:rsidRPr="00F16191">
        <w:rPr>
          <w:rFonts w:ascii="Arial" w:eastAsia="Cambria" w:hAnsi="Arial" w:cs="Arial"/>
          <w:sz w:val="20"/>
          <w:szCs w:val="20"/>
        </w:rPr>
        <w:tab/>
      </w:r>
      <w:r w:rsidRPr="00F16191">
        <w:rPr>
          <w:rFonts w:ascii="Arial" w:eastAsia="Cambria" w:hAnsi="Arial" w:cs="Arial"/>
          <w:b/>
          <w:bCs/>
          <w:sz w:val="20"/>
          <w:szCs w:val="20"/>
        </w:rPr>
        <w:t>Quantity</w:t>
      </w:r>
      <w:r w:rsidRPr="00F16191">
        <w:rPr>
          <w:rFonts w:ascii="Arial" w:eastAsia="Cambria" w:hAnsi="Arial" w:cs="Arial"/>
          <w:sz w:val="20"/>
          <w:szCs w:val="20"/>
        </w:rPr>
        <w:tab/>
      </w:r>
      <w:r w:rsidRPr="00F16191">
        <w:rPr>
          <w:rFonts w:ascii="Arial" w:eastAsia="Cambria" w:hAnsi="Arial" w:cs="Arial"/>
          <w:sz w:val="20"/>
          <w:szCs w:val="20"/>
        </w:rPr>
        <w:tab/>
        <w:t>:</w:t>
      </w:r>
      <w:r w:rsidRPr="00F16191">
        <w:rPr>
          <w:rFonts w:ascii="Arial" w:eastAsia="Cambria" w:hAnsi="Arial" w:cs="Arial"/>
          <w:sz w:val="20"/>
          <w:szCs w:val="20"/>
        </w:rPr>
        <w:tab/>
        <w:t>The number of units of work for each item</w:t>
      </w:r>
    </w:p>
    <w:p w14:paraId="3831A6AB" w14:textId="77777777" w:rsidR="00F16191" w:rsidRPr="00F16191"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rPr>
      </w:pPr>
      <w:r w:rsidRPr="00F16191">
        <w:rPr>
          <w:rFonts w:ascii="Arial" w:eastAsia="Cambria" w:hAnsi="Arial" w:cs="Arial"/>
          <w:sz w:val="20"/>
          <w:szCs w:val="20"/>
        </w:rPr>
        <w:tab/>
      </w:r>
      <w:r w:rsidRPr="00F16191">
        <w:rPr>
          <w:rFonts w:ascii="Arial" w:eastAsia="Cambria" w:hAnsi="Arial" w:cs="Arial"/>
          <w:b/>
          <w:bCs/>
          <w:sz w:val="20"/>
          <w:szCs w:val="20"/>
        </w:rPr>
        <w:t>Rate</w:t>
      </w:r>
      <w:r w:rsidRPr="00F16191">
        <w:rPr>
          <w:rFonts w:ascii="Arial" w:eastAsia="Cambria" w:hAnsi="Arial" w:cs="Arial"/>
          <w:sz w:val="20"/>
          <w:szCs w:val="20"/>
        </w:rPr>
        <w:tab/>
      </w:r>
      <w:r w:rsidRPr="00F16191">
        <w:rPr>
          <w:rFonts w:ascii="Arial" w:eastAsia="Cambria" w:hAnsi="Arial" w:cs="Arial"/>
          <w:sz w:val="20"/>
          <w:szCs w:val="20"/>
        </w:rPr>
        <w:tab/>
        <w:t>:</w:t>
      </w:r>
      <w:r w:rsidRPr="00F16191">
        <w:rPr>
          <w:rFonts w:ascii="Arial" w:eastAsia="Cambria" w:hAnsi="Arial" w:cs="Arial"/>
          <w:sz w:val="20"/>
          <w:szCs w:val="20"/>
        </w:rPr>
        <w:tab/>
        <w:t>The payment per unit of work at which the Tenderer tenders to do the work</w:t>
      </w:r>
    </w:p>
    <w:p w14:paraId="63D3CB54" w14:textId="77777777" w:rsidR="00F16191" w:rsidRPr="00F16191"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rPr>
      </w:pPr>
      <w:r w:rsidRPr="00F16191">
        <w:rPr>
          <w:rFonts w:ascii="Arial" w:eastAsia="Cambria" w:hAnsi="Arial" w:cs="Arial"/>
          <w:sz w:val="20"/>
          <w:szCs w:val="20"/>
        </w:rPr>
        <w:tab/>
      </w:r>
      <w:r w:rsidRPr="00F16191">
        <w:rPr>
          <w:rFonts w:ascii="Arial" w:eastAsia="Cambria" w:hAnsi="Arial" w:cs="Arial"/>
          <w:b/>
          <w:bCs/>
          <w:sz w:val="20"/>
          <w:szCs w:val="20"/>
        </w:rPr>
        <w:t>Amount</w:t>
      </w:r>
      <w:r w:rsidRPr="00F16191">
        <w:rPr>
          <w:rFonts w:ascii="Arial" w:eastAsia="Cambria" w:hAnsi="Arial" w:cs="Arial"/>
          <w:sz w:val="20"/>
          <w:szCs w:val="20"/>
        </w:rPr>
        <w:tab/>
      </w:r>
      <w:r w:rsidRPr="00F16191">
        <w:rPr>
          <w:rFonts w:ascii="Arial" w:eastAsia="Cambria" w:hAnsi="Arial" w:cs="Arial"/>
          <w:sz w:val="20"/>
          <w:szCs w:val="20"/>
        </w:rPr>
        <w:tab/>
        <w:t>:</w:t>
      </w:r>
      <w:r w:rsidRPr="00F16191">
        <w:rPr>
          <w:rFonts w:ascii="Arial" w:eastAsia="Cambria" w:hAnsi="Arial" w:cs="Arial"/>
          <w:sz w:val="20"/>
          <w:szCs w:val="20"/>
        </w:rPr>
        <w:tab/>
        <w:t>The quantity of an item multiplied by the tendered rate of the (same) item</w:t>
      </w:r>
    </w:p>
    <w:p w14:paraId="4F2C5438" w14:textId="77777777" w:rsidR="00F16191" w:rsidRPr="00F16191"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rPr>
      </w:pPr>
      <w:r w:rsidRPr="00F16191">
        <w:rPr>
          <w:rFonts w:ascii="Arial" w:eastAsia="Cambria" w:hAnsi="Arial" w:cs="Arial"/>
          <w:sz w:val="20"/>
          <w:szCs w:val="20"/>
        </w:rPr>
        <w:tab/>
      </w:r>
      <w:r w:rsidRPr="00F16191">
        <w:rPr>
          <w:rFonts w:ascii="Arial" w:eastAsia="Cambria" w:hAnsi="Arial" w:cs="Arial"/>
          <w:b/>
          <w:bCs/>
          <w:sz w:val="20"/>
          <w:szCs w:val="20"/>
        </w:rPr>
        <w:t>Sum</w:t>
      </w:r>
      <w:r w:rsidRPr="00F16191">
        <w:rPr>
          <w:rFonts w:ascii="Arial" w:eastAsia="Cambria" w:hAnsi="Arial" w:cs="Arial"/>
          <w:sz w:val="20"/>
          <w:szCs w:val="20"/>
        </w:rPr>
        <w:tab/>
      </w:r>
      <w:r w:rsidRPr="00F16191">
        <w:rPr>
          <w:rFonts w:ascii="Arial" w:eastAsia="Cambria" w:hAnsi="Arial" w:cs="Arial"/>
          <w:sz w:val="20"/>
          <w:szCs w:val="20"/>
        </w:rPr>
        <w:tab/>
        <w:t>:</w:t>
      </w:r>
      <w:r w:rsidRPr="00F16191">
        <w:rPr>
          <w:rFonts w:ascii="Arial" w:eastAsia="Cambria" w:hAnsi="Arial" w:cs="Arial"/>
          <w:sz w:val="20"/>
          <w:szCs w:val="20"/>
        </w:rPr>
        <w:tab/>
        <w:t>An amount tendered for an item, the extent of which is described in the Bill of Quantities, the Specifications or elsewhere, but of which the quantity of work is not measured in units</w:t>
      </w:r>
    </w:p>
    <w:p w14:paraId="72A7C819" w14:textId="77777777" w:rsidR="00F16191" w:rsidRPr="00F16191" w:rsidRDefault="00F16191" w:rsidP="00FD3FD0">
      <w:pPr>
        <w:numPr>
          <w:ilvl w:val="0"/>
          <w:numId w:val="79"/>
        </w:numPr>
        <w:tabs>
          <w:tab w:val="left" w:pos="554"/>
          <w:tab w:val="left" w:pos="1418"/>
          <w:tab w:val="left" w:pos="2268"/>
          <w:tab w:val="right" w:pos="8789"/>
        </w:tabs>
        <w:spacing w:before="120" w:after="0" w:line="240" w:lineRule="auto"/>
        <w:jc w:val="both"/>
        <w:rPr>
          <w:rFonts w:ascii="Arial" w:eastAsia="Cambria" w:hAnsi="Arial" w:cs="Arial"/>
          <w:sz w:val="20"/>
          <w:szCs w:val="20"/>
        </w:rPr>
      </w:pPr>
      <w:r w:rsidRPr="00F16191">
        <w:rPr>
          <w:rFonts w:ascii="Arial" w:eastAsia="Cambria" w:hAnsi="Arial" w:cs="Arial"/>
          <w:sz w:val="20"/>
          <w:szCs w:val="20"/>
        </w:rPr>
        <w:lastRenderedPageBreak/>
        <w:t>The units of measurement indicated in the Bill of Quantities are metric units.  The following abbreviations may appear in the Bill of Quantities:</w:t>
      </w:r>
    </w:p>
    <w:p w14:paraId="29B46C8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rPr>
        <w:tab/>
      </w:r>
      <w:r w:rsidRPr="00F16191">
        <w:rPr>
          <w:rFonts w:ascii="Arial" w:eastAsia="Cambria" w:hAnsi="Arial" w:cs="Arial"/>
          <w:sz w:val="20"/>
          <w:szCs w:val="20"/>
          <w:lang w:val="it-IT"/>
        </w:rPr>
        <w:t>mm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millimetre</w:t>
      </w:r>
    </w:p>
    <w:p w14:paraId="09B4643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metre </w:t>
      </w:r>
    </w:p>
    <w:p w14:paraId="68755E6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kilometre </w:t>
      </w:r>
    </w:p>
    <w:p w14:paraId="79B3A01B"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km-pass</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kilometre-pass</w:t>
      </w:r>
    </w:p>
    <w:p w14:paraId="7B123453"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m²</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square metre </w:t>
      </w:r>
    </w:p>
    <w:p w14:paraId="046E528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m²-pass</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square metre-pass</w:t>
      </w:r>
    </w:p>
    <w:p w14:paraId="1761FBE9"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ha</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hectare</w:t>
      </w:r>
    </w:p>
    <w:p w14:paraId="2509E9D2"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m³</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cubic metre</w:t>
      </w:r>
    </w:p>
    <w:p w14:paraId="085BDE6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m³-km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cubic metre-kilometre</w:t>
      </w:r>
    </w:p>
    <w:p w14:paraId="476FE956"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kW</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kilowatt</w:t>
      </w:r>
    </w:p>
    <w:p w14:paraId="2B5772D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kN</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kilonewton</w:t>
      </w:r>
    </w:p>
    <w:p w14:paraId="54DE7455"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 xml:space="preserve">kg </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kilogram</w:t>
      </w:r>
    </w:p>
    <w:p w14:paraId="7521B7D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t</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ton (1 000 kg)</w:t>
      </w:r>
    </w:p>
    <w:p w14:paraId="2997BB6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per cent</w:t>
      </w:r>
    </w:p>
    <w:p w14:paraId="3CFE477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MN</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meganewton</w:t>
      </w:r>
    </w:p>
    <w:p w14:paraId="0209B97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lang w:val="it-IT"/>
        </w:rPr>
        <w:tab/>
      </w:r>
      <w:r w:rsidRPr="00F16191">
        <w:rPr>
          <w:rFonts w:ascii="Arial" w:eastAsia="Cambria" w:hAnsi="Arial" w:cs="Arial"/>
          <w:sz w:val="20"/>
          <w:szCs w:val="20"/>
        </w:rPr>
        <w:t>MN-m</w:t>
      </w:r>
      <w:r w:rsidRPr="00F16191">
        <w:rPr>
          <w:rFonts w:ascii="Arial" w:eastAsia="Cambria" w:hAnsi="Arial" w:cs="Arial"/>
          <w:sz w:val="20"/>
          <w:szCs w:val="20"/>
        </w:rPr>
        <w:tab/>
        <w:t>=</w:t>
      </w:r>
      <w:r w:rsidRPr="00F16191">
        <w:rPr>
          <w:rFonts w:ascii="Arial" w:eastAsia="Cambria" w:hAnsi="Arial" w:cs="Arial"/>
          <w:sz w:val="20"/>
          <w:szCs w:val="20"/>
        </w:rPr>
        <w:tab/>
        <w:t>meganewton-metre</w:t>
      </w:r>
    </w:p>
    <w:p w14:paraId="4A1DCEE5"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ab/>
        <w:t xml:space="preserve">Sum </w:t>
      </w:r>
      <w:r w:rsidRPr="00F16191">
        <w:rPr>
          <w:rFonts w:ascii="Arial" w:eastAsia="Cambria" w:hAnsi="Arial" w:cs="Arial"/>
          <w:sz w:val="20"/>
          <w:szCs w:val="20"/>
        </w:rPr>
        <w:tab/>
        <w:t>=       Sum</w:t>
      </w:r>
    </w:p>
    <w:p w14:paraId="749702E7"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ab/>
        <w:t>PC Sum</w:t>
      </w:r>
      <w:r w:rsidRPr="00F16191">
        <w:rPr>
          <w:rFonts w:ascii="Arial" w:eastAsia="Cambria" w:hAnsi="Arial" w:cs="Arial"/>
          <w:sz w:val="20"/>
          <w:szCs w:val="20"/>
        </w:rPr>
        <w:tab/>
        <w:t>=</w:t>
      </w:r>
      <w:r w:rsidRPr="00F16191">
        <w:rPr>
          <w:rFonts w:ascii="Arial" w:eastAsia="Cambria" w:hAnsi="Arial" w:cs="Arial"/>
          <w:sz w:val="20"/>
          <w:szCs w:val="20"/>
        </w:rPr>
        <w:tab/>
        <w:t>Prime Cost Sum</w:t>
      </w:r>
    </w:p>
    <w:p w14:paraId="60575559"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ab/>
      </w:r>
      <w:proofErr w:type="spellStart"/>
      <w:r w:rsidRPr="00F16191">
        <w:rPr>
          <w:rFonts w:ascii="Arial" w:eastAsia="Cambria" w:hAnsi="Arial" w:cs="Arial"/>
          <w:sz w:val="20"/>
          <w:szCs w:val="20"/>
        </w:rPr>
        <w:t>Prov</w:t>
      </w:r>
      <w:proofErr w:type="spellEnd"/>
      <w:r w:rsidRPr="00F16191">
        <w:rPr>
          <w:rFonts w:ascii="Arial" w:eastAsia="Cambria" w:hAnsi="Arial" w:cs="Arial"/>
          <w:sz w:val="20"/>
          <w:szCs w:val="20"/>
        </w:rPr>
        <w:t xml:space="preserve"> Sum</w:t>
      </w:r>
      <w:r w:rsidRPr="00F16191">
        <w:rPr>
          <w:rFonts w:ascii="Arial" w:eastAsia="Cambria" w:hAnsi="Arial" w:cs="Arial"/>
          <w:sz w:val="20"/>
          <w:szCs w:val="20"/>
        </w:rPr>
        <w:tab/>
        <w:t>=</w:t>
      </w:r>
      <w:r w:rsidRPr="00F16191">
        <w:rPr>
          <w:rFonts w:ascii="Arial" w:eastAsia="Cambria" w:hAnsi="Arial" w:cs="Arial"/>
          <w:sz w:val="20"/>
          <w:szCs w:val="20"/>
        </w:rPr>
        <w:tab/>
        <w:t>Provisional Sum</w:t>
      </w:r>
    </w:p>
    <w:p w14:paraId="117213DF" w14:textId="77777777" w:rsidR="00F16191" w:rsidRPr="00F16191" w:rsidRDefault="00F16191" w:rsidP="00F16191">
      <w:pPr>
        <w:spacing w:before="120" w:after="120" w:line="276" w:lineRule="auto"/>
        <w:jc w:val="both"/>
        <w:rPr>
          <w:rFonts w:ascii="Arial" w:eastAsia="Cambria" w:hAnsi="Arial" w:cs="Times New Roman"/>
          <w:b/>
          <w:sz w:val="20"/>
          <w:lang w:val="en-GB"/>
        </w:rPr>
      </w:pPr>
    </w:p>
    <w:p w14:paraId="60711200" w14:textId="77777777" w:rsidR="00F16191" w:rsidRPr="00F16191" w:rsidRDefault="00F16191" w:rsidP="00F16191">
      <w:pPr>
        <w:spacing w:after="0" w:line="240" w:lineRule="auto"/>
        <w:rPr>
          <w:rFonts w:ascii="Arial" w:eastAsia="Cambria" w:hAnsi="Arial" w:cs="Times New Roman"/>
          <w:sz w:val="20"/>
        </w:rPr>
      </w:pPr>
      <w:r w:rsidRPr="00F16191">
        <w:rPr>
          <w:rFonts w:ascii="Arial" w:eastAsia="Cambria" w:hAnsi="Arial" w:cs="Times New Roman"/>
          <w:sz w:val="20"/>
        </w:rPr>
        <w:br w:type="page"/>
      </w:r>
    </w:p>
    <w:p w14:paraId="21D0F6F0"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bookmarkStart w:id="50" w:name="_Toc16169929"/>
      <w:bookmarkEnd w:id="49"/>
    </w:p>
    <w:p w14:paraId="689E0C42"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8656" behindDoc="0" locked="0" layoutInCell="1" allowOverlap="1" wp14:anchorId="66BF5DE5" wp14:editId="56820843">
                <wp:simplePos x="0" y="0"/>
                <wp:positionH relativeFrom="column">
                  <wp:posOffset>624840</wp:posOffset>
                </wp:positionH>
                <wp:positionV relativeFrom="paragraph">
                  <wp:posOffset>9525</wp:posOffset>
                </wp:positionV>
                <wp:extent cx="4427621" cy="1275347"/>
                <wp:effectExtent l="0" t="0" r="11430" b="20320"/>
                <wp:wrapNone/>
                <wp:docPr id="38" name="Rectangle 38"/>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8B21D8"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F5DE5" id="Rectangle 38" o:spid="_x0000_s1041" style="position:absolute;left:0;text-align:left;margin-left:49.2pt;margin-top:.75pt;width:348.65pt;height:100.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DVQb1ZaAIAACcFAAAOAAAAAAAAAAAAAAAAAC4CAABk&#10;cnMvZTJvRG9jLnhtbFBLAQItABQABgAIAAAAIQA18/sW3QAAAAgBAAAPAAAAAAAAAAAAAAAAAMIE&#10;AABkcnMvZG93bnJldi54bWxQSwUGAAAAAAQABADzAAAAzAUAAAAA&#10;" fillcolor="#4472c4 [3204]" strokecolor="#1f3763 [1604]" strokeweight="1pt">
                <v:textbox>
                  <w:txbxContent>
                    <w:p w14:paraId="618B21D8"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12492D3A" w14:textId="77777777" w:rsidR="00B103E0" w:rsidRDefault="00B103E0" w:rsidP="00B103E0">
      <w:pPr>
        <w:spacing w:before="240" w:after="240" w:line="276" w:lineRule="auto"/>
        <w:jc w:val="center"/>
        <w:rPr>
          <w:rFonts w:ascii="Arial" w:eastAsia="MS Mincho" w:hAnsi="Arial" w:cs="Arial"/>
          <w:sz w:val="28"/>
        </w:rPr>
      </w:pPr>
    </w:p>
    <w:p w14:paraId="1C58B71B" w14:textId="77777777" w:rsidR="00B103E0" w:rsidRDefault="00B103E0" w:rsidP="00B103E0">
      <w:pPr>
        <w:spacing w:before="240" w:after="240" w:line="276" w:lineRule="auto"/>
        <w:jc w:val="center"/>
        <w:rPr>
          <w:rFonts w:ascii="Arial" w:eastAsia="MS Mincho" w:hAnsi="Arial" w:cs="Arial"/>
          <w:sz w:val="28"/>
        </w:rPr>
      </w:pPr>
    </w:p>
    <w:p w14:paraId="127540A8" w14:textId="77777777" w:rsidR="00B103E0" w:rsidRDefault="00B103E0" w:rsidP="00B103E0">
      <w:pPr>
        <w:spacing w:before="240" w:after="240" w:line="276" w:lineRule="auto"/>
        <w:jc w:val="center"/>
        <w:rPr>
          <w:rFonts w:ascii="Arial" w:eastAsia="MS Mincho" w:hAnsi="Arial" w:cs="Arial"/>
          <w:sz w:val="28"/>
        </w:rPr>
      </w:pPr>
    </w:p>
    <w:p w14:paraId="58B45AF9" w14:textId="319F5C3F" w:rsidR="00F16191" w:rsidRPr="00F16191" w:rsidRDefault="00F16191" w:rsidP="00F16191">
      <w:pPr>
        <w:spacing w:before="120" w:after="120" w:line="276" w:lineRule="auto"/>
        <w:jc w:val="center"/>
        <w:rPr>
          <w:rFonts w:ascii="Arial" w:eastAsia="Cambria" w:hAnsi="Arial" w:cs="Times New Roman"/>
          <w:sz w:val="28"/>
        </w:rPr>
      </w:pPr>
      <w:r w:rsidRPr="00F16191">
        <w:rPr>
          <w:rFonts w:ascii="Arial" w:eastAsia="Cambria" w:hAnsi="Arial" w:cs="Times New Roman"/>
          <w:sz w:val="28"/>
        </w:rPr>
        <w:t>Reference no.:</w:t>
      </w:r>
      <w:r w:rsidRPr="00F16191">
        <w:rPr>
          <w:rFonts w:ascii="Arial" w:eastAsia="Cambria" w:hAnsi="Arial" w:cs="Times New Roman"/>
          <w:sz w:val="28"/>
        </w:rPr>
        <w:tab/>
      </w:r>
      <w:sdt>
        <w:sdtPr>
          <w:rPr>
            <w:rFonts w:ascii="Arial" w:eastAsia="Cambria" w:hAnsi="Arial" w:cs="Times New Roman"/>
            <w:b/>
            <w:sz w:val="28"/>
            <w:szCs w:val="28"/>
            <w:highlight w:val="yellow"/>
          </w:rPr>
          <w:alias w:val="Subject"/>
          <w:tag w:val=""/>
          <w:id w:val="1542477754"/>
          <w:placeholder>
            <w:docPart w:val="F030C0AE5E294099A9C6BE96624D952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1A12E524" w14:textId="034EB77D" w:rsidR="00F16191" w:rsidRPr="00F16191" w:rsidRDefault="00113F37" w:rsidP="00F16191">
      <w:pPr>
        <w:autoSpaceDE w:val="0"/>
        <w:autoSpaceDN w:val="0"/>
        <w:adjustRightInd w:val="0"/>
        <w:spacing w:before="120" w:after="120" w:line="276" w:lineRule="auto"/>
        <w:rPr>
          <w:rFonts w:ascii="Arial" w:eastAsia="Cambria" w:hAnsi="Arial" w:cs="Arial"/>
          <w:b/>
          <w:bCs/>
          <w:sz w:val="24"/>
          <w:szCs w:val="24"/>
        </w:rPr>
      </w:pPr>
      <w:r w:rsidRPr="00113F37">
        <w:rPr>
          <w:rFonts w:ascii="Arial" w:eastAsia="Cambria" w:hAnsi="Arial" w:cs="Arial"/>
          <w:b/>
          <w:bCs/>
          <w:sz w:val="24"/>
          <w:szCs w:val="24"/>
          <w:highlight w:val="yellow"/>
        </w:rPr>
        <w:t>Construction of community halls</w:t>
      </w:r>
    </w:p>
    <w:p w14:paraId="61ED5205" w14:textId="77777777" w:rsidR="00F16191" w:rsidRPr="00F16191" w:rsidRDefault="00F16191" w:rsidP="00F16191">
      <w:pPr>
        <w:keepNext/>
        <w:keepLines/>
        <w:spacing w:after="0" w:line="240" w:lineRule="auto"/>
        <w:outlineLvl w:val="1"/>
        <w:rPr>
          <w:rFonts w:ascii="Arial" w:eastAsia="MS Gothic" w:hAnsi="Arial" w:cs="Times New Roman"/>
          <w:b/>
          <w:bCs/>
          <w:smallCaps/>
          <w:lang w:val="en-GB"/>
        </w:rPr>
      </w:pPr>
    </w:p>
    <w:p w14:paraId="68706FA4"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t xml:space="preserve">PART C3: </w:t>
      </w:r>
      <w:r w:rsidRPr="00F16191">
        <w:rPr>
          <w:rFonts w:ascii="Arial" w:eastAsia="MS Gothic" w:hAnsi="Arial" w:cs="Times New Roman"/>
          <w:b/>
          <w:bCs/>
          <w:smallCaps/>
        </w:rPr>
        <w:tab/>
        <w:t>SCOPE OF WORK</w:t>
      </w:r>
    </w:p>
    <w:p w14:paraId="3C77E103" w14:textId="77777777" w:rsidR="00F16191" w:rsidRPr="00F16191" w:rsidRDefault="00F16191" w:rsidP="00F16191">
      <w:pPr>
        <w:spacing w:after="0" w:line="240" w:lineRule="auto"/>
        <w:rPr>
          <w:rFonts w:ascii="Arial" w:eastAsia="Cambria" w:hAnsi="Arial" w:cs="Times New Roman"/>
          <w:iCs/>
          <w:sz w:val="28"/>
        </w:rPr>
      </w:pPr>
    </w:p>
    <w:p w14:paraId="5E000249" w14:textId="77777777" w:rsidR="00F16191" w:rsidRPr="00F16191" w:rsidRDefault="00F16191" w:rsidP="00F16191">
      <w:pPr>
        <w:spacing w:after="0" w:line="240" w:lineRule="auto"/>
        <w:rPr>
          <w:rFonts w:ascii="Arial Black" w:eastAsia="Cambria" w:hAnsi="Arial Black" w:cs="Times New Roman"/>
          <w:iCs/>
          <w:sz w:val="28"/>
        </w:rPr>
      </w:pPr>
      <w:r w:rsidRPr="00F16191">
        <w:rPr>
          <w:rFonts w:ascii="Arial Black" w:eastAsia="Cambria" w:hAnsi="Arial Black" w:cs="Times New Roman"/>
          <w:iCs/>
          <w:sz w:val="28"/>
        </w:rPr>
        <w:t>Index</w:t>
      </w:r>
    </w:p>
    <w:p w14:paraId="41648E53" w14:textId="77777777" w:rsidR="00F16191" w:rsidRPr="00F16191" w:rsidRDefault="00F16191" w:rsidP="00F16191">
      <w:pPr>
        <w:spacing w:before="120" w:after="120" w:line="276" w:lineRule="auto"/>
        <w:jc w:val="both"/>
        <w:rPr>
          <w:rFonts w:ascii="Arial" w:eastAsia="Cambria" w:hAnsi="Arial" w:cs="Times New Roman"/>
          <w:sz w:val="20"/>
        </w:rPr>
      </w:pPr>
    </w:p>
    <w:p w14:paraId="49B4DDE5" w14:textId="77777777" w:rsidR="00F16191" w:rsidRPr="0050751C" w:rsidRDefault="00F16191" w:rsidP="00F16191">
      <w:pPr>
        <w:tabs>
          <w:tab w:val="right" w:leader="dot" w:pos="9204"/>
        </w:tabs>
        <w:spacing w:before="120" w:after="120" w:line="276" w:lineRule="auto"/>
        <w:rPr>
          <w:rFonts w:ascii="Arial" w:eastAsia="MS Mincho" w:hAnsi="Arial" w:cs="Arial"/>
          <w:b/>
          <w:bCs/>
          <w:iCs/>
          <w:caps/>
          <w:noProof/>
          <w:sz w:val="20"/>
          <w:szCs w:val="20"/>
          <w:highlight w:val="yellow"/>
          <w:lang w:eastAsia="en-ZA"/>
        </w:rPr>
      </w:pPr>
      <w:r w:rsidRPr="0050751C">
        <w:rPr>
          <w:rFonts w:ascii="Arial" w:eastAsia="Cambria" w:hAnsi="Arial" w:cs="Arial"/>
          <w:b/>
          <w:bCs/>
          <w:iCs/>
          <w:caps/>
          <w:noProof/>
          <w:sz w:val="20"/>
          <w:szCs w:val="20"/>
          <w:highlight w:val="yellow"/>
        </w:rPr>
        <w:fldChar w:fldCharType="begin"/>
      </w:r>
      <w:r w:rsidRPr="0050751C">
        <w:rPr>
          <w:rFonts w:ascii="Arial" w:eastAsia="Cambria" w:hAnsi="Arial" w:cs="Arial"/>
          <w:b/>
          <w:bCs/>
          <w:iCs/>
          <w:caps/>
          <w:noProof/>
          <w:sz w:val="20"/>
          <w:szCs w:val="20"/>
          <w:highlight w:val="yellow"/>
        </w:rPr>
        <w:instrText xml:space="preserve"> TOC \b C3 \o "1-2" \* MERGEFORMAT </w:instrText>
      </w:r>
      <w:r w:rsidRPr="0050751C">
        <w:rPr>
          <w:rFonts w:ascii="Arial" w:eastAsia="Cambria" w:hAnsi="Arial" w:cs="Arial"/>
          <w:b/>
          <w:bCs/>
          <w:iCs/>
          <w:caps/>
          <w:noProof/>
          <w:sz w:val="20"/>
          <w:szCs w:val="20"/>
          <w:highlight w:val="yellow"/>
        </w:rPr>
        <w:fldChar w:fldCharType="separate"/>
      </w:r>
      <w:r w:rsidRPr="0050751C">
        <w:rPr>
          <w:rFonts w:ascii="Arial" w:eastAsia="Cambria" w:hAnsi="Arial" w:cs="Arial"/>
          <w:b/>
          <w:bCs/>
          <w:iCs/>
          <w:noProof/>
          <w:sz w:val="20"/>
          <w:szCs w:val="20"/>
          <w:highlight w:val="yellow"/>
        </w:rPr>
        <w:t>1.1: EMPLOYER'S OBJECTIVES</w:t>
      </w:r>
      <w:r w:rsidRPr="0050751C">
        <w:rPr>
          <w:rFonts w:ascii="Arial" w:eastAsia="Cambria" w:hAnsi="Arial" w:cs="Arial"/>
          <w:b/>
          <w:bCs/>
          <w:iCs/>
          <w:noProof/>
          <w:sz w:val="20"/>
          <w:szCs w:val="20"/>
          <w:highlight w:val="yellow"/>
        </w:rPr>
        <w:tab/>
        <w:t>57</w:t>
      </w:r>
    </w:p>
    <w:p w14:paraId="3AB16891" w14:textId="77777777" w:rsidR="00F16191" w:rsidRPr="0050751C" w:rsidRDefault="00F16191" w:rsidP="00F16191">
      <w:pPr>
        <w:tabs>
          <w:tab w:val="left" w:pos="880"/>
          <w:tab w:val="right" w:leader="dot" w:pos="9015"/>
        </w:tabs>
        <w:spacing w:before="120" w:after="120" w:line="276" w:lineRule="auto"/>
        <w:jc w:val="both"/>
        <w:rPr>
          <w:rFonts w:ascii="Arial" w:eastAsia="Cambria" w:hAnsi="Arial" w:cs="Arial"/>
          <w:b/>
          <w:bCs/>
          <w:smallCaps/>
          <w:noProof/>
          <w:sz w:val="20"/>
          <w:szCs w:val="20"/>
          <w:highlight w:val="yellow"/>
        </w:rPr>
      </w:pPr>
      <w:r w:rsidRPr="0050751C">
        <w:rPr>
          <w:rFonts w:ascii="Arial" w:eastAsia="Cambria" w:hAnsi="Arial" w:cs="Arial"/>
          <w:b/>
          <w:bCs/>
          <w:smallCaps/>
          <w:noProof/>
          <w:sz w:val="20"/>
          <w:szCs w:val="20"/>
          <w:highlight w:val="yellow"/>
        </w:rPr>
        <w:t>1.2:  BACKGROUND</w:t>
      </w:r>
      <w:r w:rsidRPr="0050751C">
        <w:rPr>
          <w:rFonts w:ascii="Arial" w:eastAsia="Cambria" w:hAnsi="Arial" w:cs="Arial"/>
          <w:b/>
          <w:bCs/>
          <w:smallCaps/>
          <w:noProof/>
          <w:sz w:val="20"/>
          <w:szCs w:val="20"/>
          <w:highlight w:val="yellow"/>
        </w:rPr>
        <w:tab/>
        <w:t>………58</w:t>
      </w:r>
    </w:p>
    <w:p w14:paraId="43055C5D" w14:textId="77777777" w:rsidR="00F16191" w:rsidRPr="0050751C" w:rsidRDefault="00F16191" w:rsidP="00F16191">
      <w:pPr>
        <w:keepNext/>
        <w:keepLines/>
        <w:spacing w:after="0" w:line="240" w:lineRule="auto"/>
        <w:outlineLvl w:val="1"/>
        <w:rPr>
          <w:rFonts w:ascii="Arial" w:eastAsia="MS Gothic" w:hAnsi="Arial" w:cs="Times New Roman"/>
          <w:b/>
          <w:bCs/>
          <w:i/>
          <w:iCs/>
          <w:smallCaps/>
          <w:highlight w:val="yellow"/>
        </w:rPr>
      </w:pPr>
      <w:r w:rsidRPr="0050751C">
        <w:rPr>
          <w:rFonts w:ascii="Arial" w:eastAsia="MS Gothic" w:hAnsi="Arial" w:cs="Times New Roman"/>
          <w:b/>
          <w:bCs/>
          <w:smallCaps/>
          <w:highlight w:val="yellow"/>
        </w:rPr>
        <w:t xml:space="preserve">C3:   Scope of work </w:t>
      </w:r>
      <w:r w:rsidRPr="0050751C">
        <w:rPr>
          <w:rFonts w:ascii="Arial" w:eastAsia="MS Gothic" w:hAnsi="Arial" w:cs="Times New Roman"/>
          <w:b/>
          <w:bCs/>
          <w:smallCaps/>
          <w:highlight w:val="yellow"/>
        </w:rPr>
        <w:tab/>
        <w:t>………………………………………………………………………………58</w:t>
      </w:r>
    </w:p>
    <w:p w14:paraId="3FB545E2" w14:textId="77777777" w:rsidR="00F16191" w:rsidRPr="0050751C" w:rsidRDefault="00F16191" w:rsidP="00F16191">
      <w:pPr>
        <w:tabs>
          <w:tab w:val="right" w:leader="dot" w:pos="9204"/>
        </w:tabs>
        <w:spacing w:before="120" w:after="120" w:line="276" w:lineRule="auto"/>
        <w:rPr>
          <w:rFonts w:ascii="Arial" w:eastAsia="Cambria" w:hAnsi="Arial" w:cs="Arial"/>
          <w:b/>
          <w:bCs/>
          <w:iCs/>
          <w:caps/>
          <w:noProof/>
          <w:sz w:val="20"/>
          <w:szCs w:val="20"/>
          <w:highlight w:val="yellow"/>
        </w:rPr>
      </w:pPr>
      <w:r w:rsidRPr="0050751C">
        <w:rPr>
          <w:rFonts w:ascii="Arial" w:eastAsia="Cambria" w:hAnsi="Arial" w:cs="Arial"/>
          <w:b/>
          <w:bCs/>
          <w:caps/>
          <w:noProof/>
          <w:sz w:val="20"/>
          <w:szCs w:val="20"/>
          <w:highlight w:val="yellow"/>
        </w:rPr>
        <w:fldChar w:fldCharType="end"/>
      </w:r>
      <w:r w:rsidRPr="0050751C">
        <w:rPr>
          <w:rFonts w:ascii="Arial" w:eastAsia="Cambria" w:hAnsi="Arial" w:cs="Arial"/>
          <w:b/>
          <w:bCs/>
          <w:noProof/>
          <w:sz w:val="20"/>
          <w:szCs w:val="20"/>
          <w:highlight w:val="yellow"/>
        </w:rPr>
        <w:t>1.3 EXTENT OF SERVICES</w:t>
      </w:r>
      <w:r w:rsidRPr="0050751C">
        <w:rPr>
          <w:rFonts w:ascii="Arial" w:eastAsia="Cambria" w:hAnsi="Arial" w:cs="Arial"/>
          <w:b/>
          <w:bCs/>
          <w:iCs/>
          <w:noProof/>
          <w:sz w:val="20"/>
          <w:szCs w:val="20"/>
          <w:highlight w:val="yellow"/>
        </w:rPr>
        <w:tab/>
      </w:r>
    </w:p>
    <w:p w14:paraId="2846D0BC" w14:textId="77777777" w:rsidR="00F16191" w:rsidRPr="0050751C" w:rsidRDefault="00F16191" w:rsidP="00F16191">
      <w:pPr>
        <w:spacing w:before="120" w:after="120" w:line="276" w:lineRule="auto"/>
        <w:jc w:val="both"/>
        <w:rPr>
          <w:rFonts w:ascii="Arial" w:eastAsia="Cambria" w:hAnsi="Arial" w:cs="Times New Roman"/>
          <w:b/>
          <w:bCs/>
          <w:sz w:val="20"/>
          <w:szCs w:val="20"/>
          <w:highlight w:val="yellow"/>
        </w:rPr>
      </w:pPr>
      <w:r w:rsidRPr="0050751C">
        <w:rPr>
          <w:rFonts w:ascii="Arial" w:eastAsia="Cambria" w:hAnsi="Arial" w:cs="Times New Roman"/>
          <w:b/>
          <w:bCs/>
          <w:sz w:val="20"/>
          <w:szCs w:val="20"/>
          <w:highlight w:val="yellow"/>
        </w:rPr>
        <w:t>1.4 PROCUREMENT STRATEGY………………………………………………………………………</w:t>
      </w:r>
      <w:proofErr w:type="gramStart"/>
      <w:r w:rsidRPr="0050751C">
        <w:rPr>
          <w:rFonts w:ascii="Arial" w:eastAsia="Cambria" w:hAnsi="Arial" w:cs="Times New Roman"/>
          <w:b/>
          <w:bCs/>
          <w:sz w:val="20"/>
          <w:szCs w:val="20"/>
          <w:highlight w:val="yellow"/>
        </w:rPr>
        <w:t>…..</w:t>
      </w:r>
      <w:proofErr w:type="gramEnd"/>
      <w:r w:rsidRPr="0050751C">
        <w:rPr>
          <w:rFonts w:ascii="Arial" w:eastAsia="Cambria" w:hAnsi="Arial" w:cs="Times New Roman"/>
          <w:b/>
          <w:bCs/>
          <w:sz w:val="20"/>
          <w:szCs w:val="20"/>
          <w:highlight w:val="yellow"/>
        </w:rPr>
        <w:t>57</w:t>
      </w:r>
    </w:p>
    <w:p w14:paraId="252C43BA" w14:textId="77777777" w:rsidR="00F16191" w:rsidRPr="0050751C" w:rsidRDefault="00F16191" w:rsidP="00F16191">
      <w:pPr>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1.6 DEVELOPMENT PROCUREMENT OBJECTIVES AND OBLIGATIONS………………………</w:t>
      </w:r>
      <w:proofErr w:type="gramStart"/>
      <w:r w:rsidRPr="0050751C">
        <w:rPr>
          <w:rFonts w:ascii="Arial" w:eastAsia="Cambria" w:hAnsi="Arial" w:cs="Arial"/>
          <w:b/>
          <w:bCs/>
          <w:sz w:val="20"/>
          <w:szCs w:val="20"/>
          <w:highlight w:val="yellow"/>
        </w:rPr>
        <w:t>…..</w:t>
      </w:r>
      <w:proofErr w:type="gramEnd"/>
    </w:p>
    <w:p w14:paraId="2E2F0565"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1.7 LOCATION OF THE SERVICES…………………………………………………………………</w:t>
      </w:r>
      <w:proofErr w:type="gramStart"/>
      <w:r w:rsidRPr="0050751C">
        <w:rPr>
          <w:rFonts w:ascii="Arial" w:eastAsia="Cambria" w:hAnsi="Arial" w:cs="Arial"/>
          <w:b/>
          <w:bCs/>
          <w:sz w:val="20"/>
          <w:szCs w:val="20"/>
          <w:highlight w:val="yellow"/>
        </w:rPr>
        <w:t>…..</w:t>
      </w:r>
      <w:proofErr w:type="gramEnd"/>
    </w:p>
    <w:p w14:paraId="5CEED0D3"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2.   GENERAL REQUIREMENTS………………………………………………………………………….</w:t>
      </w:r>
    </w:p>
    <w:p w14:paraId="50CE2663"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3.   MANAGEMENT………………………………………………………………………….</w:t>
      </w:r>
    </w:p>
    <w:p w14:paraId="0FA387D9" w14:textId="77777777" w:rsidR="00F16191" w:rsidRPr="00F16191" w:rsidRDefault="00F16191" w:rsidP="00F16191">
      <w:pPr>
        <w:keepNext/>
        <w:keepLines/>
        <w:spacing w:after="0" w:line="240" w:lineRule="auto"/>
        <w:jc w:val="both"/>
        <w:outlineLvl w:val="1"/>
        <w:rPr>
          <w:rFonts w:ascii="Arial" w:eastAsia="MS Gothic" w:hAnsi="Arial" w:cs="Times New Roman"/>
          <w:b/>
          <w:bCs/>
          <w:smallCaps/>
          <w:sz w:val="20"/>
          <w:szCs w:val="20"/>
        </w:rPr>
      </w:pPr>
      <w:r w:rsidRPr="0050751C">
        <w:rPr>
          <w:rFonts w:ascii="Arial" w:eastAsia="MS Gothic" w:hAnsi="Arial" w:cs="Times New Roman"/>
          <w:b/>
          <w:bCs/>
          <w:smallCaps/>
          <w:sz w:val="20"/>
          <w:szCs w:val="20"/>
          <w:highlight w:val="yellow"/>
        </w:rPr>
        <w:t>C4.2:   DELIVERABLES</w:t>
      </w:r>
      <w:r w:rsidRPr="0050751C">
        <w:rPr>
          <w:rFonts w:ascii="Arial" w:eastAsia="MS Gothic" w:hAnsi="Arial" w:cs="Arial"/>
          <w:b/>
          <w:bCs/>
          <w:smallCaps/>
          <w:szCs w:val="20"/>
          <w:highlight w:val="yellow"/>
        </w:rPr>
        <w:t>………………………………………………………………………….</w:t>
      </w:r>
    </w:p>
    <w:p w14:paraId="0F9F482E" w14:textId="77777777" w:rsidR="00F16191" w:rsidRPr="00F16191" w:rsidRDefault="00F16191" w:rsidP="00F16191">
      <w:pPr>
        <w:tabs>
          <w:tab w:val="left" w:pos="357"/>
        </w:tabs>
        <w:spacing w:before="120" w:after="120" w:line="276" w:lineRule="auto"/>
        <w:jc w:val="both"/>
        <w:rPr>
          <w:rFonts w:ascii="Arial" w:eastAsia="Cambria" w:hAnsi="Arial" w:cs="Arial"/>
          <w:b/>
          <w:bCs/>
          <w:sz w:val="20"/>
          <w:szCs w:val="20"/>
        </w:rPr>
      </w:pPr>
    </w:p>
    <w:p w14:paraId="6CA0D6F6" w14:textId="77777777" w:rsidR="00F16191" w:rsidRPr="00F16191" w:rsidRDefault="00F16191" w:rsidP="00F16191">
      <w:pPr>
        <w:tabs>
          <w:tab w:val="left" w:pos="357"/>
        </w:tabs>
        <w:spacing w:before="120" w:after="120" w:line="276" w:lineRule="auto"/>
        <w:jc w:val="both"/>
        <w:rPr>
          <w:rFonts w:ascii="Arial" w:eastAsia="Cambria" w:hAnsi="Arial" w:cs="Arial"/>
          <w:b/>
          <w:bCs/>
          <w:sz w:val="20"/>
          <w:szCs w:val="20"/>
        </w:rPr>
      </w:pPr>
    </w:p>
    <w:p w14:paraId="71639BCB" w14:textId="77777777" w:rsidR="00F16191" w:rsidRPr="00F16191" w:rsidRDefault="00F16191" w:rsidP="00F16191">
      <w:pPr>
        <w:spacing w:before="120" w:after="120" w:line="276" w:lineRule="auto"/>
        <w:jc w:val="both"/>
        <w:rPr>
          <w:rFonts w:ascii="Arial" w:eastAsia="Cambria" w:hAnsi="Arial" w:cs="Times New Roman"/>
          <w:sz w:val="20"/>
        </w:rPr>
      </w:pPr>
    </w:p>
    <w:p w14:paraId="155CA17A" w14:textId="77777777" w:rsidR="00F16191" w:rsidRPr="00F16191" w:rsidRDefault="00F16191" w:rsidP="00F16191">
      <w:pPr>
        <w:spacing w:after="0" w:line="240" w:lineRule="auto"/>
        <w:rPr>
          <w:rFonts w:ascii="Arial" w:eastAsia="Cambria" w:hAnsi="Arial" w:cs="Times New Roman"/>
          <w:iCs/>
          <w:sz w:val="28"/>
        </w:rPr>
      </w:pPr>
    </w:p>
    <w:p w14:paraId="1DAB79FF" w14:textId="77777777" w:rsidR="00F16191" w:rsidRPr="00F16191" w:rsidRDefault="00F16191" w:rsidP="00F16191">
      <w:pPr>
        <w:spacing w:after="0" w:line="240" w:lineRule="auto"/>
        <w:rPr>
          <w:rFonts w:ascii="Arial" w:eastAsia="Cambria" w:hAnsi="Arial" w:cs="Times New Roman"/>
          <w:iCs/>
          <w:sz w:val="28"/>
        </w:rPr>
      </w:pPr>
    </w:p>
    <w:p w14:paraId="5673F9B6" w14:textId="77777777" w:rsidR="00F16191" w:rsidRPr="00F16191" w:rsidRDefault="00F16191" w:rsidP="00F16191">
      <w:pPr>
        <w:spacing w:after="0" w:line="240" w:lineRule="auto"/>
        <w:rPr>
          <w:rFonts w:ascii="Arial" w:eastAsia="MS Gothic" w:hAnsi="Arial" w:cs="Times New Roman"/>
          <w:b/>
          <w:bCs/>
          <w:iCs/>
          <w:smallCaps/>
          <w:sz w:val="28"/>
          <w:szCs w:val="32"/>
        </w:rPr>
      </w:pPr>
      <w:r w:rsidRPr="00F16191">
        <w:rPr>
          <w:rFonts w:ascii="Arial" w:eastAsia="Cambria" w:hAnsi="Arial" w:cs="Times New Roman"/>
          <w:iCs/>
          <w:sz w:val="28"/>
        </w:rPr>
        <w:br w:type="page"/>
      </w:r>
      <w:bookmarkStart w:id="51" w:name="_Toc19292014"/>
      <w:bookmarkStart w:id="52" w:name="_Toc19292027"/>
      <w:bookmarkStart w:id="53" w:name="C3"/>
    </w:p>
    <w:tbl>
      <w:tblPr>
        <w:tblW w:w="9805" w:type="dxa"/>
        <w:tblLayout w:type="fixed"/>
        <w:tblCellMar>
          <w:top w:w="85" w:type="dxa"/>
          <w:left w:w="85" w:type="dxa"/>
          <w:bottom w:w="85" w:type="dxa"/>
          <w:right w:w="85" w:type="dxa"/>
        </w:tblCellMar>
        <w:tblLook w:val="0000" w:firstRow="0" w:lastRow="0" w:firstColumn="0" w:lastColumn="0" w:noHBand="0" w:noVBand="0"/>
      </w:tblPr>
      <w:tblGrid>
        <w:gridCol w:w="9805"/>
      </w:tblGrid>
      <w:tr w:rsidR="00F16191" w:rsidRPr="00F16191" w14:paraId="2D564976" w14:textId="77777777" w:rsidTr="00E0462E">
        <w:trPr>
          <w:cantSplit/>
          <w:trHeight w:val="1116"/>
        </w:trPr>
        <w:tc>
          <w:tcPr>
            <w:tcW w:w="9805" w:type="dxa"/>
          </w:tcPr>
          <w:bookmarkEnd w:id="50"/>
          <w:bookmarkEnd w:id="51"/>
          <w:bookmarkEnd w:id="52"/>
          <w:p w14:paraId="3A3F9F4C"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lastRenderedPageBreak/>
              <w:t>PART C3: Scope of Work</w:t>
            </w:r>
          </w:p>
          <w:p w14:paraId="35CEFAD4" w14:textId="77777777" w:rsidR="00F16191" w:rsidRPr="00F16191" w:rsidRDefault="00F16191" w:rsidP="00F16191">
            <w:pPr>
              <w:spacing w:before="120" w:after="120" w:line="276" w:lineRule="auto"/>
              <w:jc w:val="both"/>
              <w:rPr>
                <w:rFonts w:ascii="Arial" w:eastAsia="Cambria" w:hAnsi="Arial" w:cs="Times New Roman"/>
                <w:sz w:val="18"/>
                <w:szCs w:val="18"/>
              </w:rPr>
            </w:pPr>
          </w:p>
          <w:p w14:paraId="60797726" w14:textId="77777777" w:rsidR="00F16191" w:rsidRPr="00F16191" w:rsidRDefault="00F16191" w:rsidP="00FD3FD0">
            <w:pPr>
              <w:numPr>
                <w:ilvl w:val="1"/>
                <w:numId w:val="111"/>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Employers’ objectives </w:t>
            </w:r>
          </w:p>
          <w:p w14:paraId="2EDCC85E" w14:textId="77777777" w:rsidR="00F16191" w:rsidRPr="00F16191" w:rsidRDefault="00F16191" w:rsidP="00F16191">
            <w:pPr>
              <w:spacing w:before="120" w:after="120" w:line="276" w:lineRule="auto"/>
              <w:jc w:val="both"/>
              <w:rPr>
                <w:rFonts w:ascii="Arial" w:eastAsia="Cambria" w:hAnsi="Arial" w:cs="Arial"/>
                <w:b/>
                <w:sz w:val="18"/>
                <w:szCs w:val="18"/>
              </w:rPr>
            </w:pPr>
          </w:p>
          <w:p w14:paraId="7D88397C" w14:textId="21754A87" w:rsidR="00F16191" w:rsidRPr="00F16191" w:rsidRDefault="004A4571" w:rsidP="004A4571">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lang w:eastAsia="en-ZA"/>
              </w:rPr>
              <w:t xml:space="preserve">Intention of the employer and reason for this </w:t>
            </w:r>
            <w:proofErr w:type="spellStart"/>
            <w:r>
              <w:rPr>
                <w:rFonts w:ascii="Arial" w:eastAsia="Cambria" w:hAnsi="Arial" w:cs="Arial"/>
                <w:sz w:val="18"/>
                <w:szCs w:val="18"/>
                <w:highlight w:val="yellow"/>
                <w:lang w:eastAsia="en-ZA"/>
              </w:rPr>
              <w:t>proejct</w:t>
            </w:r>
            <w:proofErr w:type="spellEnd"/>
            <w:r w:rsidR="00F16191" w:rsidRPr="00F16191">
              <w:rPr>
                <w:rFonts w:ascii="Arial" w:eastAsia="Cambria" w:hAnsi="Arial" w:cs="Times New Roman"/>
                <w:sz w:val="18"/>
                <w:szCs w:val="18"/>
              </w:rPr>
              <w:t xml:space="preserve"> </w:t>
            </w:r>
          </w:p>
          <w:p w14:paraId="6E1237F7" w14:textId="77777777" w:rsidR="00F16191" w:rsidRPr="00F16191" w:rsidRDefault="00F16191" w:rsidP="00F16191">
            <w:pPr>
              <w:spacing w:before="120" w:after="120" w:line="276" w:lineRule="auto"/>
              <w:ind w:left="720"/>
              <w:jc w:val="both"/>
              <w:rPr>
                <w:rFonts w:ascii="Arial" w:eastAsia="Cambria" w:hAnsi="Arial" w:cs="Arial"/>
                <w:b/>
                <w:sz w:val="18"/>
                <w:szCs w:val="18"/>
              </w:rPr>
            </w:pPr>
          </w:p>
          <w:p w14:paraId="4BF9EA8D" w14:textId="77777777" w:rsidR="00F16191" w:rsidRPr="00F16191" w:rsidRDefault="00F16191" w:rsidP="00FD3FD0">
            <w:pPr>
              <w:numPr>
                <w:ilvl w:val="1"/>
                <w:numId w:val="111"/>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Background</w:t>
            </w:r>
          </w:p>
          <w:p w14:paraId="4DA80BBF" w14:textId="77777777" w:rsidR="00F16191" w:rsidRPr="00F16191" w:rsidRDefault="00F16191" w:rsidP="00F16191">
            <w:pPr>
              <w:spacing w:before="120" w:after="120" w:line="276" w:lineRule="auto"/>
              <w:jc w:val="both"/>
              <w:rPr>
                <w:rFonts w:ascii="Arial" w:eastAsia="Cambria" w:hAnsi="Arial" w:cs="Arial"/>
                <w:sz w:val="18"/>
                <w:szCs w:val="18"/>
              </w:rPr>
            </w:pPr>
          </w:p>
          <w:p w14:paraId="3DF009A3" w14:textId="6834C5EA" w:rsidR="00F16191" w:rsidRPr="00F16191" w:rsidRDefault="004A4571" w:rsidP="00AB777C">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rPr>
              <w:t>Why</w:t>
            </w:r>
            <w:r w:rsidR="00AB777C">
              <w:rPr>
                <w:rFonts w:ascii="Arial" w:eastAsia="Cambria" w:hAnsi="Arial" w:cs="Arial"/>
                <w:sz w:val="18"/>
                <w:szCs w:val="18"/>
                <w:highlight w:val="yellow"/>
              </w:rPr>
              <w:t xml:space="preserve"> there is a need for this  </w:t>
            </w:r>
          </w:p>
          <w:p w14:paraId="3CAE7880" w14:textId="77777777" w:rsidR="00F16191" w:rsidRPr="00F16191" w:rsidRDefault="00F16191" w:rsidP="00F16191">
            <w:pPr>
              <w:spacing w:before="120" w:after="120" w:line="276" w:lineRule="auto"/>
              <w:jc w:val="both"/>
              <w:rPr>
                <w:rFonts w:ascii="Arial" w:eastAsia="Cambria" w:hAnsi="Arial" w:cs="Arial"/>
                <w:sz w:val="18"/>
                <w:szCs w:val="18"/>
              </w:rPr>
            </w:pPr>
          </w:p>
          <w:p w14:paraId="0C518884" w14:textId="77777777" w:rsidR="00F16191" w:rsidRPr="00F16191" w:rsidRDefault="00F16191" w:rsidP="00F16191">
            <w:pPr>
              <w:keepNext/>
              <w:keepLines/>
              <w:spacing w:after="0" w:line="240" w:lineRule="auto"/>
              <w:outlineLvl w:val="1"/>
              <w:rPr>
                <w:rFonts w:ascii="Arial" w:eastAsia="MS Gothic" w:hAnsi="Arial" w:cs="Times New Roman"/>
                <w:b/>
                <w:bCs/>
                <w:i/>
                <w:iCs/>
                <w:smallCaps/>
              </w:rPr>
            </w:pPr>
            <w:r w:rsidRPr="00F16191">
              <w:rPr>
                <w:rFonts w:ascii="Arial" w:eastAsia="MS Gothic" w:hAnsi="Arial" w:cs="Times New Roman"/>
                <w:b/>
                <w:bCs/>
                <w:smallCaps/>
              </w:rPr>
              <w:t xml:space="preserve">C3:   Scope of work </w:t>
            </w:r>
          </w:p>
          <w:p w14:paraId="2EEEE468" w14:textId="77777777" w:rsidR="00F16191" w:rsidRPr="00F16191" w:rsidRDefault="00F16191" w:rsidP="00F16191">
            <w:pPr>
              <w:spacing w:before="120" w:after="120" w:line="360" w:lineRule="auto"/>
              <w:jc w:val="both"/>
              <w:rPr>
                <w:rFonts w:ascii="Arial" w:eastAsia="Cambria" w:hAnsi="Arial" w:cs="Arial"/>
                <w:sz w:val="18"/>
                <w:szCs w:val="18"/>
              </w:rPr>
            </w:pPr>
          </w:p>
          <w:p w14:paraId="199620B6" w14:textId="20C75444" w:rsidR="00F16191" w:rsidRPr="00F16191" w:rsidRDefault="00F16191" w:rsidP="00AB777C">
            <w:pPr>
              <w:spacing w:before="120" w:after="120" w:line="360" w:lineRule="auto"/>
              <w:jc w:val="both"/>
              <w:rPr>
                <w:rFonts w:ascii="Arial" w:eastAsia="Cambria" w:hAnsi="Arial" w:cs="Arial"/>
                <w:b/>
                <w:bCs/>
                <w:sz w:val="18"/>
                <w:szCs w:val="18"/>
              </w:rPr>
            </w:pPr>
            <w:r w:rsidRPr="001B2B5D">
              <w:rPr>
                <w:rFonts w:ascii="Arial" w:eastAsia="Cambria" w:hAnsi="Arial" w:cs="Arial"/>
                <w:b/>
                <w:bCs/>
                <w:sz w:val="18"/>
                <w:szCs w:val="18"/>
                <w:highlight w:val="yellow"/>
              </w:rPr>
              <w:t xml:space="preserve">a) </w:t>
            </w:r>
            <w:r w:rsidR="00AB777C">
              <w:rPr>
                <w:rFonts w:ascii="Arial" w:eastAsia="Cambria" w:hAnsi="Arial" w:cs="Arial"/>
                <w:b/>
                <w:bCs/>
                <w:sz w:val="18"/>
                <w:szCs w:val="18"/>
                <w:highlight w:val="yellow"/>
              </w:rPr>
              <w:t>Provide details of scope of works</w:t>
            </w:r>
          </w:p>
          <w:p w14:paraId="2F719373" w14:textId="77777777" w:rsidR="00F16191" w:rsidRPr="00F16191" w:rsidRDefault="00F16191" w:rsidP="00F16191">
            <w:pPr>
              <w:spacing w:before="120" w:after="120" w:line="276" w:lineRule="auto"/>
              <w:jc w:val="both"/>
              <w:rPr>
                <w:rFonts w:ascii="Arial" w:eastAsia="Cambria" w:hAnsi="Arial" w:cs="Arial"/>
                <w:sz w:val="18"/>
                <w:szCs w:val="18"/>
              </w:rPr>
            </w:pPr>
          </w:p>
          <w:p w14:paraId="3332787F" w14:textId="77777777" w:rsidR="00F16191" w:rsidRPr="00F16191" w:rsidRDefault="00F16191" w:rsidP="00FD3FD0">
            <w:pPr>
              <w:numPr>
                <w:ilvl w:val="1"/>
                <w:numId w:val="111"/>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Extent of the services </w:t>
            </w:r>
          </w:p>
          <w:p w14:paraId="3245722F" w14:textId="77777777" w:rsidR="00F16191" w:rsidRPr="00F16191" w:rsidRDefault="00F16191" w:rsidP="00F16191">
            <w:pPr>
              <w:spacing w:before="120" w:after="120" w:line="276" w:lineRule="auto"/>
              <w:jc w:val="both"/>
              <w:rPr>
                <w:rFonts w:ascii="Arial" w:eastAsia="Cambria" w:hAnsi="Arial" w:cs="Arial"/>
                <w:b/>
                <w:sz w:val="18"/>
                <w:szCs w:val="18"/>
              </w:rPr>
            </w:pPr>
          </w:p>
          <w:p w14:paraId="599204F3" w14:textId="78BCA011" w:rsidR="00F16191" w:rsidRPr="00F16191" w:rsidRDefault="00AB777C" w:rsidP="00AB777C">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rPr>
              <w:t>List of major works or trades to be done. If it includes external works and more than one building or type of structure, list it.</w:t>
            </w:r>
          </w:p>
          <w:p w14:paraId="2B5CFD28" w14:textId="0B1A31E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1.</w:t>
            </w:r>
            <w:r w:rsidR="00AB777C">
              <w:rPr>
                <w:rFonts w:ascii="Arial" w:eastAsia="Cambria" w:hAnsi="Arial" w:cs="Arial"/>
                <w:b/>
                <w:sz w:val="20"/>
                <w:szCs w:val="20"/>
              </w:rPr>
              <w:t>4</w:t>
            </w:r>
            <w:r w:rsidRPr="00F16191">
              <w:rPr>
                <w:rFonts w:ascii="Arial" w:eastAsia="Cambria" w:hAnsi="Arial" w:cs="Arial"/>
                <w:b/>
                <w:sz w:val="20"/>
                <w:szCs w:val="20"/>
              </w:rPr>
              <w:t xml:space="preserve"> Development procurement objectives and obligations</w:t>
            </w:r>
          </w:p>
          <w:p w14:paraId="2968A6FF" w14:textId="77777777" w:rsidR="00F16191" w:rsidRPr="00F16191" w:rsidRDefault="00F16191" w:rsidP="00F16191">
            <w:pPr>
              <w:spacing w:before="120" w:after="120" w:line="276" w:lineRule="auto"/>
              <w:jc w:val="both"/>
              <w:rPr>
                <w:rFonts w:ascii="Arial" w:eastAsia="Cambria" w:hAnsi="Arial" w:cs="Arial"/>
                <w:sz w:val="18"/>
                <w:szCs w:val="18"/>
              </w:rPr>
            </w:pPr>
          </w:p>
          <w:p w14:paraId="2EDB58B5" w14:textId="77777777" w:rsidR="00F16191" w:rsidRPr="00981150" w:rsidRDefault="00F16191" w:rsidP="00F16191">
            <w:pPr>
              <w:spacing w:before="120" w:after="120" w:line="276" w:lineRule="auto"/>
              <w:jc w:val="both"/>
              <w:rPr>
                <w:rFonts w:ascii="Arial" w:eastAsia="Cambria" w:hAnsi="Arial" w:cs="Arial"/>
                <w:sz w:val="18"/>
                <w:szCs w:val="18"/>
                <w:highlight w:val="yellow"/>
              </w:rPr>
            </w:pPr>
            <w:r w:rsidRPr="00981150">
              <w:rPr>
                <w:rFonts w:ascii="Arial" w:eastAsia="Cambria" w:hAnsi="Arial" w:cs="Arial"/>
                <w:sz w:val="18"/>
                <w:szCs w:val="18"/>
                <w:highlight w:val="yellow"/>
              </w:rPr>
              <w:t>The employer’s*development objectives are to promote broad based black economic empowerment in support of the economic transformation of South Africa.</w:t>
            </w:r>
          </w:p>
          <w:p w14:paraId="2FE6E9F4" w14:textId="77777777" w:rsidR="00F16191" w:rsidRPr="00981150" w:rsidRDefault="00F16191" w:rsidP="00F16191">
            <w:pPr>
              <w:tabs>
                <w:tab w:val="center" w:pos="4320"/>
                <w:tab w:val="right" w:pos="8640"/>
              </w:tabs>
              <w:spacing w:before="120" w:after="0" w:line="240" w:lineRule="auto"/>
              <w:jc w:val="both"/>
              <w:rPr>
                <w:rFonts w:ascii="Arial" w:eastAsia="Cambria" w:hAnsi="Arial" w:cs="Arial"/>
                <w:sz w:val="18"/>
                <w:szCs w:val="18"/>
                <w:highlight w:val="yellow"/>
                <w:u w:val="single"/>
              </w:rPr>
            </w:pPr>
          </w:p>
          <w:p w14:paraId="48A9F315" w14:textId="77777777" w:rsidR="00F16191" w:rsidRPr="00981150" w:rsidRDefault="00F16191" w:rsidP="00F16191">
            <w:pPr>
              <w:tabs>
                <w:tab w:val="center" w:pos="4320"/>
                <w:tab w:val="right" w:pos="8640"/>
              </w:tabs>
              <w:spacing w:before="120" w:after="0" w:line="240" w:lineRule="auto"/>
              <w:jc w:val="both"/>
              <w:rPr>
                <w:rFonts w:ascii="Arial" w:eastAsia="Cambria" w:hAnsi="Arial" w:cs="Arial"/>
                <w:sz w:val="18"/>
                <w:szCs w:val="18"/>
                <w:highlight w:val="yellow"/>
              </w:rPr>
            </w:pPr>
            <w:r w:rsidRPr="00981150">
              <w:rPr>
                <w:rFonts w:ascii="Arial" w:eastAsia="Cambria" w:hAnsi="Arial" w:cs="Arial"/>
                <w:sz w:val="18"/>
                <w:szCs w:val="18"/>
                <w:highlight w:val="yellow"/>
                <w:u w:val="single"/>
              </w:rPr>
              <w:t xml:space="preserve">*Clarification </w:t>
            </w:r>
            <w:proofErr w:type="gramStart"/>
            <w:r w:rsidRPr="00981150">
              <w:rPr>
                <w:rFonts w:ascii="Arial" w:eastAsia="Cambria" w:hAnsi="Arial" w:cs="Arial"/>
                <w:sz w:val="18"/>
                <w:szCs w:val="18"/>
                <w:highlight w:val="yellow"/>
                <w:u w:val="single"/>
              </w:rPr>
              <w:t>note</w:t>
            </w:r>
            <w:proofErr w:type="gramEnd"/>
            <w:r w:rsidRPr="00981150">
              <w:rPr>
                <w:rFonts w:ascii="Arial" w:eastAsia="Cambria" w:hAnsi="Arial" w:cs="Arial"/>
                <w:sz w:val="18"/>
                <w:szCs w:val="18"/>
                <w:highlight w:val="yellow"/>
                <w:u w:val="single"/>
              </w:rPr>
              <w:t xml:space="preserve">: </w:t>
            </w:r>
            <w:r w:rsidRPr="00981150">
              <w:rPr>
                <w:rFonts w:ascii="Arial" w:eastAsia="Cambria" w:hAnsi="Arial" w:cs="Arial"/>
                <w:sz w:val="18"/>
                <w:szCs w:val="18"/>
                <w:highlight w:val="yellow"/>
              </w:rPr>
              <w:t xml:space="preserve">In the context of infrastructure within the Republic of South Africa, </w:t>
            </w:r>
            <w:r w:rsidRPr="00981150">
              <w:rPr>
                <w:rFonts w:ascii="Arial" w:eastAsia="Cambria" w:hAnsi="Arial" w:cs="Arial"/>
                <w:b/>
                <w:sz w:val="18"/>
                <w:szCs w:val="18"/>
                <w:highlight w:val="yellow"/>
              </w:rPr>
              <w:t>development objectives means</w:t>
            </w:r>
          </w:p>
          <w:p w14:paraId="3ADF445F" w14:textId="4AA3E078" w:rsidR="00F16191" w:rsidRPr="00F16191" w:rsidRDefault="00F16191" w:rsidP="00F16191">
            <w:pPr>
              <w:tabs>
                <w:tab w:val="center" w:pos="4320"/>
                <w:tab w:val="right" w:pos="8640"/>
              </w:tabs>
              <w:spacing w:before="120" w:after="0" w:line="240" w:lineRule="auto"/>
              <w:jc w:val="both"/>
              <w:rPr>
                <w:rFonts w:ascii="Arial" w:eastAsia="Cambria" w:hAnsi="Arial" w:cs="Arial"/>
                <w:sz w:val="18"/>
                <w:szCs w:val="18"/>
              </w:rPr>
            </w:pPr>
            <w:r w:rsidRPr="00981150">
              <w:rPr>
                <w:rFonts w:ascii="Arial" w:eastAsia="Cambria" w:hAnsi="Arial" w:cs="Arial"/>
                <w:b/>
                <w:sz w:val="18"/>
                <w:szCs w:val="18"/>
                <w:highlight w:val="yellow"/>
              </w:rPr>
              <w:t>“</w:t>
            </w:r>
            <w:r w:rsidRPr="00981150">
              <w:rPr>
                <w:rFonts w:ascii="Arial" w:eastAsia="Cambria" w:hAnsi="Arial" w:cs="Arial"/>
                <w:sz w:val="18"/>
                <w:szCs w:val="18"/>
                <w:highlight w:val="yellow"/>
              </w:rPr>
              <w:t>secondary objectives” as per SANS/ISO 108</w:t>
            </w:r>
            <w:r w:rsidR="00981150">
              <w:rPr>
                <w:rFonts w:ascii="Arial" w:eastAsia="Cambria" w:hAnsi="Arial" w:cs="Arial"/>
                <w:sz w:val="18"/>
                <w:szCs w:val="18"/>
                <w:highlight w:val="yellow"/>
              </w:rPr>
              <w:t>4</w:t>
            </w:r>
            <w:r w:rsidRPr="00981150">
              <w:rPr>
                <w:rFonts w:ascii="Arial" w:eastAsia="Cambria" w:hAnsi="Arial" w:cs="Arial"/>
                <w:sz w:val="18"/>
                <w:szCs w:val="18"/>
                <w:highlight w:val="yellow"/>
              </w:rPr>
              <w:t>5-</w:t>
            </w:r>
            <w:proofErr w:type="gramStart"/>
            <w:r w:rsidRPr="00981150">
              <w:rPr>
                <w:rFonts w:ascii="Arial" w:eastAsia="Cambria" w:hAnsi="Arial" w:cs="Arial"/>
                <w:sz w:val="18"/>
                <w:szCs w:val="18"/>
                <w:highlight w:val="yellow"/>
              </w:rPr>
              <w:t>1”construction</w:t>
            </w:r>
            <w:proofErr w:type="gramEnd"/>
            <w:r w:rsidRPr="00981150">
              <w:rPr>
                <w:rFonts w:ascii="Arial" w:eastAsia="Cambria" w:hAnsi="Arial" w:cs="Arial"/>
                <w:sz w:val="18"/>
                <w:szCs w:val="18"/>
                <w:highlight w:val="yellow"/>
              </w:rPr>
              <w:t xml:space="preserve"> procurement-part 1: processes, methods and procedures” (South African Bureau of standards).</w:t>
            </w:r>
            <w:r w:rsidRPr="00F16191">
              <w:rPr>
                <w:rFonts w:ascii="Arial" w:eastAsia="Cambria" w:hAnsi="Arial" w:cs="Arial"/>
                <w:sz w:val="18"/>
                <w:szCs w:val="18"/>
              </w:rPr>
              <w:t xml:space="preserve"> </w:t>
            </w:r>
          </w:p>
          <w:p w14:paraId="224EBEE4" w14:textId="77777777" w:rsidR="00F16191" w:rsidRPr="00F16191" w:rsidRDefault="00F16191" w:rsidP="00F16191">
            <w:pPr>
              <w:spacing w:before="120" w:after="120" w:line="276" w:lineRule="auto"/>
              <w:ind w:left="709"/>
              <w:jc w:val="both"/>
              <w:rPr>
                <w:rFonts w:ascii="Arial" w:eastAsia="Cambria" w:hAnsi="Arial" w:cs="Arial"/>
                <w:b/>
                <w:sz w:val="18"/>
                <w:szCs w:val="18"/>
                <w:u w:val="single"/>
              </w:rPr>
            </w:pPr>
          </w:p>
          <w:p w14:paraId="41FDE427" w14:textId="0BE74ACA" w:rsid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sz w:val="18"/>
                <w:szCs w:val="18"/>
              </w:rPr>
              <w:t>.</w:t>
            </w:r>
            <w:r w:rsidRPr="00F16191">
              <w:rPr>
                <w:rFonts w:ascii="Arial" w:eastAsia="Cambria" w:hAnsi="Arial" w:cs="Arial"/>
                <w:b/>
                <w:sz w:val="18"/>
                <w:szCs w:val="18"/>
              </w:rPr>
              <w:t xml:space="preserve">1.7     </w:t>
            </w:r>
            <w:r w:rsidRPr="00F16191">
              <w:rPr>
                <w:rFonts w:ascii="Arial" w:eastAsia="Cambria" w:hAnsi="Arial" w:cs="Arial"/>
                <w:b/>
                <w:sz w:val="20"/>
                <w:szCs w:val="20"/>
              </w:rPr>
              <w:t>Location of the services</w:t>
            </w:r>
          </w:p>
          <w:p w14:paraId="432CF023" w14:textId="77777777" w:rsidR="00981150" w:rsidRPr="00F16191" w:rsidRDefault="00981150" w:rsidP="00F16191">
            <w:pPr>
              <w:spacing w:before="120" w:after="120" w:line="276" w:lineRule="auto"/>
              <w:jc w:val="both"/>
              <w:rPr>
                <w:rFonts w:ascii="Arial" w:eastAsia="Cambria" w:hAnsi="Arial" w:cs="Arial"/>
                <w:b/>
                <w:sz w:val="18"/>
                <w:szCs w:val="18"/>
              </w:rPr>
            </w:pPr>
          </w:p>
          <w:p w14:paraId="44269644" w14:textId="77777777" w:rsidR="00F16191" w:rsidRPr="00F16191" w:rsidRDefault="00F16191" w:rsidP="00F16191">
            <w:pPr>
              <w:spacing w:before="120" w:after="120" w:line="276" w:lineRule="auto"/>
              <w:jc w:val="both"/>
              <w:rPr>
                <w:rFonts w:ascii="Arial" w:eastAsia="Cambria" w:hAnsi="Arial" w:cs="Arial"/>
                <w:sz w:val="18"/>
                <w:szCs w:val="18"/>
              </w:rPr>
            </w:pPr>
            <w:r w:rsidRPr="00981150">
              <w:rPr>
                <w:rFonts w:ascii="Arial" w:eastAsia="Cambria" w:hAnsi="Arial" w:cs="Arial"/>
                <w:sz w:val="18"/>
                <w:szCs w:val="18"/>
                <w:highlight w:val="yellow"/>
              </w:rPr>
              <w:t xml:space="preserve">The works shall be located within the </w:t>
            </w:r>
            <w:r w:rsidRPr="00981150">
              <w:rPr>
                <w:rFonts w:ascii="Arial" w:eastAsia="Cambria" w:hAnsi="Arial" w:cs="Arial"/>
                <w:b/>
                <w:sz w:val="18"/>
                <w:szCs w:val="18"/>
                <w:highlight w:val="yellow"/>
              </w:rPr>
              <w:t>XXXXXXX</w:t>
            </w:r>
            <w:r w:rsidRPr="00981150">
              <w:rPr>
                <w:rFonts w:ascii="Arial" w:eastAsia="Cambria" w:hAnsi="Arial" w:cs="Arial"/>
                <w:sz w:val="18"/>
                <w:szCs w:val="18"/>
                <w:highlight w:val="yellow"/>
              </w:rPr>
              <w:t xml:space="preserve"> region shown in Annexure 2.</w:t>
            </w:r>
          </w:p>
          <w:p w14:paraId="175F9056" w14:textId="77777777" w:rsidR="00F16191" w:rsidRPr="00F16191" w:rsidRDefault="00F16191" w:rsidP="00F16191">
            <w:pPr>
              <w:spacing w:before="120" w:after="120" w:line="276" w:lineRule="auto"/>
              <w:jc w:val="both"/>
              <w:rPr>
                <w:rFonts w:ascii="Arial" w:eastAsia="Cambria" w:hAnsi="Arial" w:cs="Arial"/>
                <w:sz w:val="18"/>
                <w:szCs w:val="18"/>
              </w:rPr>
            </w:pPr>
          </w:p>
          <w:p w14:paraId="483100B8" w14:textId="77777777" w:rsidR="00F16191" w:rsidRPr="00F16191" w:rsidRDefault="00F16191" w:rsidP="00FD3FD0">
            <w:pPr>
              <w:numPr>
                <w:ilvl w:val="0"/>
                <w:numId w:val="111"/>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General requirements</w:t>
            </w:r>
          </w:p>
          <w:p w14:paraId="1AF565A4" w14:textId="77777777" w:rsidR="00F16191" w:rsidRPr="00F16191" w:rsidRDefault="00F16191" w:rsidP="00F16191">
            <w:pPr>
              <w:spacing w:before="120" w:after="120" w:line="276" w:lineRule="auto"/>
              <w:jc w:val="both"/>
              <w:rPr>
                <w:rFonts w:ascii="Arial" w:eastAsia="Cambria" w:hAnsi="Arial" w:cs="Arial"/>
                <w:b/>
                <w:sz w:val="18"/>
                <w:szCs w:val="18"/>
              </w:rPr>
            </w:pPr>
          </w:p>
          <w:p w14:paraId="53491367" w14:textId="77777777" w:rsidR="00F16191" w:rsidRPr="00981150" w:rsidRDefault="00F16191" w:rsidP="00F16191">
            <w:pPr>
              <w:spacing w:before="120" w:after="120" w:line="276" w:lineRule="auto"/>
              <w:jc w:val="both"/>
              <w:rPr>
                <w:rFonts w:ascii="Arial" w:eastAsia="Cambria" w:hAnsi="Arial" w:cs="Arial"/>
                <w:b/>
                <w:bCs/>
                <w:sz w:val="18"/>
                <w:szCs w:val="18"/>
                <w:highlight w:val="yellow"/>
              </w:rPr>
            </w:pPr>
            <w:r w:rsidRPr="00981150">
              <w:rPr>
                <w:rFonts w:ascii="Arial" w:eastAsia="Calibri" w:hAnsi="Arial" w:cs="Arial"/>
                <w:b/>
                <w:sz w:val="18"/>
                <w:szCs w:val="18"/>
                <w:highlight w:val="yellow"/>
              </w:rPr>
              <w:t>2.1</w:t>
            </w:r>
            <w:r w:rsidRPr="00981150">
              <w:rPr>
                <w:rFonts w:ascii="Arial" w:eastAsia="Calibri" w:hAnsi="Arial" w:cs="Arial"/>
                <w:sz w:val="18"/>
                <w:szCs w:val="18"/>
                <w:highlight w:val="yellow"/>
              </w:rPr>
              <w:t xml:space="preserve"> The Contractor shall</w:t>
            </w:r>
            <w:r w:rsidRPr="00981150">
              <w:rPr>
                <w:rFonts w:ascii="Arial" w:eastAsia="Calibri" w:hAnsi="Arial" w:cs="Arial"/>
                <w:b/>
                <w:bCs/>
                <w:sz w:val="18"/>
                <w:szCs w:val="18"/>
                <w:highlight w:val="yellow"/>
              </w:rPr>
              <w:t xml:space="preserve"> </w:t>
            </w:r>
            <w:r w:rsidRPr="00981150">
              <w:rPr>
                <w:rFonts w:ascii="Arial" w:eastAsia="Calibri" w:hAnsi="Arial" w:cs="Arial"/>
                <w:sz w:val="18"/>
                <w:szCs w:val="18"/>
                <w:highlight w:val="yellow"/>
              </w:rPr>
              <w:t>in Providing the Works observe all statutes, by-laws and associated regulations and industry norms established in relevant South African national standards published in terms of the Standards Act of 2008 or standards recommended by professional associations.</w:t>
            </w:r>
            <w:r w:rsidRPr="00981150">
              <w:rPr>
                <w:rFonts w:ascii="Arial" w:eastAsia="Cambria" w:hAnsi="Arial" w:cs="Arial"/>
                <w:b/>
                <w:bCs/>
                <w:sz w:val="18"/>
                <w:szCs w:val="18"/>
                <w:highlight w:val="yellow"/>
              </w:rPr>
              <w:t xml:space="preserve"> </w:t>
            </w:r>
          </w:p>
          <w:p w14:paraId="357A338E" w14:textId="77777777" w:rsidR="00F16191" w:rsidRPr="00981150" w:rsidRDefault="00F16191" w:rsidP="00F16191">
            <w:pPr>
              <w:tabs>
                <w:tab w:val="left" w:pos="0"/>
              </w:tabs>
              <w:spacing w:before="120" w:after="120" w:line="276" w:lineRule="auto"/>
              <w:jc w:val="both"/>
              <w:rPr>
                <w:rFonts w:ascii="Arial" w:eastAsia="Cambria" w:hAnsi="Arial" w:cs="Arial"/>
                <w:sz w:val="18"/>
                <w:szCs w:val="18"/>
                <w:highlight w:val="yellow"/>
              </w:rPr>
            </w:pPr>
            <w:r w:rsidRPr="00981150">
              <w:rPr>
                <w:rFonts w:ascii="Arial" w:eastAsia="Cambria" w:hAnsi="Arial" w:cs="Arial"/>
                <w:b/>
                <w:sz w:val="18"/>
                <w:szCs w:val="18"/>
                <w:highlight w:val="yellow"/>
              </w:rPr>
              <w:t>2.2</w:t>
            </w:r>
            <w:r w:rsidRPr="00981150">
              <w:rPr>
                <w:rFonts w:ascii="Arial" w:eastAsia="Cambria" w:hAnsi="Arial" w:cs="Arial"/>
                <w:sz w:val="18"/>
                <w:szCs w:val="18"/>
                <w:highlight w:val="yellow"/>
              </w:rPr>
              <w:t xml:space="preserve"> The Contractor shall only utilize in the provision of the services materials (substances that can be incorporated into the works)</w:t>
            </w:r>
            <w:r w:rsidRPr="00981150">
              <w:rPr>
                <w:rFonts w:ascii="Arial" w:eastAsia="Cambria" w:hAnsi="Arial" w:cs="Arial"/>
                <w:b/>
                <w:bCs/>
                <w:sz w:val="18"/>
                <w:szCs w:val="18"/>
                <w:highlight w:val="yellow"/>
              </w:rPr>
              <w:t xml:space="preserve">, </w:t>
            </w:r>
            <w:r w:rsidRPr="00981150">
              <w:rPr>
                <w:rFonts w:ascii="Arial" w:eastAsia="Cambria" w:hAnsi="Arial" w:cs="Arial"/>
                <w:sz w:val="18"/>
                <w:szCs w:val="18"/>
                <w:highlight w:val="yellow"/>
              </w:rPr>
              <w:t xml:space="preserve">products (item manufactured or processed for incorporation into the works), components (products manufactured </w:t>
            </w:r>
            <w:r w:rsidRPr="00981150">
              <w:rPr>
                <w:rFonts w:ascii="Arial" w:eastAsia="Cambria" w:hAnsi="Arial" w:cs="Arial"/>
                <w:sz w:val="18"/>
                <w:szCs w:val="18"/>
                <w:highlight w:val="yellow"/>
              </w:rPr>
              <w:lastRenderedPageBreak/>
              <w:t>as distinct units to serve a specific function or functions) and assemblies (set of related components attached to each other) which are:</w:t>
            </w:r>
          </w:p>
          <w:p w14:paraId="2C189FF6" w14:textId="77777777" w:rsidR="00F16191" w:rsidRPr="00981150" w:rsidRDefault="00F16191" w:rsidP="00F16191">
            <w:pPr>
              <w:tabs>
                <w:tab w:val="left" w:pos="1134"/>
              </w:tabs>
              <w:autoSpaceDE w:val="0"/>
              <w:autoSpaceDN w:val="0"/>
              <w:adjustRightInd w:val="0"/>
              <w:spacing w:before="120" w:after="120" w:line="276" w:lineRule="auto"/>
              <w:ind w:left="567" w:hanging="567"/>
              <w:jc w:val="both"/>
              <w:rPr>
                <w:rFonts w:ascii="Arial" w:eastAsia="Cambria" w:hAnsi="Arial" w:cs="Arial"/>
                <w:sz w:val="18"/>
                <w:szCs w:val="18"/>
                <w:highlight w:val="yellow"/>
              </w:rPr>
            </w:pPr>
            <w:r w:rsidRPr="00981150">
              <w:rPr>
                <w:rFonts w:ascii="Arial" w:eastAsia="Cambria" w:hAnsi="Arial" w:cs="Arial"/>
                <w:sz w:val="18"/>
                <w:szCs w:val="18"/>
                <w:highlight w:val="yellow"/>
              </w:rPr>
              <w:t>a)</w:t>
            </w:r>
            <w:r w:rsidRPr="00981150">
              <w:rPr>
                <w:rFonts w:ascii="Arial" w:eastAsia="Cambria" w:hAnsi="Arial" w:cs="Arial"/>
                <w:sz w:val="18"/>
                <w:szCs w:val="18"/>
                <w:highlight w:val="yellow"/>
              </w:rPr>
              <w:tab/>
              <w:t xml:space="preserve">fit for their intended purpose; and </w:t>
            </w:r>
          </w:p>
          <w:p w14:paraId="47BD5DE2" w14:textId="77777777" w:rsidR="00F16191" w:rsidRPr="00F16191" w:rsidRDefault="00F16191" w:rsidP="00F16191">
            <w:pPr>
              <w:autoSpaceDE w:val="0"/>
              <w:autoSpaceDN w:val="0"/>
              <w:adjustRightInd w:val="0"/>
              <w:spacing w:before="120" w:after="120" w:line="276" w:lineRule="auto"/>
              <w:ind w:left="567" w:hanging="567"/>
              <w:jc w:val="both"/>
              <w:rPr>
                <w:rFonts w:ascii="Arial" w:eastAsia="Cambria" w:hAnsi="Arial" w:cs="Arial"/>
                <w:sz w:val="18"/>
                <w:szCs w:val="18"/>
              </w:rPr>
            </w:pPr>
            <w:r w:rsidRPr="00981150">
              <w:rPr>
                <w:rFonts w:ascii="Arial" w:eastAsia="Cambria" w:hAnsi="Arial" w:cs="Arial"/>
                <w:sz w:val="18"/>
                <w:szCs w:val="18"/>
                <w:highlight w:val="yellow"/>
              </w:rPr>
              <w:t xml:space="preserve">b)   </w:t>
            </w:r>
            <w:r w:rsidRPr="00981150">
              <w:rPr>
                <w:rFonts w:ascii="Arial" w:eastAsia="Cambria" w:hAnsi="Arial" w:cs="Arial"/>
                <w:sz w:val="18"/>
                <w:szCs w:val="18"/>
                <w:highlight w:val="yellow"/>
              </w:rPr>
              <w:tab/>
              <w:t xml:space="preserve">capable of fulfilling required functions under intended use conditions or when in use, with planned maintenance, under the influence of the environmental actions or a result of a self-ageing process for </w:t>
            </w:r>
            <w:proofErr w:type="gramStart"/>
            <w:r w:rsidRPr="00981150">
              <w:rPr>
                <w:rFonts w:ascii="Arial" w:eastAsia="Cambria" w:hAnsi="Arial" w:cs="Arial"/>
                <w:sz w:val="18"/>
                <w:szCs w:val="18"/>
                <w:highlight w:val="yellow"/>
              </w:rPr>
              <w:t>a period of time</w:t>
            </w:r>
            <w:proofErr w:type="gramEnd"/>
            <w:r w:rsidRPr="00981150">
              <w:rPr>
                <w:rFonts w:ascii="Arial" w:eastAsia="Cambria" w:hAnsi="Arial" w:cs="Arial"/>
                <w:sz w:val="18"/>
                <w:szCs w:val="18"/>
                <w:highlight w:val="yellow"/>
              </w:rPr>
              <w:t xml:space="preserve"> within industry accepted norms.</w:t>
            </w:r>
          </w:p>
          <w:p w14:paraId="46C785D0" w14:textId="77777777" w:rsidR="00F16191" w:rsidRPr="00F16191" w:rsidRDefault="00F16191" w:rsidP="00F16191">
            <w:pPr>
              <w:spacing w:before="120" w:after="120" w:line="276" w:lineRule="auto"/>
              <w:ind w:left="450" w:hanging="450"/>
              <w:jc w:val="both"/>
              <w:rPr>
                <w:rFonts w:ascii="Arial" w:eastAsia="Cambria" w:hAnsi="Arial" w:cs="Arial"/>
                <w:b/>
                <w:sz w:val="18"/>
                <w:szCs w:val="18"/>
              </w:rPr>
            </w:pPr>
          </w:p>
          <w:p w14:paraId="6F6546D0" w14:textId="77777777" w:rsidR="00F16191" w:rsidRPr="00F16191" w:rsidRDefault="00F16191" w:rsidP="00FD3FD0">
            <w:pPr>
              <w:numPr>
                <w:ilvl w:val="0"/>
                <w:numId w:val="111"/>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Management</w:t>
            </w:r>
          </w:p>
          <w:p w14:paraId="1B5A99FE" w14:textId="77777777" w:rsidR="00F16191" w:rsidRPr="00F16191" w:rsidRDefault="00F16191" w:rsidP="00F16191">
            <w:pPr>
              <w:tabs>
                <w:tab w:val="left" w:pos="357"/>
              </w:tabs>
              <w:spacing w:after="0" w:line="240" w:lineRule="auto"/>
              <w:ind w:left="720"/>
              <w:rPr>
                <w:rFonts w:ascii="Arial" w:eastAsia="Cambria" w:hAnsi="Arial" w:cs="Arial"/>
                <w:b/>
                <w:sz w:val="18"/>
                <w:szCs w:val="18"/>
              </w:rPr>
            </w:pPr>
          </w:p>
          <w:p w14:paraId="7DD265A2" w14:textId="77777777" w:rsidR="00F16191" w:rsidRPr="00F16191" w:rsidRDefault="00F16191" w:rsidP="00FD3FD0">
            <w:pPr>
              <w:numPr>
                <w:ilvl w:val="1"/>
                <w:numId w:val="111"/>
              </w:numPr>
              <w:tabs>
                <w:tab w:val="left" w:pos="357"/>
              </w:tabs>
              <w:spacing w:before="120" w:after="0" w:line="240" w:lineRule="auto"/>
              <w:jc w:val="both"/>
              <w:rPr>
                <w:rFonts w:ascii="Arial" w:eastAsia="Cambria" w:hAnsi="Arial" w:cs="Arial"/>
                <w:b/>
                <w:sz w:val="18"/>
                <w:szCs w:val="18"/>
              </w:rPr>
            </w:pPr>
            <w:r w:rsidRPr="00F16191">
              <w:rPr>
                <w:rFonts w:ascii="Arial" w:eastAsia="Cambria" w:hAnsi="Arial" w:cs="Arial"/>
                <w:b/>
                <w:sz w:val="18"/>
                <w:szCs w:val="18"/>
              </w:rPr>
              <w:t xml:space="preserve">    General </w:t>
            </w:r>
          </w:p>
          <w:p w14:paraId="0B91F92E" w14:textId="77777777" w:rsidR="00F16191" w:rsidRPr="00E21FB2" w:rsidRDefault="00F16191" w:rsidP="00F16191">
            <w:pPr>
              <w:tabs>
                <w:tab w:val="left" w:pos="284"/>
              </w:tabs>
              <w:spacing w:before="120" w:after="120" w:line="276" w:lineRule="auto"/>
              <w:jc w:val="both"/>
              <w:rPr>
                <w:rFonts w:ascii="Arial" w:eastAsia="Cambria" w:hAnsi="Arial" w:cs="Arial"/>
                <w:color w:val="000000"/>
                <w:sz w:val="18"/>
                <w:szCs w:val="18"/>
                <w:highlight w:val="yellow"/>
                <w:lang w:eastAsia="en-ZA"/>
              </w:rPr>
            </w:pPr>
            <w:r w:rsidRPr="00E21FB2">
              <w:rPr>
                <w:rFonts w:ascii="Arial" w:eastAsia="Cambria" w:hAnsi="Arial" w:cs="Arial"/>
                <w:color w:val="000000"/>
                <w:sz w:val="18"/>
                <w:szCs w:val="18"/>
                <w:highlight w:val="yellow"/>
                <w:lang w:eastAsia="en-ZA"/>
              </w:rPr>
              <w:t>The Contractor shall:</w:t>
            </w:r>
          </w:p>
          <w:p w14:paraId="7A1120F7" w14:textId="19D94D50" w:rsidR="00F16191" w:rsidRPr="00E21FB2" w:rsidRDefault="00F16191" w:rsidP="00FD3FD0">
            <w:pPr>
              <w:numPr>
                <w:ilvl w:val="0"/>
                <w:numId w:val="73"/>
              </w:numPr>
              <w:tabs>
                <w:tab w:val="left" w:pos="284"/>
                <w:tab w:val="left" w:pos="357"/>
              </w:tabs>
              <w:spacing w:before="120" w:after="0" w:line="240" w:lineRule="auto"/>
              <w:ind w:left="567" w:hanging="567"/>
              <w:jc w:val="both"/>
              <w:rPr>
                <w:rFonts w:ascii="Arial" w:eastAsia="Cambria" w:hAnsi="Arial" w:cs="Arial"/>
                <w:color w:val="000000"/>
                <w:sz w:val="18"/>
                <w:szCs w:val="18"/>
                <w:highlight w:val="yellow"/>
                <w:lang w:eastAsia="en-ZA"/>
              </w:rPr>
            </w:pPr>
            <w:r w:rsidRPr="00E21FB2">
              <w:rPr>
                <w:rFonts w:ascii="Arial" w:eastAsia="Cambria" w:hAnsi="Arial" w:cs="Arial"/>
                <w:color w:val="000000"/>
                <w:sz w:val="18"/>
                <w:szCs w:val="18"/>
                <w:highlight w:val="yellow"/>
                <w:lang w:eastAsia="en-ZA"/>
              </w:rPr>
              <w:t xml:space="preserve"> </w:t>
            </w:r>
            <w:r w:rsidRPr="00E21FB2">
              <w:rPr>
                <w:rFonts w:ascii="Arial" w:eastAsia="Cambria" w:hAnsi="Arial" w:cs="Arial"/>
                <w:color w:val="000000"/>
                <w:sz w:val="18"/>
                <w:szCs w:val="18"/>
                <w:highlight w:val="yellow"/>
                <w:lang w:eastAsia="en-ZA"/>
              </w:rPr>
              <w:tab/>
            </w:r>
            <w:r w:rsidRPr="00E21FB2">
              <w:rPr>
                <w:rFonts w:ascii="Arial" w:eastAsia="Cambria" w:hAnsi="Arial" w:cs="Arial"/>
                <w:color w:val="000000"/>
                <w:sz w:val="18"/>
                <w:szCs w:val="18"/>
                <w:highlight w:val="yellow"/>
                <w:lang w:eastAsia="en-ZA"/>
              </w:rPr>
              <w:tab/>
              <w:t xml:space="preserve">provide a fortnightly progress report covering work which is the subject of a </w:t>
            </w:r>
            <w:r w:rsidR="00AB777C">
              <w:rPr>
                <w:rFonts w:ascii="Arial" w:eastAsia="Cambria" w:hAnsi="Arial" w:cs="Arial"/>
                <w:color w:val="000000"/>
                <w:sz w:val="18"/>
                <w:szCs w:val="18"/>
                <w:highlight w:val="yellow"/>
                <w:lang w:eastAsia="en-ZA"/>
              </w:rPr>
              <w:t>scope of works</w:t>
            </w:r>
          </w:p>
          <w:p w14:paraId="7E2A99F7" w14:textId="77777777" w:rsidR="00F16191" w:rsidRPr="00E21FB2" w:rsidRDefault="00F16191" w:rsidP="00FD3FD0">
            <w:pPr>
              <w:numPr>
                <w:ilvl w:val="0"/>
                <w:numId w:val="73"/>
              </w:numPr>
              <w:tabs>
                <w:tab w:val="left" w:pos="284"/>
                <w:tab w:val="left" w:pos="357"/>
              </w:tabs>
              <w:spacing w:before="120" w:after="0" w:line="240" w:lineRule="auto"/>
              <w:ind w:left="567" w:hanging="567"/>
              <w:jc w:val="both"/>
              <w:rPr>
                <w:rFonts w:ascii="Arial" w:eastAsia="Cambria" w:hAnsi="Arial" w:cs="Arial"/>
                <w:b/>
                <w:sz w:val="18"/>
                <w:szCs w:val="18"/>
                <w:highlight w:val="yellow"/>
              </w:rPr>
            </w:pPr>
            <w:r w:rsidRPr="00E21FB2">
              <w:rPr>
                <w:rFonts w:ascii="Arial" w:eastAsia="Cambria" w:hAnsi="Arial" w:cs="Arial"/>
                <w:color w:val="000000"/>
                <w:sz w:val="18"/>
                <w:szCs w:val="18"/>
                <w:highlight w:val="yellow"/>
                <w:lang w:eastAsia="en-ZA"/>
              </w:rPr>
              <w:t xml:space="preserve">     be required to participate in regular progress meetings with the Others within the</w:t>
            </w:r>
            <w:r w:rsidRPr="00E21FB2">
              <w:rPr>
                <w:rFonts w:ascii="Arial" w:eastAsia="Cambria" w:hAnsi="Arial" w:cs="Arial"/>
                <w:b/>
                <w:color w:val="000000"/>
                <w:sz w:val="18"/>
                <w:szCs w:val="18"/>
                <w:highlight w:val="yellow"/>
                <w:lang w:eastAsia="en-ZA"/>
              </w:rPr>
              <w:t xml:space="preserve"> XXXXXXX</w:t>
            </w:r>
            <w:r w:rsidRPr="00E21FB2">
              <w:rPr>
                <w:rFonts w:ascii="Arial" w:eastAsia="Cambria" w:hAnsi="Arial" w:cs="Arial"/>
                <w:color w:val="000000"/>
                <w:sz w:val="18"/>
                <w:szCs w:val="18"/>
                <w:highlight w:val="yellow"/>
                <w:lang w:eastAsia="en-ZA"/>
              </w:rPr>
              <w:t xml:space="preserve"> region.</w:t>
            </w:r>
          </w:p>
          <w:p w14:paraId="43618AD9" w14:textId="77777777" w:rsidR="00F16191" w:rsidRPr="00F16191" w:rsidRDefault="00F16191" w:rsidP="00F16191">
            <w:pPr>
              <w:tabs>
                <w:tab w:val="left" w:pos="284"/>
              </w:tabs>
              <w:spacing w:before="120" w:after="120" w:line="276" w:lineRule="auto"/>
              <w:ind w:left="567"/>
              <w:jc w:val="both"/>
              <w:rPr>
                <w:rFonts w:ascii="Arial" w:eastAsia="Cambria" w:hAnsi="Arial" w:cs="Arial"/>
                <w:b/>
                <w:sz w:val="18"/>
                <w:szCs w:val="18"/>
              </w:rPr>
            </w:pPr>
          </w:p>
          <w:p w14:paraId="101872E3" w14:textId="77777777" w:rsidR="00F16191" w:rsidRPr="00F16191" w:rsidRDefault="00F16191" w:rsidP="00FD3FD0">
            <w:pPr>
              <w:numPr>
                <w:ilvl w:val="1"/>
                <w:numId w:val="111"/>
              </w:numPr>
              <w:tabs>
                <w:tab w:val="left" w:pos="56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Health and safety</w:t>
            </w:r>
          </w:p>
          <w:p w14:paraId="14FC2FF5" w14:textId="77777777" w:rsidR="00F16191" w:rsidRPr="00F16191" w:rsidRDefault="00F16191" w:rsidP="00F16191">
            <w:pPr>
              <w:tabs>
                <w:tab w:val="left" w:pos="567"/>
              </w:tabs>
              <w:spacing w:before="120" w:after="120" w:line="276" w:lineRule="auto"/>
              <w:jc w:val="both"/>
              <w:rPr>
                <w:rFonts w:ascii="Arial" w:eastAsia="Cambria" w:hAnsi="Arial" w:cs="Arial"/>
                <w:b/>
                <w:sz w:val="18"/>
                <w:szCs w:val="18"/>
              </w:rPr>
            </w:pPr>
          </w:p>
          <w:p w14:paraId="29C8740A" w14:textId="4077A5F1" w:rsidR="00F16191" w:rsidRPr="00F16191" w:rsidRDefault="00F16191" w:rsidP="00F16191">
            <w:pPr>
              <w:tabs>
                <w:tab w:val="left" w:pos="3218"/>
              </w:tabs>
              <w:spacing w:before="120" w:after="120" w:line="276" w:lineRule="auto"/>
              <w:jc w:val="both"/>
              <w:rPr>
                <w:rFonts w:ascii="Arial" w:eastAsia="Cambria" w:hAnsi="Arial" w:cs="Arial"/>
                <w:sz w:val="18"/>
                <w:szCs w:val="18"/>
              </w:rPr>
            </w:pPr>
            <w:r w:rsidRPr="00E21FB2">
              <w:rPr>
                <w:rFonts w:ascii="Arial" w:eastAsia="Cambria" w:hAnsi="Arial" w:cs="Arial"/>
                <w:sz w:val="18"/>
                <w:szCs w:val="18"/>
                <w:highlight w:val="yellow"/>
              </w:rPr>
              <w:t>The Contractor shall manage health and safety in accordance with the latest edition of the Occupational Health and Safety Specification for Construction Works Contracts (see Annexure 3).</w:t>
            </w:r>
            <w:r w:rsidRPr="00F16191">
              <w:rPr>
                <w:rFonts w:ascii="Arial" w:eastAsia="Cambria" w:hAnsi="Arial" w:cs="Arial"/>
                <w:sz w:val="18"/>
                <w:szCs w:val="18"/>
              </w:rPr>
              <w:t xml:space="preserve"> </w:t>
            </w:r>
          </w:p>
          <w:p w14:paraId="0A1879A7" w14:textId="77777777" w:rsidR="00F16191" w:rsidRPr="00F16191" w:rsidRDefault="00F16191" w:rsidP="00F16191">
            <w:pPr>
              <w:tabs>
                <w:tab w:val="left" w:pos="0"/>
              </w:tabs>
              <w:spacing w:before="120" w:after="120" w:line="276" w:lineRule="auto"/>
              <w:jc w:val="both"/>
              <w:rPr>
                <w:rFonts w:ascii="Arial" w:eastAsia="Cambria" w:hAnsi="Arial" w:cs="Arial"/>
                <w:sz w:val="18"/>
                <w:szCs w:val="18"/>
              </w:rPr>
            </w:pPr>
            <w:r w:rsidRPr="00F16191">
              <w:rPr>
                <w:rFonts w:ascii="Arial" w:eastAsia="Cambria" w:hAnsi="Arial" w:cs="Arial"/>
                <w:b/>
                <w:bCs/>
                <w:sz w:val="18"/>
                <w:szCs w:val="18"/>
                <w:lang w:val="en-US"/>
              </w:rPr>
              <w:t>3.3.</w:t>
            </w:r>
            <w:r w:rsidRPr="00F16191">
              <w:rPr>
                <w:rFonts w:ascii="Arial" w:eastAsia="Cambria" w:hAnsi="Arial" w:cs="Arial"/>
                <w:b/>
                <w:bCs/>
                <w:sz w:val="18"/>
                <w:szCs w:val="18"/>
                <w:lang w:val="en-US"/>
              </w:rPr>
              <w:tab/>
              <w:t>Completion strategy</w:t>
            </w:r>
          </w:p>
          <w:p w14:paraId="67FFC339" w14:textId="77777777" w:rsidR="00F16191" w:rsidRPr="00E21FB2" w:rsidRDefault="00F16191" w:rsidP="00F16191">
            <w:pPr>
              <w:spacing w:before="120" w:after="120" w:line="276" w:lineRule="auto"/>
              <w:ind w:left="567" w:hanging="567"/>
              <w:jc w:val="both"/>
              <w:rPr>
                <w:rFonts w:ascii="Arial" w:eastAsia="Cambria" w:hAnsi="Arial" w:cs="Arial"/>
                <w:sz w:val="18"/>
                <w:szCs w:val="18"/>
                <w:highlight w:val="yellow"/>
              </w:rPr>
            </w:pPr>
            <w:r w:rsidRPr="00E21FB2">
              <w:rPr>
                <w:rFonts w:ascii="Arial" w:eastAsia="Cambria" w:hAnsi="Arial" w:cs="Arial"/>
                <w:bCs/>
                <w:sz w:val="18"/>
                <w:szCs w:val="18"/>
                <w:highlight w:val="yellow"/>
              </w:rPr>
              <w:t xml:space="preserve">a)    </w:t>
            </w:r>
            <w:r w:rsidRPr="00E21FB2">
              <w:rPr>
                <w:rFonts w:ascii="Arial" w:eastAsia="Cambria" w:hAnsi="Arial" w:cs="Arial"/>
                <w:sz w:val="18"/>
                <w:szCs w:val="18"/>
                <w:highlight w:val="yellow"/>
              </w:rPr>
              <w:t xml:space="preserve">    </w:t>
            </w:r>
            <w:r w:rsidRPr="00E21FB2">
              <w:rPr>
                <w:rFonts w:ascii="Arial" w:eastAsia="Calibri" w:hAnsi="Arial" w:cs="Arial"/>
                <w:sz w:val="18"/>
                <w:szCs w:val="18"/>
                <w:highlight w:val="yellow"/>
              </w:rPr>
              <w:t>The Contractor shall develop a completion strategy to minimise the correction of defects after Completion and to achieve Completion on or before the Completion Date. Such a strategy shall include a systematic approach to ensuring that employees and subcontractors search for defects as the work progresses, programme their work in such a manner that defects are corrected ahead of Completion and sufficient time is allowed for commissioning.</w:t>
            </w:r>
          </w:p>
          <w:p w14:paraId="59F14D74"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E21FB2">
              <w:rPr>
                <w:rFonts w:ascii="Arial" w:eastAsia="Cambria" w:hAnsi="Arial" w:cs="Arial"/>
                <w:bCs/>
                <w:sz w:val="18"/>
                <w:szCs w:val="18"/>
                <w:highlight w:val="yellow"/>
              </w:rPr>
              <w:t xml:space="preserve">b)       </w:t>
            </w:r>
            <w:r w:rsidRPr="00E21FB2">
              <w:rPr>
                <w:rFonts w:ascii="Arial" w:eastAsia="Cambria" w:hAnsi="Arial" w:cs="Arial"/>
                <w:sz w:val="18"/>
                <w:szCs w:val="18"/>
                <w:highlight w:val="yellow"/>
              </w:rPr>
              <w:t>The completion strategy should be framed around the systematic acceptance and / or testing of materials, plant, workmanship and subsystems as the works proceed in order to address issues ahead of completion and the allocation of tasks to ensure satisfactory completion.</w:t>
            </w:r>
            <w:r w:rsidRPr="00F16191">
              <w:rPr>
                <w:rFonts w:ascii="Arial" w:eastAsia="Cambria" w:hAnsi="Arial" w:cs="Arial"/>
                <w:sz w:val="18"/>
                <w:szCs w:val="18"/>
              </w:rPr>
              <w:t xml:space="preserve">  </w:t>
            </w:r>
          </w:p>
          <w:p w14:paraId="19353CA0" w14:textId="77777777" w:rsidR="00F16191" w:rsidRPr="00F16191" w:rsidRDefault="00F16191" w:rsidP="00F16191">
            <w:pPr>
              <w:tabs>
                <w:tab w:val="left" w:pos="0"/>
              </w:tabs>
              <w:spacing w:before="120" w:after="120" w:line="276" w:lineRule="auto"/>
              <w:jc w:val="both"/>
              <w:rPr>
                <w:rFonts w:ascii="Arial,Bold" w:eastAsia="Cambria" w:hAnsi="Arial,Bold" w:cs="Arial,Bold"/>
                <w:b/>
                <w:bCs/>
                <w:sz w:val="18"/>
                <w:szCs w:val="18"/>
              </w:rPr>
            </w:pPr>
            <w:r w:rsidRPr="00F16191">
              <w:rPr>
                <w:rFonts w:ascii="Arial" w:eastAsia="Cambria" w:hAnsi="Arial" w:cs="Arial"/>
                <w:b/>
                <w:bCs/>
                <w:sz w:val="18"/>
                <w:szCs w:val="18"/>
                <w:lang w:val="en-US"/>
              </w:rPr>
              <w:t>3.4</w:t>
            </w:r>
            <w:r w:rsidRPr="00F16191">
              <w:rPr>
                <w:rFonts w:ascii="Arial" w:eastAsia="Cambria" w:hAnsi="Arial" w:cs="Arial"/>
                <w:b/>
                <w:bCs/>
                <w:sz w:val="18"/>
                <w:szCs w:val="18"/>
                <w:lang w:val="en-US"/>
              </w:rPr>
              <w:tab/>
            </w:r>
            <w:proofErr w:type="spellStart"/>
            <w:r w:rsidRPr="00F16191">
              <w:rPr>
                <w:rFonts w:ascii="Arial" w:eastAsia="Cambria" w:hAnsi="Arial" w:cs="Arial"/>
                <w:b/>
                <w:bCs/>
                <w:sz w:val="18"/>
                <w:szCs w:val="18"/>
                <w:lang w:val="en-US"/>
              </w:rPr>
              <w:t>Programme</w:t>
            </w:r>
            <w:proofErr w:type="spellEnd"/>
          </w:p>
          <w:p w14:paraId="2A6385A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Cs/>
                <w:sz w:val="18"/>
                <w:szCs w:val="18"/>
              </w:rPr>
            </w:pPr>
            <w:r w:rsidRPr="00E12DF6">
              <w:rPr>
                <w:rFonts w:ascii="Arial,Bold" w:eastAsia="Cambria" w:hAnsi="Arial,Bold" w:cs="Arial,Bold"/>
                <w:bCs/>
                <w:sz w:val="18"/>
                <w:szCs w:val="18"/>
                <w:highlight w:val="yellow"/>
              </w:rPr>
              <w:t xml:space="preserve">The additional information to be shown on the </w:t>
            </w:r>
            <w:r w:rsidRPr="00E12DF6">
              <w:rPr>
                <w:rFonts w:ascii="Arial" w:eastAsia="Cambria" w:hAnsi="Arial" w:cs="Arial"/>
                <w:bCs/>
                <w:sz w:val="18"/>
                <w:szCs w:val="18"/>
                <w:highlight w:val="yellow"/>
              </w:rPr>
              <w:t>programme are the dates for submission of end of stage deliverables associated with the latest edition of the National Treasury Framework for Infrastructure Procurement and Delivery Management</w:t>
            </w:r>
            <w:r w:rsidRPr="00E12DF6">
              <w:rPr>
                <w:rFonts w:ascii="Arial" w:eastAsia="Calibri" w:hAnsi="Arial" w:cs="Arial"/>
                <w:i/>
                <w:sz w:val="18"/>
                <w:szCs w:val="18"/>
                <w:highlight w:val="yellow"/>
              </w:rPr>
              <w:t>.</w:t>
            </w:r>
            <w:r w:rsidRPr="00F16191">
              <w:rPr>
                <w:rFonts w:ascii="Arial" w:eastAsia="Cambria" w:hAnsi="Arial" w:cs="Arial"/>
                <w:bCs/>
                <w:sz w:val="18"/>
                <w:szCs w:val="18"/>
              </w:rPr>
              <w:t xml:space="preserve"> </w:t>
            </w:r>
          </w:p>
          <w:p w14:paraId="470BA5CC" w14:textId="77777777" w:rsidR="00F16191" w:rsidRPr="00F16191" w:rsidRDefault="00F16191" w:rsidP="00F16191">
            <w:pPr>
              <w:tabs>
                <w:tab w:val="left" w:pos="567"/>
              </w:tabs>
              <w:spacing w:before="120" w:after="120" w:line="276" w:lineRule="auto"/>
              <w:jc w:val="both"/>
              <w:rPr>
                <w:rFonts w:ascii="Arial" w:eastAsia="Cambria" w:hAnsi="Arial" w:cs="Arial"/>
                <w:b/>
                <w:sz w:val="18"/>
                <w:szCs w:val="18"/>
              </w:rPr>
            </w:pPr>
          </w:p>
          <w:p w14:paraId="24E45130" w14:textId="77777777" w:rsidR="00F16191" w:rsidRPr="00F16191" w:rsidRDefault="00F16191" w:rsidP="00F16191">
            <w:pPr>
              <w:spacing w:before="120" w:after="120" w:line="276" w:lineRule="auto"/>
              <w:jc w:val="both"/>
              <w:rPr>
                <w:rFonts w:ascii="Arial" w:eastAsia="Cambria" w:hAnsi="Arial" w:cs="Arial"/>
                <w:b/>
                <w:bCs/>
                <w:sz w:val="18"/>
                <w:szCs w:val="18"/>
              </w:rPr>
            </w:pPr>
            <w:r w:rsidRPr="00F16191">
              <w:rPr>
                <w:rFonts w:ascii="Arial" w:eastAsia="Cambria" w:hAnsi="Arial" w:cs="Arial"/>
                <w:b/>
                <w:bCs/>
                <w:sz w:val="18"/>
                <w:szCs w:val="18"/>
              </w:rPr>
              <w:t>4</w:t>
            </w:r>
            <w:r w:rsidRPr="00F16191">
              <w:rPr>
                <w:rFonts w:ascii="Arial" w:eastAsia="Cambria" w:hAnsi="Arial" w:cs="Arial"/>
                <w:b/>
                <w:bCs/>
                <w:sz w:val="18"/>
                <w:szCs w:val="18"/>
              </w:rPr>
              <w:tab/>
              <w:t>Reporting</w:t>
            </w:r>
          </w:p>
          <w:p w14:paraId="660B5C40" w14:textId="77777777" w:rsidR="00F16191" w:rsidRPr="00F16191" w:rsidRDefault="00F16191" w:rsidP="00F16191">
            <w:pPr>
              <w:spacing w:before="120" w:after="120" w:line="276" w:lineRule="auto"/>
              <w:jc w:val="both"/>
              <w:rPr>
                <w:rFonts w:ascii="Arial" w:eastAsia="Cambria" w:hAnsi="Arial" w:cs="Arial"/>
                <w:sz w:val="18"/>
                <w:szCs w:val="18"/>
              </w:rPr>
            </w:pPr>
          </w:p>
          <w:p w14:paraId="5CDEFDD5" w14:textId="77777777" w:rsidR="00F16191" w:rsidRPr="00F16191" w:rsidRDefault="00F16191" w:rsidP="00F16191">
            <w:pPr>
              <w:spacing w:before="120" w:after="120" w:line="276" w:lineRule="auto"/>
              <w:jc w:val="both"/>
              <w:rPr>
                <w:rFonts w:ascii="Arial" w:eastAsia="Cambria" w:hAnsi="Arial" w:cs="Arial"/>
                <w:sz w:val="18"/>
                <w:szCs w:val="18"/>
              </w:rPr>
            </w:pPr>
            <w:r w:rsidRPr="00E12DF6">
              <w:rPr>
                <w:rFonts w:ascii="Arial" w:eastAsia="Cambria" w:hAnsi="Arial" w:cs="Arial"/>
                <w:sz w:val="18"/>
                <w:szCs w:val="18"/>
                <w:highlight w:val="yellow"/>
              </w:rPr>
              <w:t xml:space="preserve">The Contractor shall report on the socio-economic indicators such as jobs </w:t>
            </w:r>
            <w:proofErr w:type="gramStart"/>
            <w:r w:rsidRPr="00E12DF6">
              <w:rPr>
                <w:rFonts w:ascii="Arial" w:eastAsia="Cambria" w:hAnsi="Arial" w:cs="Arial"/>
                <w:sz w:val="18"/>
                <w:szCs w:val="18"/>
                <w:highlight w:val="yellow"/>
              </w:rPr>
              <w:t>created</w:t>
            </w:r>
            <w:proofErr w:type="gramEnd"/>
            <w:r w:rsidRPr="00E12DF6">
              <w:rPr>
                <w:rFonts w:ascii="Arial" w:eastAsia="Cambria" w:hAnsi="Arial" w:cs="Arial"/>
                <w:sz w:val="18"/>
                <w:szCs w:val="18"/>
                <w:highlight w:val="yellow"/>
              </w:rPr>
              <w:t xml:space="preserve"> and employment of local labour specified in a Task Order.</w:t>
            </w:r>
          </w:p>
          <w:p w14:paraId="71BCB482" w14:textId="77777777" w:rsidR="00F16191" w:rsidRPr="00F16191" w:rsidRDefault="00F16191" w:rsidP="00F16191">
            <w:pPr>
              <w:tabs>
                <w:tab w:val="left" w:pos="567"/>
              </w:tabs>
              <w:spacing w:before="60" w:after="120" w:line="276" w:lineRule="auto"/>
              <w:jc w:val="both"/>
              <w:rPr>
                <w:rFonts w:ascii="Arial" w:eastAsia="Cambria" w:hAnsi="Arial" w:cs="Arial"/>
                <w:b/>
                <w:sz w:val="18"/>
                <w:szCs w:val="18"/>
              </w:rPr>
            </w:pPr>
            <w:r w:rsidRPr="00F16191">
              <w:rPr>
                <w:rFonts w:ascii="Arial" w:eastAsia="Cambria" w:hAnsi="Arial" w:cs="Arial"/>
                <w:b/>
                <w:sz w:val="18"/>
                <w:szCs w:val="18"/>
              </w:rPr>
              <w:t>5</w:t>
            </w:r>
            <w:r w:rsidRPr="00F16191">
              <w:rPr>
                <w:rFonts w:ascii="Arial" w:eastAsia="Cambria" w:hAnsi="Arial" w:cs="Arial"/>
                <w:b/>
                <w:sz w:val="18"/>
                <w:szCs w:val="18"/>
              </w:rPr>
              <w:tab/>
            </w:r>
            <w:r w:rsidRPr="00F16191">
              <w:rPr>
                <w:rFonts w:ascii="Arial" w:eastAsia="Cambria" w:hAnsi="Arial" w:cs="Arial"/>
                <w:b/>
                <w:sz w:val="18"/>
                <w:szCs w:val="18"/>
              </w:rPr>
              <w:tab/>
              <w:t>Communications</w:t>
            </w:r>
          </w:p>
          <w:p w14:paraId="11CD7111" w14:textId="406EDDA7" w:rsidR="00F16191" w:rsidRDefault="00F16191" w:rsidP="00F16191">
            <w:pPr>
              <w:spacing w:before="120" w:after="120" w:line="276" w:lineRule="auto"/>
              <w:jc w:val="both"/>
              <w:rPr>
                <w:rFonts w:ascii="Arial" w:eastAsia="Cambria" w:hAnsi="Arial" w:cs="Arial"/>
                <w:sz w:val="18"/>
                <w:szCs w:val="18"/>
                <w:lang w:eastAsia="en-GB"/>
              </w:rPr>
            </w:pPr>
            <w:r w:rsidRPr="00E12DF6">
              <w:rPr>
                <w:rFonts w:ascii="Arial" w:eastAsia="Cambria" w:hAnsi="Arial" w:cs="Arial"/>
                <w:bCs/>
                <w:sz w:val="18"/>
                <w:szCs w:val="18"/>
                <w:highlight w:val="yellow"/>
              </w:rPr>
              <w:t xml:space="preserve">All communications with the Employer which are made in terms of the contract should be made using the standard templates provided by </w:t>
            </w:r>
            <w:r w:rsidR="00AB777C">
              <w:rPr>
                <w:rFonts w:ascii="Arial" w:eastAsia="Cambria" w:hAnsi="Arial" w:cs="Arial"/>
                <w:bCs/>
                <w:sz w:val="18"/>
                <w:szCs w:val="18"/>
                <w:highlight w:val="yellow"/>
              </w:rPr>
              <w:t>the emplo</w:t>
            </w:r>
            <w:r w:rsidR="00AB777C">
              <w:rPr>
                <w:rFonts w:ascii="Arial" w:eastAsia="Cambria" w:hAnsi="Arial" w:cs="Arial"/>
                <w:bCs/>
                <w:sz w:val="18"/>
                <w:szCs w:val="18"/>
              </w:rPr>
              <w:t>yer.</w:t>
            </w:r>
            <w:r w:rsidRPr="00F16191">
              <w:rPr>
                <w:rFonts w:ascii="Arial" w:eastAsia="Cambria" w:hAnsi="Arial" w:cs="Arial"/>
                <w:sz w:val="18"/>
                <w:szCs w:val="18"/>
                <w:lang w:eastAsia="en-GB"/>
              </w:rPr>
              <w:t xml:space="preserve">  </w:t>
            </w:r>
          </w:p>
          <w:p w14:paraId="783A2888" w14:textId="77777777" w:rsidR="00AB777C" w:rsidRPr="00F16191" w:rsidRDefault="00AB777C" w:rsidP="00F16191">
            <w:pPr>
              <w:spacing w:before="120" w:after="120" w:line="276" w:lineRule="auto"/>
              <w:jc w:val="both"/>
              <w:rPr>
                <w:rFonts w:ascii="Arial" w:eastAsia="Cambria" w:hAnsi="Arial" w:cs="Arial"/>
                <w:sz w:val="18"/>
                <w:szCs w:val="18"/>
              </w:rPr>
            </w:pPr>
          </w:p>
          <w:p w14:paraId="11775D4A" w14:textId="148EBD72" w:rsidR="00F16191" w:rsidRPr="00F16191" w:rsidRDefault="00AB777C" w:rsidP="00F16191">
            <w:pPr>
              <w:tabs>
                <w:tab w:val="left" w:pos="567"/>
              </w:tabs>
              <w:spacing w:before="60" w:after="120" w:line="276" w:lineRule="auto"/>
              <w:jc w:val="both"/>
              <w:rPr>
                <w:rFonts w:ascii="Arial" w:eastAsia="Cambria" w:hAnsi="Arial" w:cs="Arial"/>
                <w:b/>
                <w:sz w:val="18"/>
                <w:szCs w:val="18"/>
              </w:rPr>
            </w:pPr>
            <w:r>
              <w:rPr>
                <w:rFonts w:ascii="Arial" w:eastAsia="Cambria" w:hAnsi="Arial" w:cs="Arial"/>
                <w:b/>
                <w:sz w:val="18"/>
                <w:szCs w:val="18"/>
              </w:rPr>
              <w:t>6</w:t>
            </w:r>
            <w:r w:rsidR="00F16191" w:rsidRPr="00F16191">
              <w:rPr>
                <w:rFonts w:ascii="Arial" w:eastAsia="Cambria" w:hAnsi="Arial" w:cs="Arial"/>
                <w:b/>
                <w:sz w:val="18"/>
                <w:szCs w:val="18"/>
              </w:rPr>
              <w:tab/>
            </w:r>
            <w:r w:rsidR="00F16191" w:rsidRPr="00F16191">
              <w:rPr>
                <w:rFonts w:ascii="Arial" w:eastAsia="Cambria" w:hAnsi="Arial" w:cs="Arial"/>
                <w:b/>
                <w:sz w:val="18"/>
                <w:szCs w:val="18"/>
              </w:rPr>
              <w:tab/>
              <w:t>Invoices</w:t>
            </w:r>
          </w:p>
          <w:p w14:paraId="2B4297A2" w14:textId="77777777" w:rsidR="00F16191" w:rsidRPr="00F16191" w:rsidRDefault="00F16191" w:rsidP="00F16191">
            <w:pPr>
              <w:tabs>
                <w:tab w:val="left" w:pos="426"/>
              </w:tabs>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Invoices submitted shall be a Tax invoices.  The invoice shall comply with requirements, if any, established by the Employer. </w:t>
            </w:r>
          </w:p>
          <w:p w14:paraId="34BFDAB9" w14:textId="77777777" w:rsidR="00F16191" w:rsidRPr="00F16191" w:rsidRDefault="00F16191" w:rsidP="00F16191">
            <w:pPr>
              <w:tabs>
                <w:tab w:val="left" w:pos="567"/>
              </w:tabs>
              <w:spacing w:before="60" w:after="120" w:line="276" w:lineRule="auto"/>
              <w:jc w:val="both"/>
              <w:rPr>
                <w:rFonts w:ascii="Arial" w:eastAsia="Cambria" w:hAnsi="Arial" w:cs="Arial"/>
                <w:b/>
                <w:sz w:val="18"/>
                <w:szCs w:val="18"/>
              </w:rPr>
            </w:pPr>
            <w:r w:rsidRPr="00F16191">
              <w:rPr>
                <w:rFonts w:ascii="Arial" w:eastAsia="Cambria" w:hAnsi="Arial" w:cs="Arial"/>
                <w:b/>
                <w:sz w:val="18"/>
                <w:szCs w:val="18"/>
              </w:rPr>
              <w:lastRenderedPageBreak/>
              <w:t>8</w:t>
            </w:r>
            <w:r w:rsidRPr="00F16191">
              <w:rPr>
                <w:rFonts w:ascii="Arial" w:eastAsia="Cambria" w:hAnsi="Arial" w:cs="Arial"/>
                <w:b/>
                <w:sz w:val="18"/>
                <w:szCs w:val="18"/>
              </w:rPr>
              <w:tab/>
            </w:r>
            <w:r w:rsidRPr="00F16191">
              <w:rPr>
                <w:rFonts w:ascii="Arial" w:eastAsia="Cambria" w:hAnsi="Arial" w:cs="Arial"/>
                <w:b/>
                <w:sz w:val="18"/>
                <w:szCs w:val="18"/>
              </w:rPr>
              <w:tab/>
              <w:t>Vendor registration</w:t>
            </w:r>
          </w:p>
          <w:p w14:paraId="3F36BFE0" w14:textId="77777777" w:rsidR="00F16191" w:rsidRPr="00F16191" w:rsidRDefault="00F16191" w:rsidP="00F16191">
            <w:pPr>
              <w:spacing w:before="120" w:after="120" w:line="276" w:lineRule="auto"/>
              <w:jc w:val="both"/>
              <w:outlineLvl w:val="7"/>
              <w:rPr>
                <w:rFonts w:ascii="Arial" w:eastAsia="Cambria" w:hAnsi="Arial" w:cs="Arial"/>
                <w:b/>
                <w:sz w:val="18"/>
                <w:szCs w:val="18"/>
              </w:rPr>
            </w:pPr>
          </w:p>
          <w:p w14:paraId="326BD7F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Contractor shall complete vendor registration forms before the first assessment date. Such forms and the submission requirements shall be obtained from the Employer.</w:t>
            </w:r>
          </w:p>
          <w:p w14:paraId="6E4894D6" w14:textId="77777777" w:rsidR="00F16191" w:rsidRPr="00F16191" w:rsidRDefault="00F16191" w:rsidP="00F16191">
            <w:pPr>
              <w:spacing w:before="120" w:after="120" w:line="276" w:lineRule="auto"/>
              <w:jc w:val="both"/>
              <w:rPr>
                <w:rFonts w:ascii="Arial" w:eastAsia="Cambria" w:hAnsi="Arial" w:cs="Arial"/>
                <w:sz w:val="18"/>
                <w:szCs w:val="18"/>
              </w:rPr>
            </w:pPr>
          </w:p>
          <w:p w14:paraId="7182D6D7" w14:textId="77777777" w:rsidR="00F16191" w:rsidRPr="00F16191" w:rsidRDefault="00F16191" w:rsidP="00F16191">
            <w:pPr>
              <w:keepNext/>
              <w:keepLines/>
              <w:spacing w:after="0" w:line="240" w:lineRule="auto"/>
              <w:jc w:val="both"/>
              <w:outlineLvl w:val="1"/>
              <w:rPr>
                <w:rFonts w:ascii="Arial" w:eastAsia="MS Gothic" w:hAnsi="Arial" w:cs="Times New Roman"/>
                <w:b/>
                <w:bCs/>
                <w:smallCaps/>
                <w:sz w:val="20"/>
                <w:szCs w:val="20"/>
              </w:rPr>
            </w:pPr>
            <w:r w:rsidRPr="00F16191">
              <w:rPr>
                <w:rFonts w:ascii="Arial" w:eastAsia="MS Gothic" w:hAnsi="Arial" w:cs="Times New Roman"/>
                <w:b/>
                <w:bCs/>
                <w:smallCaps/>
                <w:sz w:val="20"/>
                <w:szCs w:val="20"/>
              </w:rPr>
              <w:t>C4.2:   DELIVERABLES</w:t>
            </w:r>
          </w:p>
          <w:p w14:paraId="4378F51C" w14:textId="77777777" w:rsidR="00F16191" w:rsidRPr="00F16191" w:rsidRDefault="00F16191" w:rsidP="00F16191">
            <w:pPr>
              <w:keepNext/>
              <w:keepLines/>
              <w:spacing w:after="0" w:line="240" w:lineRule="auto"/>
              <w:jc w:val="both"/>
              <w:outlineLvl w:val="1"/>
              <w:rPr>
                <w:rFonts w:ascii="Arial" w:eastAsia="MS Gothic" w:hAnsi="Arial" w:cs="Times New Roman"/>
                <w:bCs/>
                <w:smallCaps/>
                <w:sz w:val="20"/>
                <w:szCs w:val="20"/>
              </w:rPr>
            </w:pPr>
          </w:p>
          <w:p w14:paraId="12600885" w14:textId="59CB1D2C" w:rsidR="00F16191" w:rsidRPr="00AB777C" w:rsidRDefault="00F16191" w:rsidP="00724022">
            <w:pPr>
              <w:numPr>
                <w:ilvl w:val="4"/>
                <w:numId w:val="122"/>
              </w:numPr>
              <w:spacing w:before="120" w:after="120" w:line="276" w:lineRule="auto"/>
              <w:ind w:left="763"/>
              <w:jc w:val="both"/>
              <w:rPr>
                <w:rFonts w:ascii="Arial" w:eastAsia="MS Gothic" w:hAnsi="Arial" w:cs="Arial"/>
                <w:bCs/>
                <w:sz w:val="20"/>
                <w:szCs w:val="20"/>
              </w:rPr>
            </w:pPr>
            <w:r w:rsidRPr="00F16191">
              <w:rPr>
                <w:rFonts w:ascii="Arial" w:eastAsia="MS Gothic" w:hAnsi="Arial" w:cs="Arial"/>
                <w:b/>
                <w:sz w:val="20"/>
                <w:szCs w:val="20"/>
              </w:rPr>
              <w:t>Project Deliverables</w:t>
            </w:r>
          </w:p>
          <w:p w14:paraId="602AFD98" w14:textId="204CDAC1" w:rsidR="00AB777C" w:rsidRPr="00AB777C" w:rsidRDefault="00AB777C" w:rsidP="00AB777C">
            <w:pPr>
              <w:spacing w:before="120" w:after="120" w:line="276" w:lineRule="auto"/>
              <w:ind w:left="763"/>
              <w:jc w:val="both"/>
              <w:rPr>
                <w:rFonts w:ascii="Arial" w:eastAsia="MS Gothic" w:hAnsi="Arial" w:cs="Arial"/>
                <w:bCs/>
                <w:sz w:val="20"/>
                <w:szCs w:val="20"/>
              </w:rPr>
            </w:pPr>
            <w:r w:rsidRPr="00AB777C">
              <w:rPr>
                <w:rFonts w:ascii="Arial" w:eastAsia="MS Gothic" w:hAnsi="Arial" w:cs="Arial"/>
                <w:bCs/>
                <w:sz w:val="20"/>
                <w:szCs w:val="20"/>
              </w:rPr>
              <w:t>List number of deliverables expected from the contractor</w:t>
            </w:r>
          </w:p>
          <w:p w14:paraId="57977CA8" w14:textId="77777777" w:rsidR="00F16191" w:rsidRPr="00AB777C" w:rsidRDefault="00F16191" w:rsidP="00F16191">
            <w:pPr>
              <w:widowControl w:val="0"/>
              <w:autoSpaceDE w:val="0"/>
              <w:autoSpaceDN w:val="0"/>
              <w:adjustRightInd w:val="0"/>
              <w:spacing w:after="0" w:line="360" w:lineRule="auto"/>
              <w:rPr>
                <w:rFonts w:ascii="Arial" w:eastAsia="Times New Roman" w:hAnsi="Arial" w:cs="Arial"/>
                <w:bCs/>
                <w:sz w:val="20"/>
                <w:szCs w:val="24"/>
                <w:lang w:val="en-US"/>
              </w:rPr>
            </w:pPr>
          </w:p>
          <w:p w14:paraId="69961DA8" w14:textId="77777777" w:rsidR="00F16191" w:rsidRPr="00F16191" w:rsidRDefault="00F16191" w:rsidP="00724022">
            <w:pPr>
              <w:numPr>
                <w:ilvl w:val="0"/>
                <w:numId w:val="124"/>
              </w:numPr>
              <w:spacing w:before="120" w:after="120" w:line="276" w:lineRule="auto"/>
              <w:jc w:val="both"/>
              <w:rPr>
                <w:rFonts w:ascii="Arial" w:eastAsia="MS Gothic" w:hAnsi="Arial" w:cs="Arial"/>
                <w:b/>
                <w:sz w:val="20"/>
                <w:szCs w:val="20"/>
              </w:rPr>
            </w:pPr>
            <w:r w:rsidRPr="00F16191">
              <w:rPr>
                <w:rFonts w:ascii="Arial" w:eastAsia="MS Gothic" w:hAnsi="Arial" w:cs="Arial"/>
                <w:b/>
                <w:sz w:val="20"/>
                <w:szCs w:val="20"/>
              </w:rPr>
              <w:t>Additional Deliverables</w:t>
            </w:r>
          </w:p>
          <w:p w14:paraId="3EFCB410"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Site Assessment Report and Condition Assessment Reports for the project</w:t>
            </w:r>
          </w:p>
          <w:p w14:paraId="7F949137"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Project Implementation Plan,</w:t>
            </w:r>
          </w:p>
          <w:p w14:paraId="0193EF28"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sz w:val="20"/>
              </w:rPr>
            </w:pPr>
            <w:r w:rsidRPr="00F16191">
              <w:rPr>
                <w:rFonts w:ascii="Arial" w:eastAsia="MS Gothic" w:hAnsi="Arial" w:cs="Arial"/>
                <w:sz w:val="20"/>
              </w:rPr>
              <w:t>Detailed Design Report and Summary of General Legislative Authorisations</w:t>
            </w:r>
          </w:p>
          <w:p w14:paraId="234A94E5"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Monthly Implementation Progress Reports</w:t>
            </w:r>
          </w:p>
          <w:p w14:paraId="7F3ED3FB"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Monthly Site Meetings Agenda, Minutes and Arrange Site Visits for Relevant Stakeholders</w:t>
            </w:r>
          </w:p>
          <w:p w14:paraId="285731C5"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 xml:space="preserve">Close-Out Report including pictures before and after the Works and a file of all Contractual Documentation.  </w:t>
            </w:r>
          </w:p>
          <w:p w14:paraId="341D0BE3"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Approved Work Orders,</w:t>
            </w:r>
          </w:p>
          <w:p w14:paraId="07C861A2" w14:textId="77777777" w:rsidR="00F16191" w:rsidRPr="00F16191" w:rsidRDefault="00F16191" w:rsidP="00AB777C">
            <w:pPr>
              <w:spacing w:before="120" w:after="120" w:line="276" w:lineRule="auto"/>
              <w:jc w:val="both"/>
              <w:rPr>
                <w:rFonts w:ascii="Arial" w:eastAsia="Cambria" w:hAnsi="Arial" w:cs="Times New Roman"/>
                <w:b/>
                <w:bCs/>
                <w:sz w:val="18"/>
                <w:szCs w:val="18"/>
              </w:rPr>
            </w:pPr>
          </w:p>
        </w:tc>
      </w:tr>
    </w:tbl>
    <w:p w14:paraId="624D0F64"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lastRenderedPageBreak/>
        <w:br w:type="page"/>
      </w:r>
    </w:p>
    <w:bookmarkEnd w:id="53"/>
    <w:p w14:paraId="058FAF62"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7447E66A"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20704" behindDoc="0" locked="0" layoutInCell="1" allowOverlap="1" wp14:anchorId="1A192648" wp14:editId="51DE4749">
                <wp:simplePos x="0" y="0"/>
                <wp:positionH relativeFrom="column">
                  <wp:posOffset>624840</wp:posOffset>
                </wp:positionH>
                <wp:positionV relativeFrom="paragraph">
                  <wp:posOffset>9525</wp:posOffset>
                </wp:positionV>
                <wp:extent cx="4427621" cy="1275347"/>
                <wp:effectExtent l="0" t="0" r="11430" b="20320"/>
                <wp:wrapNone/>
                <wp:docPr id="42" name="Rectangle 4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C6408"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192648" id="Rectangle 42" o:spid="_x0000_s1042" style="position:absolute;left:0;text-align:left;margin-left:49.2pt;margin-top:.75pt;width:348.65pt;height:100.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QUaQ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" fillcolor="#4472c4 [3204]" strokecolor="#1f3763 [1604]" strokeweight="1pt">
                <v:textbox>
                  <w:txbxContent>
                    <w:p w14:paraId="365C6408"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055F69F8" w14:textId="77777777" w:rsidR="00B103E0" w:rsidRDefault="00B103E0" w:rsidP="00B103E0">
      <w:pPr>
        <w:spacing w:before="240" w:after="240" w:line="276" w:lineRule="auto"/>
        <w:jc w:val="center"/>
        <w:rPr>
          <w:rFonts w:ascii="Arial" w:eastAsia="MS Mincho" w:hAnsi="Arial" w:cs="Arial"/>
          <w:sz w:val="28"/>
        </w:rPr>
      </w:pPr>
    </w:p>
    <w:p w14:paraId="38711381" w14:textId="77777777" w:rsidR="00B103E0" w:rsidRDefault="00B103E0" w:rsidP="00B103E0">
      <w:pPr>
        <w:spacing w:before="240" w:after="240" w:line="276" w:lineRule="auto"/>
        <w:jc w:val="center"/>
        <w:rPr>
          <w:rFonts w:ascii="Arial" w:eastAsia="MS Mincho" w:hAnsi="Arial" w:cs="Arial"/>
          <w:sz w:val="28"/>
        </w:rPr>
      </w:pPr>
    </w:p>
    <w:p w14:paraId="65060F7B" w14:textId="77777777" w:rsidR="00B103E0" w:rsidRDefault="00B103E0" w:rsidP="00B103E0">
      <w:pPr>
        <w:spacing w:before="240" w:after="240" w:line="276" w:lineRule="auto"/>
        <w:jc w:val="center"/>
        <w:rPr>
          <w:rFonts w:ascii="Arial" w:eastAsia="MS Mincho" w:hAnsi="Arial" w:cs="Arial"/>
          <w:sz w:val="28"/>
        </w:rPr>
      </w:pPr>
    </w:p>
    <w:p w14:paraId="348CD6CC"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679503631"/>
          <w:placeholder>
            <w:docPart w:val="B2A7288161214E98835BCEC92425D51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596B9B11" w14:textId="3DD7D50E" w:rsidR="00F16191" w:rsidRPr="00F16191" w:rsidRDefault="00113F37" w:rsidP="00F16191">
      <w:pPr>
        <w:autoSpaceDE w:val="0"/>
        <w:autoSpaceDN w:val="0"/>
        <w:adjustRightInd w:val="0"/>
        <w:spacing w:before="120" w:after="120" w:line="276" w:lineRule="auto"/>
        <w:rPr>
          <w:rFonts w:ascii="Arial" w:eastAsia="Cambria" w:hAnsi="Arial" w:cs="Arial"/>
          <w:b/>
          <w:bCs/>
          <w:sz w:val="24"/>
          <w:szCs w:val="24"/>
        </w:rPr>
      </w:pPr>
      <w:r w:rsidRPr="00113F37">
        <w:rPr>
          <w:rFonts w:ascii="Arial" w:eastAsia="Cambria" w:hAnsi="Arial" w:cs="Arial"/>
          <w:b/>
          <w:bCs/>
          <w:sz w:val="24"/>
          <w:szCs w:val="24"/>
          <w:highlight w:val="yellow"/>
        </w:rPr>
        <w:t>Const</w:t>
      </w:r>
      <w:r>
        <w:rPr>
          <w:rFonts w:ascii="Arial" w:eastAsia="Cambria" w:hAnsi="Arial" w:cs="Arial"/>
          <w:b/>
          <w:bCs/>
          <w:sz w:val="24"/>
          <w:szCs w:val="24"/>
          <w:highlight w:val="yellow"/>
        </w:rPr>
        <w:t>r</w:t>
      </w:r>
      <w:r w:rsidRPr="00113F37">
        <w:rPr>
          <w:rFonts w:ascii="Arial" w:eastAsia="Cambria" w:hAnsi="Arial" w:cs="Arial"/>
          <w:b/>
          <w:bCs/>
          <w:sz w:val="24"/>
          <w:szCs w:val="24"/>
          <w:highlight w:val="yellow"/>
        </w:rPr>
        <w:t>uction of a community halls</w:t>
      </w:r>
    </w:p>
    <w:p w14:paraId="1028BE16" w14:textId="77777777" w:rsidR="00F16191" w:rsidRPr="00F16191" w:rsidRDefault="00F16191" w:rsidP="00F16191">
      <w:pPr>
        <w:keepNext/>
        <w:keepLines/>
        <w:spacing w:after="0" w:line="240" w:lineRule="auto"/>
        <w:outlineLvl w:val="1"/>
        <w:rPr>
          <w:rFonts w:ascii="Arial" w:eastAsia="MS Gothic" w:hAnsi="Arial" w:cs="Times New Roman"/>
          <w:b/>
          <w:bCs/>
          <w:smallCaps/>
          <w:lang w:val="en-GB"/>
        </w:rPr>
      </w:pPr>
    </w:p>
    <w:p w14:paraId="0610FC7B"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t xml:space="preserve">PART C4: </w:t>
      </w:r>
      <w:r w:rsidRPr="00F16191">
        <w:rPr>
          <w:rFonts w:ascii="Arial" w:eastAsia="MS Gothic" w:hAnsi="Arial" w:cs="Times New Roman"/>
          <w:b/>
          <w:bCs/>
          <w:smallCaps/>
        </w:rPr>
        <w:tab/>
        <w:t>SITE INFORMATION</w:t>
      </w:r>
    </w:p>
    <w:p w14:paraId="54B2ADC9" w14:textId="77777777" w:rsidR="00F16191" w:rsidRPr="00F16191" w:rsidRDefault="00F16191" w:rsidP="00F16191">
      <w:pPr>
        <w:spacing w:after="0" w:line="240" w:lineRule="auto"/>
        <w:rPr>
          <w:rFonts w:ascii="Arial" w:eastAsia="Cambria" w:hAnsi="Arial" w:cs="Times New Roman"/>
          <w:iCs/>
          <w:sz w:val="28"/>
        </w:rPr>
      </w:pPr>
    </w:p>
    <w:sectPr w:rsidR="00F16191" w:rsidRPr="00F16191" w:rsidSect="00200A51">
      <w:footerReference w:type="default" r:id="rId48"/>
      <w:pgSz w:w="12240" w:h="15840"/>
      <w:pgMar w:top="1134" w:right="1134" w:bottom="1134" w:left="1134" w:header="709"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7F62" w14:textId="77777777" w:rsidR="006E548C" w:rsidRDefault="006E548C">
      <w:pPr>
        <w:spacing w:after="0" w:line="240" w:lineRule="auto"/>
      </w:pPr>
      <w:r>
        <w:separator/>
      </w:r>
    </w:p>
  </w:endnote>
  <w:endnote w:type="continuationSeparator" w:id="0">
    <w:p w14:paraId="013AB104" w14:textId="77777777" w:rsidR="006E548C" w:rsidRDefault="006E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Helv 10pt">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Univers Condensed">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
    <w:panose1 w:val="00000000000000000000"/>
    <w:charset w:val="00"/>
    <w:family w:val="auto"/>
    <w:notTrueType/>
    <w:pitch w:val="default"/>
    <w:sig w:usb0="00000003" w:usb1="00000000" w:usb2="00000000" w:usb3="00000000" w:csb0="00000001" w:csb1="00000000"/>
  </w:font>
  <w:font w:name="TimelessTLig">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elthmITC Bk BT">
    <w:altName w:val="Cheltenhm BT"/>
    <w:charset w:val="00"/>
    <w:family w:val="roman"/>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neva">
    <w:altName w:val="Arial"/>
    <w:charset w:val="00"/>
    <w:family w:val="swiss"/>
    <w:pitch w:val="variable"/>
    <w:sig w:usb0="E00002FF" w:usb1="5200205F" w:usb2="00A0C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69"/>
      <w:gridCol w:w="9069"/>
    </w:tblGrid>
    <w:tr w:rsidR="00F16191" w:rsidRPr="00BB0E1E" w14:paraId="0CD23A40" w14:textId="77777777" w:rsidTr="00F16191">
      <w:tc>
        <w:tcPr>
          <w:tcW w:w="295" w:type="pct"/>
          <w:tcBorders>
            <w:right w:val="single" w:sz="18" w:space="0" w:color="4F81BD"/>
          </w:tcBorders>
        </w:tcPr>
        <w:p w14:paraId="4F8AC0CB" w14:textId="77777777" w:rsidR="00F16191" w:rsidRPr="00BB0E1E" w:rsidRDefault="00F16191" w:rsidP="00E26AB9">
          <w:pPr>
            <w:pStyle w:val="Header"/>
            <w:rPr>
              <w:rFonts w:ascii="Calibri" w:hAnsi="Calibri"/>
              <w:b/>
              <w:sz w:val="24"/>
            </w:rPr>
          </w:pPr>
          <w:r w:rsidRPr="00BB0E1E">
            <w:rPr>
              <w:rFonts w:ascii="Calibri" w:hAnsi="Calibri"/>
              <w:b/>
              <w:sz w:val="24"/>
            </w:rPr>
            <w:fldChar w:fldCharType="begin"/>
          </w:r>
          <w:r w:rsidRPr="00BB0E1E">
            <w:rPr>
              <w:rFonts w:ascii="Calibri" w:hAnsi="Calibri"/>
              <w:b/>
              <w:sz w:val="24"/>
            </w:rPr>
            <w:instrText xml:space="preserve"> PAGE   \* MERGEFORMAT </w:instrText>
          </w:r>
          <w:r w:rsidRPr="00BB0E1E">
            <w:rPr>
              <w:rFonts w:ascii="Calibri" w:hAnsi="Calibri"/>
              <w:b/>
              <w:sz w:val="24"/>
            </w:rPr>
            <w:fldChar w:fldCharType="separate"/>
          </w:r>
          <w:r>
            <w:rPr>
              <w:rFonts w:ascii="Calibri" w:hAnsi="Calibri"/>
              <w:b/>
              <w:noProof/>
              <w:sz w:val="24"/>
            </w:rPr>
            <w:t>44</w:t>
          </w:r>
          <w:r w:rsidRPr="00BB0E1E">
            <w:rPr>
              <w:rFonts w:ascii="Calibri" w:hAnsi="Calibri"/>
              <w:b/>
              <w:sz w:val="24"/>
            </w:rPr>
            <w:fldChar w:fldCharType="end"/>
          </w:r>
        </w:p>
      </w:tc>
      <w:sdt>
        <w:sdtPr>
          <w:rPr>
            <w:rFonts w:ascii="Calibri" w:eastAsia="MS Gothic" w:hAnsi="Calibri" w:cs="Times New Roman"/>
            <w:b/>
            <w:color w:val="FF0000"/>
            <w:sz w:val="24"/>
          </w:rPr>
          <w:alias w:val="Title"/>
          <w:id w:val="951753226"/>
          <w:showingPlcHd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cBorders>
            </w:tcPr>
            <w:p w14:paraId="191319D2" w14:textId="77777777" w:rsidR="00F16191" w:rsidRPr="00F16191" w:rsidRDefault="00F16191" w:rsidP="00E26AB9">
              <w:pPr>
                <w:pStyle w:val="Header"/>
                <w:rPr>
                  <w:rFonts w:ascii="Calibri" w:eastAsia="MS Gothic" w:hAnsi="Calibri" w:cs="Times New Roman"/>
                  <w:b/>
                  <w:sz w:val="24"/>
                </w:rPr>
              </w:pPr>
              <w:r w:rsidRPr="00F16191">
                <w:rPr>
                  <w:rFonts w:ascii="Calibri" w:eastAsia="MS Gothic" w:hAnsi="Calibri" w:cs="Times New Roman"/>
                  <w:b/>
                  <w:color w:val="FF0000"/>
                  <w:sz w:val="24"/>
                </w:rPr>
                <w:t xml:space="preserve">     </w:t>
              </w:r>
            </w:p>
          </w:tc>
        </w:sdtContent>
      </w:sdt>
    </w:tr>
  </w:tbl>
  <w:p w14:paraId="78115C20" w14:textId="77777777" w:rsidR="00F16191" w:rsidRDefault="00F16191" w:rsidP="00E26AB9">
    <w:pPr>
      <w:pStyle w:val="Footer"/>
      <w:ind w:right="360"/>
    </w:pPr>
  </w:p>
  <w:p w14:paraId="4D081E47" w14:textId="77777777" w:rsidR="00F16191" w:rsidRDefault="00F16191"/>
  <w:p w14:paraId="4B7E5DF0" w14:textId="77777777" w:rsidR="00F16191" w:rsidRDefault="00F16191"/>
  <w:p w14:paraId="49E6995A" w14:textId="77777777" w:rsidR="00F16191" w:rsidRDefault="00F161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EE5B" w14:textId="77777777" w:rsidR="00F16191" w:rsidRPr="00CB18A1" w:rsidRDefault="00F16191" w:rsidP="007B37F6">
    <w:pPr>
      <w:pStyle w:val="Footer"/>
      <w:spacing w:before="0"/>
      <w:jc w:val="center"/>
      <w:rPr>
        <w:b/>
        <w:bCs/>
        <w:noProof/>
        <w:sz w:val="18"/>
        <w:szCs w:val="18"/>
      </w:rPr>
    </w:pPr>
    <w:r w:rsidRPr="00CB18A1">
      <w:rPr>
        <w:b/>
        <w:bCs/>
        <w:sz w:val="18"/>
        <w:szCs w:val="18"/>
      </w:rPr>
      <w:fldChar w:fldCharType="begin"/>
    </w:r>
    <w:r w:rsidRPr="00CB18A1">
      <w:rPr>
        <w:b/>
        <w:bCs/>
        <w:sz w:val="18"/>
        <w:szCs w:val="18"/>
      </w:rPr>
      <w:instrText xml:space="preserve"> PAGE   \* MERGEFORMAT </w:instrText>
    </w:r>
    <w:r w:rsidRPr="00CB18A1">
      <w:rPr>
        <w:b/>
        <w:bCs/>
        <w:sz w:val="18"/>
        <w:szCs w:val="18"/>
      </w:rPr>
      <w:fldChar w:fldCharType="separate"/>
    </w:r>
    <w:r>
      <w:rPr>
        <w:b/>
        <w:bCs/>
        <w:noProof/>
        <w:sz w:val="18"/>
        <w:szCs w:val="18"/>
      </w:rPr>
      <w:t>55</w:t>
    </w:r>
    <w:r w:rsidRPr="00CB18A1">
      <w:rPr>
        <w:b/>
        <w:bCs/>
        <w:noProof/>
        <w:sz w:val="18"/>
        <w:szCs w:val="18"/>
      </w:rPr>
      <w:fldChar w:fldCharType="end"/>
    </w:r>
  </w:p>
  <w:p w14:paraId="1A19E3EA" w14:textId="77777777" w:rsidR="00F16191" w:rsidRPr="00CB18A1" w:rsidRDefault="00F16191" w:rsidP="007B37F6">
    <w:pPr>
      <w:pStyle w:val="Footer"/>
      <w:spacing w:before="0"/>
      <w:jc w:val="center"/>
      <w:rPr>
        <w:b/>
        <w:bCs/>
        <w:sz w:val="18"/>
        <w:szCs w:val="18"/>
      </w:rPr>
    </w:pPr>
  </w:p>
  <w:p w14:paraId="6E494D17" w14:textId="77777777" w:rsidR="00F16191" w:rsidRPr="00CB18A1" w:rsidRDefault="00F16191" w:rsidP="007B37F6">
    <w:pPr>
      <w:tabs>
        <w:tab w:val="center" w:pos="4320"/>
        <w:tab w:val="right" w:pos="8640"/>
      </w:tabs>
      <w:rPr>
        <w:rFonts w:eastAsia="MS Mincho"/>
        <w:b/>
        <w:bCs/>
        <w:sz w:val="18"/>
        <w:szCs w:val="18"/>
      </w:rPr>
    </w:pPr>
    <w:r w:rsidRPr="00CB18A1">
      <w:rPr>
        <w:rFonts w:eastAsia="MS Mincho" w:cs="Arial"/>
        <w:b/>
        <w:bCs/>
        <w:sz w:val="18"/>
        <w:szCs w:val="18"/>
      </w:rPr>
      <w:t>Tender Reference:</w:t>
    </w:r>
    <w:r w:rsidRPr="00CB18A1">
      <w:rPr>
        <w:b/>
        <w:sz w:val="18"/>
        <w:szCs w:val="18"/>
        <w:highlight w:val="yellow"/>
      </w:rPr>
      <w:t xml:space="preserve"> </w:t>
    </w:r>
    <w:sdt>
      <w:sdtPr>
        <w:rPr>
          <w:b/>
          <w:sz w:val="18"/>
          <w:szCs w:val="18"/>
          <w:highlight w:val="yellow"/>
        </w:rPr>
        <w:alias w:val="Subject"/>
        <w:tag w:val=""/>
        <w:id w:val="-469205861"/>
        <w:placeholder>
          <w:docPart w:val="3BC4987BF3B24511BEF2CCC0F568AD4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r>
      <w:rPr>
        <w:b/>
        <w:sz w:val="18"/>
        <w:szCs w:val="18"/>
      </w:rPr>
      <w:tab/>
    </w:r>
    <w:r w:rsidRPr="00CB18A1">
      <w:rPr>
        <w:rFonts w:eastAsia="MS Mincho" w:cs="Arial"/>
        <w:b/>
        <w:bCs/>
        <w:sz w:val="18"/>
        <w:szCs w:val="18"/>
      </w:rPr>
      <w:tab/>
      <w:t>End User initial …</w:t>
    </w:r>
    <w:proofErr w:type="gramStart"/>
    <w:r w:rsidRPr="00CB18A1">
      <w:rPr>
        <w:rFonts w:eastAsia="MS Mincho" w:cs="Arial"/>
        <w:b/>
        <w:bCs/>
        <w:sz w:val="18"/>
        <w:szCs w:val="18"/>
      </w:rPr>
      <w:t>…..</w:t>
    </w:r>
    <w:proofErr w:type="gramEnd"/>
  </w:p>
  <w:p w14:paraId="0D1F5755" w14:textId="77777777" w:rsidR="00F16191" w:rsidRPr="007B37F6" w:rsidRDefault="00F16191" w:rsidP="007B3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C48C" w14:textId="77777777" w:rsidR="00F16191" w:rsidRPr="00CB18A1" w:rsidRDefault="00F16191" w:rsidP="007B37F6">
    <w:pPr>
      <w:pStyle w:val="Footer"/>
      <w:spacing w:before="0"/>
      <w:jc w:val="center"/>
      <w:rPr>
        <w:b/>
        <w:bCs/>
        <w:noProof/>
        <w:sz w:val="18"/>
        <w:szCs w:val="18"/>
      </w:rPr>
    </w:pPr>
    <w:r w:rsidRPr="00CB18A1">
      <w:rPr>
        <w:b/>
        <w:bCs/>
        <w:sz w:val="18"/>
        <w:szCs w:val="18"/>
      </w:rPr>
      <w:fldChar w:fldCharType="begin"/>
    </w:r>
    <w:r w:rsidRPr="00CB18A1">
      <w:rPr>
        <w:b/>
        <w:bCs/>
        <w:sz w:val="18"/>
        <w:szCs w:val="18"/>
      </w:rPr>
      <w:instrText xml:space="preserve"> PAGE   \* MERGEFORMAT </w:instrText>
    </w:r>
    <w:r w:rsidRPr="00CB18A1">
      <w:rPr>
        <w:b/>
        <w:bCs/>
        <w:sz w:val="18"/>
        <w:szCs w:val="18"/>
      </w:rPr>
      <w:fldChar w:fldCharType="separate"/>
    </w:r>
    <w:r>
      <w:rPr>
        <w:b/>
        <w:bCs/>
        <w:noProof/>
        <w:sz w:val="18"/>
        <w:szCs w:val="18"/>
      </w:rPr>
      <w:t>54</w:t>
    </w:r>
    <w:r w:rsidRPr="00CB18A1">
      <w:rPr>
        <w:b/>
        <w:bCs/>
        <w:noProof/>
        <w:sz w:val="18"/>
        <w:szCs w:val="18"/>
      </w:rPr>
      <w:fldChar w:fldCharType="end"/>
    </w:r>
  </w:p>
  <w:p w14:paraId="7278E089" w14:textId="77777777" w:rsidR="00F16191" w:rsidRPr="00CB18A1" w:rsidRDefault="00F16191" w:rsidP="007B37F6">
    <w:pPr>
      <w:pStyle w:val="Footer"/>
      <w:spacing w:before="0"/>
      <w:jc w:val="center"/>
      <w:rPr>
        <w:b/>
        <w:bCs/>
        <w:sz w:val="18"/>
        <w:szCs w:val="18"/>
      </w:rPr>
    </w:pPr>
  </w:p>
  <w:p w14:paraId="224AD205" w14:textId="77777777" w:rsidR="00F16191" w:rsidRPr="00CB18A1" w:rsidRDefault="00F16191" w:rsidP="007B37F6">
    <w:pPr>
      <w:tabs>
        <w:tab w:val="center" w:pos="4320"/>
        <w:tab w:val="right" w:pos="8640"/>
      </w:tabs>
      <w:rPr>
        <w:rFonts w:eastAsia="MS Mincho"/>
        <w:b/>
        <w:bCs/>
        <w:sz w:val="18"/>
        <w:szCs w:val="18"/>
      </w:rPr>
    </w:pPr>
    <w:r w:rsidRPr="00CB18A1">
      <w:rPr>
        <w:rFonts w:eastAsia="MS Mincho" w:cs="Arial"/>
        <w:b/>
        <w:bCs/>
        <w:sz w:val="18"/>
        <w:szCs w:val="18"/>
      </w:rPr>
      <w:t>Tender Reference:</w:t>
    </w:r>
    <w:r w:rsidRPr="00CB18A1">
      <w:rPr>
        <w:b/>
        <w:sz w:val="18"/>
        <w:szCs w:val="18"/>
        <w:highlight w:val="yellow"/>
      </w:rPr>
      <w:t xml:space="preserve"> </w:t>
    </w:r>
    <w:sdt>
      <w:sdtPr>
        <w:rPr>
          <w:b/>
          <w:sz w:val="18"/>
          <w:szCs w:val="18"/>
          <w:highlight w:val="yellow"/>
        </w:rPr>
        <w:alias w:val="Subject"/>
        <w:tag w:val=""/>
        <w:id w:val="-1467197425"/>
        <w:placeholder>
          <w:docPart w:val="47F408F03F9F40DDBCD02FB2763D677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r>
      <w:rPr>
        <w:b/>
        <w:sz w:val="18"/>
        <w:szCs w:val="18"/>
      </w:rPr>
      <w:tab/>
    </w:r>
    <w:r w:rsidRPr="00CB18A1">
      <w:rPr>
        <w:rFonts w:eastAsia="MS Mincho" w:cs="Arial"/>
        <w:b/>
        <w:bCs/>
        <w:sz w:val="18"/>
        <w:szCs w:val="18"/>
      </w:rPr>
      <w:tab/>
      <w:t>End User initial …</w:t>
    </w:r>
    <w:proofErr w:type="gramStart"/>
    <w:r w:rsidRPr="00CB18A1">
      <w:rPr>
        <w:rFonts w:eastAsia="MS Mincho" w:cs="Arial"/>
        <w:b/>
        <w:bCs/>
        <w:sz w:val="18"/>
        <w:szCs w:val="18"/>
      </w:rPr>
      <w:t>…..</w:t>
    </w:r>
    <w:proofErr w:type="gramEnd"/>
  </w:p>
  <w:p w14:paraId="2B67D32C" w14:textId="77777777" w:rsidR="00F16191" w:rsidRPr="007B37F6" w:rsidRDefault="00F16191" w:rsidP="007B3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EAD7" w14:textId="7A7F9438" w:rsidR="00D853A9" w:rsidRDefault="00CA586D" w:rsidP="009E61D3">
    <w:pPr>
      <w:pStyle w:val="Footer"/>
      <w:pBdr>
        <w:top w:val="single" w:sz="4" w:space="1" w:color="D9D9D9" w:themeColor="background1" w:themeShade="D9"/>
      </w:pBdr>
      <w:tabs>
        <w:tab w:val="left" w:pos="7387"/>
      </w:tabs>
    </w:pPr>
    <w:sdt>
      <w:sdtPr>
        <w:id w:val="-2017762230"/>
        <w:docPartObj>
          <w:docPartGallery w:val="Page Numbers (Bottom of Page)"/>
          <w:docPartUnique/>
        </w:docPartObj>
      </w:sdtPr>
      <w:sdtEndPr>
        <w:rPr>
          <w:color w:val="808080" w:themeColor="background1" w:themeShade="80"/>
          <w:spacing w:val="60"/>
        </w:rPr>
      </w:sdtEndPr>
      <w:sdtContent>
        <w:r w:rsidR="00D853A9">
          <w:fldChar w:fldCharType="begin"/>
        </w:r>
        <w:r w:rsidR="00D853A9">
          <w:instrText xml:space="preserve"> PAGE   \* MERGEFORMAT </w:instrText>
        </w:r>
        <w:r w:rsidR="00D853A9">
          <w:fldChar w:fldCharType="separate"/>
        </w:r>
        <w:r w:rsidR="00D853A9" w:rsidRPr="00D95C80">
          <w:rPr>
            <w:b/>
            <w:bCs/>
            <w:noProof/>
          </w:rPr>
          <w:t>4</w:t>
        </w:r>
        <w:r w:rsidR="00D853A9">
          <w:rPr>
            <w:b/>
            <w:bCs/>
            <w:noProof/>
          </w:rPr>
          <w:fldChar w:fldCharType="end"/>
        </w:r>
        <w:r w:rsidR="00D853A9">
          <w:rPr>
            <w:b/>
            <w:bCs/>
          </w:rPr>
          <w:t xml:space="preserve"> | </w:t>
        </w:r>
        <w:r w:rsidR="00D853A9">
          <w:rPr>
            <w:color w:val="808080" w:themeColor="background1" w:themeShade="80"/>
            <w:spacing w:val="60"/>
          </w:rPr>
          <w:t>Page</w:t>
        </w:r>
      </w:sdtContent>
    </w:sdt>
    <w:r w:rsidR="00D853A9">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070199"/>
      <w:docPartObj>
        <w:docPartGallery w:val="Page Numbers (Bottom of Page)"/>
        <w:docPartUnique/>
      </w:docPartObj>
    </w:sdtPr>
    <w:sdtEndPr>
      <w:rPr>
        <w:color w:val="808080" w:themeColor="background1" w:themeShade="80"/>
        <w:spacing w:val="60"/>
      </w:rPr>
    </w:sdtEndPr>
    <w:sdtContent>
      <w:p w14:paraId="22997085" w14:textId="77777777" w:rsidR="00D853A9" w:rsidRDefault="00D853A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231DD">
          <w:rPr>
            <w:b/>
            <w:bCs/>
            <w:noProof/>
          </w:rPr>
          <w:t>57</w:t>
        </w:r>
        <w:r>
          <w:rPr>
            <w:b/>
            <w:bCs/>
            <w:noProof/>
          </w:rPr>
          <w:fldChar w:fldCharType="end"/>
        </w:r>
        <w:r>
          <w:rPr>
            <w:b/>
            <w:bCs/>
          </w:rPr>
          <w:t xml:space="preserve"> | </w:t>
        </w:r>
        <w:r>
          <w:rPr>
            <w:color w:val="808080" w:themeColor="background1" w:themeShade="80"/>
            <w:spacing w:val="60"/>
          </w:rPr>
          <w:t>Page</w:t>
        </w:r>
      </w:p>
    </w:sdtContent>
  </w:sdt>
  <w:p w14:paraId="737E6CD7" w14:textId="77777777" w:rsidR="00D853A9" w:rsidRDefault="00D853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53D5" w14:textId="77777777" w:rsidR="00F16191" w:rsidRDefault="00F16191" w:rsidP="004A5B18">
    <w:pPr>
      <w:pStyle w:val="Footer"/>
      <w:tabs>
        <w:tab w:val="right" w:pos="9356"/>
      </w:tabs>
      <w:rPr>
        <w:b/>
        <w:bCs/>
      </w:rPr>
    </w:pPr>
    <w:r w:rsidRPr="00CF61FC">
      <w:rPr>
        <w:rStyle w:val="PageNumber"/>
        <w:sz w:val="18"/>
      </w:rPr>
      <w:fldChar w:fldCharType="begin"/>
    </w:r>
    <w:r w:rsidRPr="00CF61FC">
      <w:rPr>
        <w:rStyle w:val="PageNumber"/>
        <w:sz w:val="18"/>
      </w:rPr>
      <w:instrText xml:space="preserve"> PAGE </w:instrText>
    </w:r>
    <w:r w:rsidRPr="00CF61FC">
      <w:rPr>
        <w:rStyle w:val="PageNumber"/>
        <w:sz w:val="18"/>
      </w:rPr>
      <w:fldChar w:fldCharType="separate"/>
    </w:r>
    <w:r>
      <w:rPr>
        <w:rStyle w:val="PageNumber"/>
        <w:noProof/>
        <w:sz w:val="18"/>
      </w:rPr>
      <w:t>63</w:t>
    </w:r>
    <w:r w:rsidRPr="00CF61FC">
      <w:rPr>
        <w:rStyle w:val="PageNumber"/>
        <w:sz w:val="18"/>
      </w:rPr>
      <w:fldChar w:fldCharType="end"/>
    </w:r>
    <w:r>
      <w:rPr>
        <w:rStyle w:val="PageNumber"/>
        <w:sz w:val="18"/>
      </w:rPr>
      <w:tab/>
    </w:r>
    <w:r>
      <w:rPr>
        <w:rStyle w:val="PageNumber"/>
        <w:sz w:val="18"/>
      </w:rPr>
      <w:tab/>
    </w:r>
    <w:r>
      <w:rPr>
        <w:rStyle w:val="PageNumber"/>
        <w:sz w:val="18"/>
      </w:rPr>
      <w:tab/>
    </w:r>
    <w:r>
      <w:rPr>
        <w:rStyle w:val="PageNumber"/>
        <w:sz w:val="18"/>
      </w:rPr>
      <w:tab/>
    </w:r>
  </w:p>
  <w:p w14:paraId="06F30147" w14:textId="77777777" w:rsidR="00F16191" w:rsidRPr="004A5B18" w:rsidRDefault="00F16191" w:rsidP="004A5B18">
    <w:pPr>
      <w:pStyle w:val="Footer"/>
      <w:tabs>
        <w:tab w:val="left" w:pos="3368"/>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981F" w14:textId="77777777" w:rsidR="00A6285D" w:rsidRDefault="00CA586D" w:rsidP="002C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2F42" w14:textId="77777777" w:rsidR="006E548C" w:rsidRDefault="006E548C">
      <w:pPr>
        <w:spacing w:after="0" w:line="240" w:lineRule="auto"/>
      </w:pPr>
      <w:r>
        <w:separator/>
      </w:r>
    </w:p>
  </w:footnote>
  <w:footnote w:type="continuationSeparator" w:id="0">
    <w:p w14:paraId="37CCEEAF" w14:textId="77777777" w:rsidR="006E548C" w:rsidRDefault="006E5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79E7" w14:textId="79FA09DB" w:rsidR="00F16191" w:rsidRPr="00E41DE3" w:rsidRDefault="006A224E" w:rsidP="003222C6">
    <w:pPr>
      <w:autoSpaceDE w:val="0"/>
      <w:autoSpaceDN w:val="0"/>
      <w:adjustRightInd w:val="0"/>
      <w:rPr>
        <w:rFonts w:cs="Arial"/>
        <w:sz w:val="14"/>
        <w:szCs w:val="14"/>
      </w:rPr>
    </w:pPr>
    <w:r>
      <w:rPr>
        <w:rFonts w:cs="Arial"/>
        <w:sz w:val="14"/>
        <w:szCs w:val="14"/>
        <w:highlight w:val="yellow"/>
      </w:rPr>
      <w:t>M</w:t>
    </w:r>
    <w:r w:rsidR="00F16191" w:rsidRPr="006A224E">
      <w:rPr>
        <w:rFonts w:cs="Arial"/>
        <w:sz w:val="14"/>
        <w:szCs w:val="14"/>
        <w:highlight w:val="yellow"/>
      </w:rPr>
      <w:t>aintenance, repair and operation of municipal water infrastructure within the geographic regions in South Africa.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026" w14:textId="060C4373" w:rsidR="00D853A9" w:rsidRPr="00D652DE" w:rsidRDefault="00D853A9" w:rsidP="00D6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90644"/>
    <w:multiLevelType w:val="hybridMultilevel"/>
    <w:tmpl w:val="C2AFE3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4108C9A"/>
    <w:lvl w:ilvl="0">
      <w:start w:val="1"/>
      <w:numFmt w:val="decimal"/>
      <w:pStyle w:val="ListNumber5"/>
      <w:lvlText w:val="%1."/>
      <w:lvlJc w:val="left"/>
      <w:pPr>
        <w:tabs>
          <w:tab w:val="num" w:pos="914"/>
        </w:tabs>
        <w:ind w:left="914" w:hanging="360"/>
      </w:pPr>
    </w:lvl>
  </w:abstractNum>
  <w:abstractNum w:abstractNumId="2" w15:restartNumberingAfterBreak="0">
    <w:nsid w:val="FFFFFF7D"/>
    <w:multiLevelType w:val="singleLevel"/>
    <w:tmpl w:val="FB0E0F9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DADA59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A2AE564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7D385D8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BE944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7A746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7BA09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D1009A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2F6B27E"/>
    <w:lvl w:ilvl="0">
      <w:start w:val="1"/>
      <w:numFmt w:val="bullet"/>
      <w:pStyle w:val="ListBullet1"/>
      <w:lvlText w:val="•"/>
      <w:lvlJc w:val="left"/>
      <w:pPr>
        <w:ind w:left="360" w:hanging="360"/>
      </w:pPr>
      <w:rPr>
        <w:rFonts w:ascii="Cambria" w:hAnsi="Cambria" w:hint="default"/>
        <w:color w:val="4472C4" w:themeColor="accent1"/>
      </w:rPr>
    </w:lvl>
  </w:abstractNum>
  <w:abstractNum w:abstractNumId="11" w15:restartNumberingAfterBreak="0">
    <w:nsid w:val="002D709E"/>
    <w:multiLevelType w:val="hybridMultilevel"/>
    <w:tmpl w:val="971A4654"/>
    <w:lvl w:ilvl="0" w:tplc="2272CE4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011356F6"/>
    <w:multiLevelType w:val="multilevel"/>
    <w:tmpl w:val="0409001F"/>
    <w:styleLink w:val="Style1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1B10503"/>
    <w:multiLevelType w:val="hybridMultilevel"/>
    <w:tmpl w:val="6F28E7C0"/>
    <w:lvl w:ilvl="0" w:tplc="49D4AD72">
      <w:start w:val="1"/>
      <w:numFmt w:val="decimal"/>
      <w:lvlText w:val="%1."/>
      <w:lvlJc w:val="left"/>
      <w:pPr>
        <w:ind w:left="720" w:hanging="360"/>
      </w:pPr>
      <w:rPr>
        <w:rFonts w:eastAsia="Calibri" w:hint="default"/>
        <w:sz w:val="22"/>
        <w:szCs w:val="22"/>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1C76D29"/>
    <w:multiLevelType w:val="multilevel"/>
    <w:tmpl w:val="0809001D"/>
    <w:styleLink w:val="Style8"/>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2256C13"/>
    <w:multiLevelType w:val="multilevel"/>
    <w:tmpl w:val="D7AC7BE4"/>
    <w:lvl w:ilvl="0">
      <w:start w:val="1"/>
      <w:numFmt w:val="decimal"/>
      <w:pStyle w:val="StyleHeading3Bold"/>
      <w:lvlText w:val="%16."/>
      <w:lvlJc w:val="left"/>
      <w:pPr>
        <w:tabs>
          <w:tab w:val="num" w:pos="1139"/>
        </w:tabs>
        <w:ind w:left="1139" w:hanging="855"/>
      </w:pPr>
      <w:rPr>
        <w:rFonts w:hint="default"/>
      </w:rPr>
    </w:lvl>
    <w:lvl w:ilvl="1">
      <w:start w:val="1"/>
      <w:numFmt w:val="decimal"/>
      <w:isLgl/>
      <w:lvlText w:val="%2%1.1"/>
      <w:lvlJc w:val="left"/>
      <w:pPr>
        <w:tabs>
          <w:tab w:val="num" w:pos="720"/>
        </w:tabs>
        <w:ind w:left="720" w:hanging="360"/>
      </w:pPr>
      <w:rPr>
        <w:rFonts w:hint="default"/>
      </w:rPr>
    </w:lvl>
    <w:lvl w:ilvl="2">
      <w:start w:val="1"/>
      <w:numFmt w:val="decimal"/>
      <w:isLgl/>
      <w:lvlText w:val="%16.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02565371"/>
    <w:multiLevelType w:val="hybridMultilevel"/>
    <w:tmpl w:val="DCE2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3EF0999"/>
    <w:multiLevelType w:val="multilevel"/>
    <w:tmpl w:val="DB669CA0"/>
    <w:lvl w:ilvl="0">
      <w:start w:val="9"/>
      <w:numFmt w:val="decimal"/>
      <w:lvlText w:val="%1"/>
      <w:lvlJc w:val="left"/>
      <w:pPr>
        <w:tabs>
          <w:tab w:val="num" w:pos="855"/>
        </w:tabs>
        <w:ind w:left="855" w:hanging="855"/>
      </w:pPr>
      <w:rPr>
        <w:rFonts w:hint="default"/>
      </w:rPr>
    </w:lvl>
    <w:lvl w:ilvl="1">
      <w:start w:val="9"/>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061B6F09"/>
    <w:multiLevelType w:val="hybridMultilevel"/>
    <w:tmpl w:val="D9FE69DC"/>
    <w:lvl w:ilvl="0" w:tplc="1C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6C31A37"/>
    <w:multiLevelType w:val="hybridMultilevel"/>
    <w:tmpl w:val="586A3A7E"/>
    <w:lvl w:ilvl="0" w:tplc="1C09000F">
      <w:start w:val="1"/>
      <w:numFmt w:val="decimal"/>
      <w:lvlText w:val="%1."/>
      <w:lvlJc w:val="left"/>
      <w:pPr>
        <w:ind w:left="720" w:hanging="360"/>
      </w:pPr>
      <w:rPr>
        <w:rFonts w:eastAsia="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06CB383B"/>
    <w:multiLevelType w:val="multilevel"/>
    <w:tmpl w:val="17B01A8E"/>
    <w:styleLink w:val="Style29"/>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9093EF8"/>
    <w:multiLevelType w:val="hybridMultilevel"/>
    <w:tmpl w:val="236EB0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0C0E219A"/>
    <w:multiLevelType w:val="multilevel"/>
    <w:tmpl w:val="8E62EC06"/>
    <w:lvl w:ilvl="0">
      <w:start w:val="7"/>
      <w:numFmt w:val="decimal"/>
      <w:pStyle w:val="Bullet2Bold"/>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15:restartNumberingAfterBreak="0">
    <w:nsid w:val="0C443171"/>
    <w:multiLevelType w:val="hybridMultilevel"/>
    <w:tmpl w:val="D1BA46D2"/>
    <w:lvl w:ilvl="0" w:tplc="36CC9AC4">
      <w:start w:val="1"/>
      <w:numFmt w:val="lowerLetter"/>
      <w:pStyle w:val="Smallnumbers"/>
      <w:lvlText w:val="%1)"/>
      <w:lvlJc w:val="left"/>
      <w:pPr>
        <w:tabs>
          <w:tab w:val="num" w:pos="1211"/>
        </w:tabs>
        <w:ind w:left="1211"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D9C5955"/>
    <w:multiLevelType w:val="multilevel"/>
    <w:tmpl w:val="C946F6B6"/>
    <w:lvl w:ilvl="0">
      <w:start w:val="2"/>
      <w:numFmt w:val="decimal"/>
      <w:pStyle w:val="ReportLevel1"/>
      <w:lvlText w:val="%1."/>
      <w:lvlJc w:val="left"/>
      <w:pPr>
        <w:tabs>
          <w:tab w:val="num" w:pos="360"/>
        </w:tabs>
        <w:ind w:left="0" w:firstLine="0"/>
      </w:pPr>
      <w:rPr>
        <w:rFonts w:ascii="Times New Roman" w:hAnsi="Times New Roman" w:hint="default"/>
        <w:b/>
        <w:i w:val="0"/>
        <w:sz w:val="24"/>
      </w:rPr>
    </w:lvl>
    <w:lvl w:ilvl="1">
      <w:start w:val="1"/>
      <w:numFmt w:val="decimal"/>
      <w:pStyle w:val="ReportLevel2"/>
      <w:lvlText w:val="%1.%2"/>
      <w:lvlJc w:val="left"/>
      <w:pPr>
        <w:tabs>
          <w:tab w:val="num" w:pos="0"/>
        </w:tabs>
        <w:ind w:left="0" w:firstLine="0"/>
      </w:pPr>
      <w:rPr>
        <w:rFonts w:ascii="Times New Roman" w:hAnsi="Times New Roman" w:hint="default"/>
        <w:b/>
        <w:i w:val="0"/>
        <w:sz w:val="22"/>
      </w:rPr>
    </w:lvl>
    <w:lvl w:ilvl="2">
      <w:start w:val="1"/>
      <w:numFmt w:val="decimal"/>
      <w:pStyle w:val="ReportLevel3"/>
      <w:lvlText w:val="%1.%2.%3"/>
      <w:lvlJc w:val="left"/>
      <w:pPr>
        <w:tabs>
          <w:tab w:val="num" w:pos="0"/>
        </w:tabs>
        <w:ind w:left="0" w:firstLine="0"/>
      </w:pPr>
      <w:rPr>
        <w:rFonts w:ascii="Times New Roman" w:hAnsi="Times New Roman" w:hint="default"/>
        <w:b/>
        <w:i w:val="0"/>
        <w:sz w:val="22"/>
      </w:rPr>
    </w:lvl>
    <w:lvl w:ilvl="3">
      <w:start w:val="1"/>
      <w:numFmt w:val="decimal"/>
      <w:pStyle w:val="ReportLevel4"/>
      <w:lvlText w:val="%1.%2.%3.%4"/>
      <w:lvlJc w:val="left"/>
      <w:pPr>
        <w:tabs>
          <w:tab w:val="num" w:pos="1800"/>
        </w:tabs>
        <w:ind w:left="1080" w:firstLine="0"/>
      </w:pPr>
      <w:rPr>
        <w:rFonts w:ascii="Arial" w:hAnsi="Arial" w:hint="default"/>
        <w:b/>
        <w:i w:val="0"/>
        <w:sz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0E5B777F"/>
    <w:multiLevelType w:val="hybridMultilevel"/>
    <w:tmpl w:val="33641130"/>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724FA1"/>
    <w:multiLevelType w:val="hybridMultilevel"/>
    <w:tmpl w:val="45C0426A"/>
    <w:lvl w:ilvl="0" w:tplc="2786C9A8">
      <w:start w:val="1"/>
      <w:numFmt w:val="lowerLetter"/>
      <w:lvlRestart w:val="0"/>
      <w:lvlText w:val="(%1)"/>
      <w:lvlJc w:val="left"/>
      <w:pPr>
        <w:ind w:left="22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D58EEB8">
      <w:start w:val="1"/>
      <w:numFmt w:val="lowerLetter"/>
      <w:lvlText w:val="%2"/>
      <w:lvlJc w:val="left"/>
      <w:pPr>
        <w:ind w:left="28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ABC66AE">
      <w:start w:val="1"/>
      <w:numFmt w:val="lowerRoman"/>
      <w:lvlText w:val="%3"/>
      <w:lvlJc w:val="left"/>
      <w:pPr>
        <w:ind w:left="35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A2F3DC">
      <w:start w:val="1"/>
      <w:numFmt w:val="decimal"/>
      <w:lvlText w:val="%4"/>
      <w:lvlJc w:val="left"/>
      <w:pPr>
        <w:ind w:left="43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9409146">
      <w:start w:val="1"/>
      <w:numFmt w:val="lowerLetter"/>
      <w:lvlText w:val="%5"/>
      <w:lvlJc w:val="left"/>
      <w:pPr>
        <w:ind w:left="50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FC80234">
      <w:start w:val="1"/>
      <w:numFmt w:val="lowerRoman"/>
      <w:lvlText w:val="%6"/>
      <w:lvlJc w:val="left"/>
      <w:pPr>
        <w:ind w:left="57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E0C29AC">
      <w:start w:val="1"/>
      <w:numFmt w:val="decimal"/>
      <w:lvlText w:val="%7"/>
      <w:lvlJc w:val="left"/>
      <w:pPr>
        <w:ind w:left="64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B28C274">
      <w:start w:val="1"/>
      <w:numFmt w:val="lowerLetter"/>
      <w:lvlText w:val="%8"/>
      <w:lvlJc w:val="left"/>
      <w:pPr>
        <w:ind w:left="71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C28CB8E">
      <w:start w:val="1"/>
      <w:numFmt w:val="lowerRoman"/>
      <w:lvlText w:val="%9"/>
      <w:lvlJc w:val="left"/>
      <w:pPr>
        <w:ind w:left="79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0E950A04"/>
    <w:multiLevelType w:val="multilevel"/>
    <w:tmpl w:val="0409001F"/>
    <w:styleLink w:val="Style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0652F44"/>
    <w:multiLevelType w:val="singleLevel"/>
    <w:tmpl w:val="EDDC9FE2"/>
    <w:lvl w:ilvl="0">
      <w:start w:val="1"/>
      <w:numFmt w:val="lowerRoman"/>
      <w:pStyle w:val="han1"/>
      <w:lvlText w:val="%1)"/>
      <w:lvlJc w:val="left"/>
      <w:pPr>
        <w:tabs>
          <w:tab w:val="num" w:pos="1920"/>
        </w:tabs>
        <w:ind w:left="1920" w:hanging="780"/>
      </w:pPr>
      <w:rPr>
        <w:rFonts w:hint="default"/>
      </w:rPr>
    </w:lvl>
  </w:abstractNum>
  <w:abstractNum w:abstractNumId="31" w15:restartNumberingAfterBreak="0">
    <w:nsid w:val="10775CE8"/>
    <w:multiLevelType w:val="multilevel"/>
    <w:tmpl w:val="0409001F"/>
    <w:styleLink w:val="Style1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F37398"/>
    <w:multiLevelType w:val="singleLevel"/>
    <w:tmpl w:val="D154FCA8"/>
    <w:lvl w:ilvl="0">
      <w:start w:val="1"/>
      <w:numFmt w:val="lowerRoman"/>
      <w:lvlText w:val="(%1)"/>
      <w:lvlJc w:val="left"/>
      <w:pPr>
        <w:tabs>
          <w:tab w:val="num" w:pos="1620"/>
        </w:tabs>
        <w:ind w:left="1620" w:hanging="720"/>
      </w:pPr>
      <w:rPr>
        <w:rFonts w:hint="default"/>
      </w:rPr>
    </w:lvl>
  </w:abstractNum>
  <w:abstractNum w:abstractNumId="33" w15:restartNumberingAfterBreak="0">
    <w:nsid w:val="11896A52"/>
    <w:multiLevelType w:val="singleLevel"/>
    <w:tmpl w:val="27E269E4"/>
    <w:lvl w:ilvl="0">
      <w:start w:val="1"/>
      <w:numFmt w:val="lowerLetter"/>
      <w:lvlText w:val="(%1)"/>
      <w:lvlJc w:val="left"/>
      <w:pPr>
        <w:tabs>
          <w:tab w:val="num" w:pos="1620"/>
        </w:tabs>
        <w:ind w:left="1620" w:hanging="720"/>
      </w:pPr>
      <w:rPr>
        <w:rFonts w:hint="default"/>
      </w:rPr>
    </w:lvl>
  </w:abstractNum>
  <w:abstractNum w:abstractNumId="34" w15:restartNumberingAfterBreak="0">
    <w:nsid w:val="12602161"/>
    <w:multiLevelType w:val="singleLevel"/>
    <w:tmpl w:val="30B4DDA2"/>
    <w:lvl w:ilvl="0">
      <w:start w:val="1"/>
      <w:numFmt w:val="lowerRoman"/>
      <w:pStyle w:val="HEADING5Ei"/>
      <w:lvlText w:val="%1"/>
      <w:lvlJc w:val="right"/>
      <w:pPr>
        <w:tabs>
          <w:tab w:val="num" w:pos="504"/>
        </w:tabs>
        <w:ind w:left="504" w:hanging="216"/>
      </w:pPr>
    </w:lvl>
  </w:abstractNum>
  <w:abstractNum w:abstractNumId="35" w15:restartNumberingAfterBreak="0">
    <w:nsid w:val="13251E08"/>
    <w:multiLevelType w:val="hybridMultilevel"/>
    <w:tmpl w:val="F8FC9E66"/>
    <w:lvl w:ilvl="0" w:tplc="FFFFFFFF">
      <w:start w:val="1"/>
      <w:numFmt w:val="lowerLetter"/>
      <w:pStyle w:val="BulletAlphabetic"/>
      <w:lvlText w:val="%1)"/>
      <w:lvlJc w:val="left"/>
      <w:pPr>
        <w:tabs>
          <w:tab w:val="num" w:pos="720"/>
        </w:tabs>
        <w:ind w:left="720" w:hanging="360"/>
      </w:pPr>
    </w:lvl>
    <w:lvl w:ilvl="1" w:tplc="FFFFFFFF">
      <w:start w:val="1"/>
      <w:numFmt w:val="decimal"/>
      <w:pStyle w:val="BulletNumeric"/>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40C3312"/>
    <w:multiLevelType w:val="hybridMultilevel"/>
    <w:tmpl w:val="1390DB0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7" w15:restartNumberingAfterBreak="0">
    <w:nsid w:val="152B3666"/>
    <w:multiLevelType w:val="singleLevel"/>
    <w:tmpl w:val="471EA524"/>
    <w:lvl w:ilvl="0">
      <w:start w:val="1"/>
      <w:numFmt w:val="lowerLetter"/>
      <w:pStyle w:val="testing"/>
      <w:lvlText w:val="%1)"/>
      <w:lvlJc w:val="left"/>
      <w:pPr>
        <w:tabs>
          <w:tab w:val="num" w:pos="2160"/>
        </w:tabs>
        <w:ind w:left="2160" w:hanging="735"/>
      </w:pPr>
      <w:rPr>
        <w:rFonts w:hint="default"/>
      </w:rPr>
    </w:lvl>
  </w:abstractNum>
  <w:abstractNum w:abstractNumId="38" w15:restartNumberingAfterBreak="0">
    <w:nsid w:val="16847E7F"/>
    <w:multiLevelType w:val="singleLevel"/>
    <w:tmpl w:val="97AC50DC"/>
    <w:lvl w:ilvl="0">
      <w:start w:val="1"/>
      <w:numFmt w:val="bullet"/>
      <w:pStyle w:val="Bullet"/>
      <w:lvlText w:val=""/>
      <w:lvlJc w:val="left"/>
      <w:pPr>
        <w:tabs>
          <w:tab w:val="num" w:pos="709"/>
        </w:tabs>
        <w:ind w:left="709" w:hanging="709"/>
      </w:pPr>
      <w:rPr>
        <w:rFonts w:ascii="Symbol" w:hAnsi="Symbol" w:hint="default"/>
      </w:rPr>
    </w:lvl>
  </w:abstractNum>
  <w:abstractNum w:abstractNumId="39" w15:restartNumberingAfterBreak="0">
    <w:nsid w:val="16EE5B70"/>
    <w:multiLevelType w:val="hybridMultilevel"/>
    <w:tmpl w:val="50A07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41" w15:restartNumberingAfterBreak="0">
    <w:nsid w:val="17E2786E"/>
    <w:multiLevelType w:val="multilevel"/>
    <w:tmpl w:val="0409001F"/>
    <w:styleLink w:val="Style19"/>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BDA42A6"/>
    <w:multiLevelType w:val="hybridMultilevel"/>
    <w:tmpl w:val="33548276"/>
    <w:lvl w:ilvl="0" w:tplc="E40E9C68">
      <w:start w:val="1"/>
      <w:numFmt w:val="lowerLetter"/>
      <w:pStyle w:val="BodyTextBullet"/>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5" w15:restartNumberingAfterBreak="0">
    <w:nsid w:val="1D7709F0"/>
    <w:multiLevelType w:val="hybridMultilevel"/>
    <w:tmpl w:val="F1446C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370014"/>
    <w:multiLevelType w:val="hybridMultilevel"/>
    <w:tmpl w:val="D15689C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8" w15:restartNumberingAfterBreak="0">
    <w:nsid w:val="22CD3BB1"/>
    <w:multiLevelType w:val="hybridMultilevel"/>
    <w:tmpl w:val="4B0A23A0"/>
    <w:lvl w:ilvl="0" w:tplc="C838B3CC">
      <w:start w:val="1"/>
      <w:numFmt w:val="decimal"/>
      <w:lvlText w:val="%1."/>
      <w:lvlJc w:val="left"/>
      <w:pPr>
        <w:ind w:left="720" w:hanging="360"/>
      </w:pPr>
      <w:rPr>
        <w:rFonts w:cstheme="minorBidi"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22CF1BB8"/>
    <w:multiLevelType w:val="singleLevel"/>
    <w:tmpl w:val="EE364418"/>
    <w:lvl w:ilvl="0">
      <w:start w:val="1"/>
      <w:numFmt w:val="bullet"/>
      <w:pStyle w:val="BulletIndent"/>
      <w:lvlText w:val=""/>
      <w:lvlJc w:val="left"/>
      <w:pPr>
        <w:tabs>
          <w:tab w:val="num" w:pos="709"/>
        </w:tabs>
        <w:ind w:left="709" w:hanging="709"/>
      </w:pPr>
      <w:rPr>
        <w:rFonts w:ascii="Symbol" w:hAnsi="Symbol" w:hint="default"/>
      </w:rPr>
    </w:lvl>
  </w:abstractNum>
  <w:abstractNum w:abstractNumId="50" w15:restartNumberingAfterBreak="0">
    <w:nsid w:val="254E65EC"/>
    <w:multiLevelType w:val="multilevel"/>
    <w:tmpl w:val="D138F1EA"/>
    <w:lvl w:ilvl="0">
      <w:start w:val="1"/>
      <w:numFmt w:val="decimal"/>
      <w:pStyle w:val="NormalHeading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1" w15:restartNumberingAfterBreak="0">
    <w:nsid w:val="25D06124"/>
    <w:multiLevelType w:val="hybridMultilevel"/>
    <w:tmpl w:val="CB26F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6361880"/>
    <w:multiLevelType w:val="multilevel"/>
    <w:tmpl w:val="A844E2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COX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265C58EA"/>
    <w:multiLevelType w:val="hybridMultilevel"/>
    <w:tmpl w:val="7D44029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55"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2972375F"/>
    <w:multiLevelType w:val="hybridMultilevel"/>
    <w:tmpl w:val="E230FC44"/>
    <w:lvl w:ilvl="0" w:tplc="0409000F">
      <w:start w:val="1"/>
      <w:numFmt w:val="decimal"/>
      <w:lvlText w:val="%1."/>
      <w:lvlJc w:val="left"/>
      <w:pPr>
        <w:ind w:left="1364" w:hanging="360"/>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7" w15:restartNumberingAfterBreak="0">
    <w:nsid w:val="2A035E9C"/>
    <w:multiLevelType w:val="hybridMultilevel"/>
    <w:tmpl w:val="982C5E40"/>
    <w:lvl w:ilvl="0" w:tplc="31EED1D8">
      <w:start w:val="1"/>
      <w:numFmt w:val="decimal"/>
      <w:lvlText w:val="%1."/>
      <w:lvlJc w:val="left"/>
      <w:pPr>
        <w:ind w:left="786" w:hanging="360"/>
      </w:pPr>
      <w:rPr>
        <w:rFonts w:hint="default"/>
        <w:sz w:val="18"/>
        <w:szCs w:val="18"/>
      </w:rPr>
    </w:lvl>
    <w:lvl w:ilvl="1" w:tplc="B72EDD06">
      <w:numFmt w:val="bullet"/>
      <w:lvlText w:val=""/>
      <w:lvlJc w:val="left"/>
      <w:pPr>
        <w:ind w:left="328" w:hanging="360"/>
      </w:pPr>
      <w:rPr>
        <w:rFonts w:ascii="Arial" w:eastAsia="Times New Roman" w:hAnsi="Arial" w:cs="Arial" w:hint="default"/>
      </w:rPr>
    </w:lvl>
    <w:lvl w:ilvl="2" w:tplc="1C09001B" w:tentative="1">
      <w:start w:val="1"/>
      <w:numFmt w:val="lowerRoman"/>
      <w:lvlText w:val="%3."/>
      <w:lvlJc w:val="right"/>
      <w:pPr>
        <w:ind w:left="1048" w:hanging="180"/>
      </w:pPr>
    </w:lvl>
    <w:lvl w:ilvl="3" w:tplc="1C09000F" w:tentative="1">
      <w:start w:val="1"/>
      <w:numFmt w:val="decimal"/>
      <w:lvlText w:val="%4."/>
      <w:lvlJc w:val="left"/>
      <w:pPr>
        <w:ind w:left="1768" w:hanging="360"/>
      </w:pPr>
    </w:lvl>
    <w:lvl w:ilvl="4" w:tplc="1C090019" w:tentative="1">
      <w:start w:val="1"/>
      <w:numFmt w:val="lowerLetter"/>
      <w:lvlText w:val="%5."/>
      <w:lvlJc w:val="left"/>
      <w:pPr>
        <w:ind w:left="2488" w:hanging="360"/>
      </w:pPr>
    </w:lvl>
    <w:lvl w:ilvl="5" w:tplc="1C09001B" w:tentative="1">
      <w:start w:val="1"/>
      <w:numFmt w:val="lowerRoman"/>
      <w:lvlText w:val="%6."/>
      <w:lvlJc w:val="right"/>
      <w:pPr>
        <w:ind w:left="3208" w:hanging="180"/>
      </w:pPr>
    </w:lvl>
    <w:lvl w:ilvl="6" w:tplc="1C09000F" w:tentative="1">
      <w:start w:val="1"/>
      <w:numFmt w:val="decimal"/>
      <w:lvlText w:val="%7."/>
      <w:lvlJc w:val="left"/>
      <w:pPr>
        <w:ind w:left="3928" w:hanging="360"/>
      </w:pPr>
    </w:lvl>
    <w:lvl w:ilvl="7" w:tplc="1C090019" w:tentative="1">
      <w:start w:val="1"/>
      <w:numFmt w:val="lowerLetter"/>
      <w:lvlText w:val="%8."/>
      <w:lvlJc w:val="left"/>
      <w:pPr>
        <w:ind w:left="4648" w:hanging="360"/>
      </w:pPr>
    </w:lvl>
    <w:lvl w:ilvl="8" w:tplc="1C09001B" w:tentative="1">
      <w:start w:val="1"/>
      <w:numFmt w:val="lowerRoman"/>
      <w:lvlText w:val="%9."/>
      <w:lvlJc w:val="right"/>
      <w:pPr>
        <w:ind w:left="5368" w:hanging="180"/>
      </w:pPr>
    </w:lvl>
  </w:abstractNum>
  <w:abstractNum w:abstractNumId="58" w15:restartNumberingAfterBreak="0">
    <w:nsid w:val="2BAC2078"/>
    <w:multiLevelType w:val="hybridMultilevel"/>
    <w:tmpl w:val="83B6675A"/>
    <w:lvl w:ilvl="0" w:tplc="FFFFFFFF">
      <w:start w:val="1"/>
      <w:numFmt w:val="decimal"/>
      <w:pStyle w:val="Level"/>
      <w:lvlText w:val="%1."/>
      <w:lvlJc w:val="left"/>
      <w:pPr>
        <w:tabs>
          <w:tab w:val="num" w:pos="720"/>
        </w:tabs>
        <w:ind w:left="720" w:hanging="360"/>
      </w:pPr>
    </w:lvl>
    <w:lvl w:ilvl="1" w:tplc="FFFFFFFF" w:tentative="1">
      <w:start w:val="1"/>
      <w:numFmt w:val="lowerLetter"/>
      <w:pStyle w:val="Level1"/>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60" w15:restartNumberingAfterBreak="0">
    <w:nsid w:val="2C75416F"/>
    <w:multiLevelType w:val="singleLevel"/>
    <w:tmpl w:val="778A67A0"/>
    <w:lvl w:ilvl="0">
      <w:start w:val="1"/>
      <w:numFmt w:val="bullet"/>
      <w:pStyle w:val="Bullet15sp"/>
      <w:lvlText w:val=""/>
      <w:lvlJc w:val="left"/>
      <w:pPr>
        <w:tabs>
          <w:tab w:val="num" w:pos="709"/>
        </w:tabs>
        <w:ind w:left="709" w:hanging="709"/>
      </w:pPr>
      <w:rPr>
        <w:rFonts w:ascii="Symbol" w:hAnsi="Symbol" w:hint="default"/>
      </w:rPr>
    </w:lvl>
  </w:abstractNum>
  <w:abstractNum w:abstractNumId="61" w15:restartNumberingAfterBreak="0">
    <w:nsid w:val="2ED564AF"/>
    <w:multiLevelType w:val="hybridMultilevel"/>
    <w:tmpl w:val="A1FA79B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2" w15:restartNumberingAfterBreak="0">
    <w:nsid w:val="308345EC"/>
    <w:multiLevelType w:val="multilevel"/>
    <w:tmpl w:val="489051F0"/>
    <w:lvl w:ilvl="0">
      <w:start w:val="1"/>
      <w:numFmt w:val="bullet"/>
      <w:pStyle w:val="Norm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63" w15:restartNumberingAfterBreak="0">
    <w:nsid w:val="33DA00C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34264C9F"/>
    <w:multiLevelType w:val="singleLevel"/>
    <w:tmpl w:val="66845C1A"/>
    <w:lvl w:ilvl="0">
      <w:start w:val="1"/>
      <w:numFmt w:val="lowerRoman"/>
      <w:lvlText w:val="(%1)"/>
      <w:lvlJc w:val="left"/>
      <w:pPr>
        <w:tabs>
          <w:tab w:val="num" w:pos="7740"/>
        </w:tabs>
        <w:ind w:left="7740" w:hanging="6840"/>
      </w:pPr>
      <w:rPr>
        <w:rFonts w:hint="default"/>
      </w:rPr>
    </w:lvl>
  </w:abstractNum>
  <w:abstractNum w:abstractNumId="6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71B48CE"/>
    <w:multiLevelType w:val="hybridMultilevel"/>
    <w:tmpl w:val="12A6BFB8"/>
    <w:lvl w:ilvl="0" w:tplc="A3B023B8">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37CF3159"/>
    <w:multiLevelType w:val="multilevel"/>
    <w:tmpl w:val="0409001F"/>
    <w:styleLink w:val="Style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A7A16ED"/>
    <w:multiLevelType w:val="hybridMultilevel"/>
    <w:tmpl w:val="8E0026A2"/>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9F096C"/>
    <w:multiLevelType w:val="multilevel"/>
    <w:tmpl w:val="F95833AC"/>
    <w:styleLink w:val="Style271"/>
    <w:lvl w:ilvl="0">
      <w:start w:val="3"/>
      <w:numFmt w:val="decimal"/>
      <w:lvlText w:val="%1"/>
      <w:lvlJc w:val="left"/>
      <w:pPr>
        <w:tabs>
          <w:tab w:val="num" w:pos="1515"/>
        </w:tabs>
        <w:ind w:left="1515" w:hanging="1155"/>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0" w15:restartNumberingAfterBreak="0">
    <w:nsid w:val="3C8B6E91"/>
    <w:multiLevelType w:val="hybridMultilevel"/>
    <w:tmpl w:val="B52031FE"/>
    <w:lvl w:ilvl="0" w:tplc="6C101A76">
      <w:start w:val="1"/>
      <w:numFmt w:val="decimal"/>
      <w:lvlText w:val="%1."/>
      <w:lvlJc w:val="left"/>
      <w:pPr>
        <w:ind w:left="720" w:hanging="360"/>
      </w:pPr>
      <w:rPr>
        <w:rFonts w:eastAsia="Calibri"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3DC73641"/>
    <w:multiLevelType w:val="multilevel"/>
    <w:tmpl w:val="6D003716"/>
    <w:styleLink w:val="CurrentList1"/>
    <w:lvl w:ilvl="0">
      <w:start w:val="4"/>
      <w:numFmt w:val="decimal"/>
      <w:lvlText w:val="%1."/>
      <w:lvlJc w:val="left"/>
      <w:pPr>
        <w:ind w:left="720" w:hanging="360"/>
      </w:pPr>
      <w:rPr>
        <w:rFonts w:ascii="Arial" w:eastAsia="Calibri" w:hAnsi="Arial" w:cs="Arial"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3" w15:restartNumberingAfterBreak="0">
    <w:nsid w:val="3E79747F"/>
    <w:multiLevelType w:val="hybridMultilevel"/>
    <w:tmpl w:val="EFD41850"/>
    <w:lvl w:ilvl="0" w:tplc="F5043930">
      <w:start w:val="1"/>
      <w:numFmt w:val="lowerRoman"/>
      <w:lvlText w:val="%1)"/>
      <w:lvlJc w:val="left"/>
      <w:pPr>
        <w:ind w:left="2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6B7A8076">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E6AFD8">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58CA170">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EE00283E">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41C0F016">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0C0EE4C0">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607D3C">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D385912">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74" w15:restartNumberingAfterBreak="0">
    <w:nsid w:val="3EDE086E"/>
    <w:multiLevelType w:val="hybridMultilevel"/>
    <w:tmpl w:val="1EA04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FF901A0"/>
    <w:multiLevelType w:val="hybridMultilevel"/>
    <w:tmpl w:val="12DCE6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407F7C17"/>
    <w:multiLevelType w:val="hybridMultilevel"/>
    <w:tmpl w:val="96A0F82A"/>
    <w:lvl w:ilvl="0" w:tplc="6F20A698">
      <w:start w:val="1"/>
      <w:numFmt w:val="decimal"/>
      <w:lvlText w:val="%1."/>
      <w:lvlJc w:val="left"/>
      <w:pPr>
        <w:ind w:left="851" w:hanging="360"/>
      </w:pPr>
      <w:rPr>
        <w:rFonts w:hint="default"/>
        <w:i w:val="0"/>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77"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78" w15:restartNumberingAfterBreak="0">
    <w:nsid w:val="41DF419F"/>
    <w:multiLevelType w:val="singleLevel"/>
    <w:tmpl w:val="210414BA"/>
    <w:lvl w:ilvl="0">
      <w:start w:val="1"/>
      <w:numFmt w:val="lowerRoman"/>
      <w:pStyle w:val="Heada"/>
      <w:lvlText w:val="%1)"/>
      <w:lvlJc w:val="left"/>
      <w:pPr>
        <w:tabs>
          <w:tab w:val="num" w:pos="2268"/>
        </w:tabs>
        <w:ind w:left="2268" w:hanging="709"/>
      </w:pPr>
    </w:lvl>
  </w:abstractNum>
  <w:abstractNum w:abstractNumId="79" w15:restartNumberingAfterBreak="0">
    <w:nsid w:val="42696C6B"/>
    <w:multiLevelType w:val="singleLevel"/>
    <w:tmpl w:val="36A2494E"/>
    <w:lvl w:ilvl="0">
      <w:start w:val="1"/>
      <w:numFmt w:val="bullet"/>
      <w:pStyle w:val="Bullet1"/>
      <w:lvlText w:val=""/>
      <w:lvlJc w:val="left"/>
      <w:pPr>
        <w:tabs>
          <w:tab w:val="num" w:pos="1728"/>
        </w:tabs>
        <w:ind w:left="1728" w:hanging="864"/>
      </w:pPr>
      <w:rPr>
        <w:rFonts w:ascii="Symbol" w:hAnsi="Symbol" w:hint="default"/>
      </w:rPr>
    </w:lvl>
  </w:abstractNum>
  <w:abstractNum w:abstractNumId="80" w15:restartNumberingAfterBreak="0">
    <w:nsid w:val="43263F1C"/>
    <w:multiLevelType w:val="hybridMultilevel"/>
    <w:tmpl w:val="C7163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36B1C51"/>
    <w:multiLevelType w:val="hybridMultilevel"/>
    <w:tmpl w:val="F5BC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3B076B1"/>
    <w:multiLevelType w:val="multilevel"/>
    <w:tmpl w:val="0409001F"/>
    <w:styleLink w:val="Style4"/>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40C33FB"/>
    <w:multiLevelType w:val="multilevel"/>
    <w:tmpl w:val="0809001D"/>
    <w:styleLink w:val="Style1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4A77E4B"/>
    <w:multiLevelType w:val="singleLevel"/>
    <w:tmpl w:val="4B8EDC92"/>
    <w:lvl w:ilvl="0">
      <w:start w:val="1"/>
      <w:numFmt w:val="decimal"/>
      <w:pStyle w:val="Head1H"/>
      <w:lvlText w:val="%1."/>
      <w:lvlJc w:val="left"/>
      <w:pPr>
        <w:tabs>
          <w:tab w:val="num" w:pos="567"/>
        </w:tabs>
        <w:ind w:left="567" w:hanging="567"/>
      </w:pPr>
    </w:lvl>
  </w:abstractNum>
  <w:abstractNum w:abstractNumId="85" w15:restartNumberingAfterBreak="0">
    <w:nsid w:val="458D6B59"/>
    <w:multiLevelType w:val="hybridMultilevel"/>
    <w:tmpl w:val="16C4A8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6" w15:restartNumberingAfterBreak="0">
    <w:nsid w:val="45CC5493"/>
    <w:multiLevelType w:val="hybridMultilevel"/>
    <w:tmpl w:val="FB046668"/>
    <w:lvl w:ilvl="0" w:tplc="F1001A9A">
      <w:start w:val="1"/>
      <w:numFmt w:val="upperLetter"/>
      <w:lvlText w:val="%1."/>
      <w:lvlJc w:val="left"/>
      <w:pPr>
        <w:tabs>
          <w:tab w:val="num" w:pos="1490"/>
        </w:tabs>
        <w:ind w:left="1490" w:hanging="360"/>
      </w:pPr>
      <w:rPr>
        <w:rFonts w:ascii="Arial" w:eastAsiaTheme="minorEastAsia" w:hAnsi="Arial" w:cs="Arial"/>
        <w:color w:val="auto"/>
      </w:rPr>
    </w:lvl>
    <w:lvl w:ilvl="1" w:tplc="0409000F">
      <w:start w:val="1"/>
      <w:numFmt w:val="decimal"/>
      <w:lvlText w:val="%2."/>
      <w:lvlJc w:val="left"/>
      <w:pPr>
        <w:ind w:left="787" w:hanging="360"/>
      </w:pPr>
      <w:rPr>
        <w:rFonts w:hint="default"/>
      </w:rPr>
    </w:lvl>
    <w:lvl w:ilvl="2" w:tplc="04090005">
      <w:start w:val="1"/>
      <w:numFmt w:val="bullet"/>
      <w:lvlText w:val=""/>
      <w:lvlJc w:val="left"/>
      <w:pPr>
        <w:tabs>
          <w:tab w:val="num" w:pos="2930"/>
        </w:tabs>
        <w:ind w:left="2930" w:hanging="360"/>
      </w:pPr>
      <w:rPr>
        <w:rFonts w:ascii="Wingdings" w:hAnsi="Wingdings" w:hint="default"/>
      </w:rPr>
    </w:lvl>
    <w:lvl w:ilvl="3" w:tplc="04090001">
      <w:start w:val="1"/>
      <w:numFmt w:val="bullet"/>
      <w:lvlText w:val=""/>
      <w:lvlJc w:val="left"/>
      <w:pPr>
        <w:tabs>
          <w:tab w:val="num" w:pos="3650"/>
        </w:tabs>
        <w:ind w:left="3650" w:hanging="360"/>
      </w:pPr>
      <w:rPr>
        <w:rFonts w:ascii="Symbol" w:hAnsi="Symbol" w:hint="default"/>
      </w:rPr>
    </w:lvl>
    <w:lvl w:ilvl="4" w:tplc="B914A610">
      <w:start w:val="1"/>
      <w:numFmt w:val="upperLetter"/>
      <w:lvlText w:val="%5."/>
      <w:lvlJc w:val="left"/>
      <w:pPr>
        <w:ind w:left="4730" w:hanging="720"/>
      </w:pPr>
      <w:rPr>
        <w:rFonts w:hint="default"/>
        <w:b/>
        <w:bCs w:val="0"/>
      </w:rPr>
    </w:lvl>
    <w:lvl w:ilvl="5" w:tplc="37AAD8B6">
      <w:start w:val="1"/>
      <w:numFmt w:val="lowerLetter"/>
      <w:lvlText w:val="%6)"/>
      <w:lvlJc w:val="left"/>
      <w:pPr>
        <w:ind w:left="5090" w:hanging="360"/>
      </w:pPr>
      <w:rPr>
        <w:rFont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87" w15:restartNumberingAfterBreak="0">
    <w:nsid w:val="45EA73FA"/>
    <w:multiLevelType w:val="multilevel"/>
    <w:tmpl w:val="0409001F"/>
    <w:styleLink w:val="Style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9" w15:restartNumberingAfterBreak="0">
    <w:nsid w:val="468B03F0"/>
    <w:multiLevelType w:val="hybridMultilevel"/>
    <w:tmpl w:val="62C8FC48"/>
    <w:lvl w:ilvl="0" w:tplc="0E3C6B1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0" w15:restartNumberingAfterBreak="0">
    <w:nsid w:val="46992127"/>
    <w:multiLevelType w:val="singleLevel"/>
    <w:tmpl w:val="24B6B738"/>
    <w:lvl w:ilvl="0">
      <w:start w:val="1"/>
      <w:numFmt w:val="lowerRoman"/>
      <w:pStyle w:val="HeadA1"/>
      <w:lvlText w:val="%1)"/>
      <w:lvlJc w:val="left"/>
      <w:pPr>
        <w:tabs>
          <w:tab w:val="num" w:pos="2268"/>
        </w:tabs>
        <w:ind w:left="2268" w:hanging="709"/>
      </w:pPr>
    </w:lvl>
  </w:abstractNum>
  <w:abstractNum w:abstractNumId="91" w15:restartNumberingAfterBreak="0">
    <w:nsid w:val="4788004D"/>
    <w:multiLevelType w:val="hybridMultilevel"/>
    <w:tmpl w:val="7A3CF144"/>
    <w:lvl w:ilvl="0" w:tplc="D4E042A8">
      <w:start w:val="4"/>
      <w:numFmt w:val="decimal"/>
      <w:lvlText w:val="(%1)"/>
      <w:lvlJc w:val="left"/>
      <w:pPr>
        <w:tabs>
          <w:tab w:val="num" w:pos="1080"/>
        </w:tabs>
        <w:ind w:left="1080" w:hanging="360"/>
      </w:pPr>
      <w:rPr>
        <w:rFonts w:hint="default"/>
      </w:rPr>
    </w:lvl>
    <w:lvl w:ilvl="1" w:tplc="08090019" w:tentative="1">
      <w:start w:val="1"/>
      <w:numFmt w:val="lowerLetter"/>
      <w:pStyle w:val="HeadA2"/>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2" w15:restartNumberingAfterBreak="0">
    <w:nsid w:val="49C3112C"/>
    <w:multiLevelType w:val="multilevel"/>
    <w:tmpl w:val="0409001F"/>
    <w:styleLink w:val="Style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9C5609E"/>
    <w:multiLevelType w:val="hybridMultilevel"/>
    <w:tmpl w:val="5C8A7356"/>
    <w:lvl w:ilvl="0" w:tplc="D09216BA">
      <w:start w:val="1"/>
      <w:numFmt w:val="lowerRoman"/>
      <w:lvlText w:val="(%1)"/>
      <w:lvlJc w:val="left"/>
      <w:pPr>
        <w:tabs>
          <w:tab w:val="num" w:pos="1854"/>
        </w:tabs>
        <w:ind w:left="1854" w:hanging="720"/>
      </w:pPr>
      <w:rPr>
        <w:rFonts w:hint="default"/>
      </w:rPr>
    </w:lvl>
    <w:lvl w:ilvl="1" w:tplc="04090019" w:tentative="1">
      <w:start w:val="1"/>
      <w:numFmt w:val="lowerLetter"/>
      <w:pStyle w:val="Head2H"/>
      <w:lvlText w:val="%2."/>
      <w:lvlJc w:val="left"/>
      <w:pPr>
        <w:tabs>
          <w:tab w:val="num" w:pos="2214"/>
        </w:tabs>
        <w:ind w:left="2214" w:hanging="360"/>
      </w:pPr>
    </w:lvl>
    <w:lvl w:ilvl="2" w:tplc="0409001B" w:tentative="1">
      <w:start w:val="1"/>
      <w:numFmt w:val="lowerRoman"/>
      <w:pStyle w:val="Head3H"/>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94" w15:restartNumberingAfterBreak="0">
    <w:nsid w:val="49DB249B"/>
    <w:multiLevelType w:val="singleLevel"/>
    <w:tmpl w:val="0A5E0A6A"/>
    <w:lvl w:ilvl="0">
      <w:start w:val="1"/>
      <w:numFmt w:val="lowerRoman"/>
      <w:pStyle w:val="Ken2"/>
      <w:lvlText w:val="%1)"/>
      <w:lvlJc w:val="left"/>
      <w:pPr>
        <w:tabs>
          <w:tab w:val="num" w:pos="1860"/>
        </w:tabs>
        <w:ind w:left="1860" w:hanging="720"/>
      </w:pPr>
      <w:rPr>
        <w:rFonts w:hint="default"/>
      </w:rPr>
    </w:lvl>
  </w:abstractNum>
  <w:abstractNum w:abstractNumId="95" w15:restartNumberingAfterBreak="0">
    <w:nsid w:val="4B682B1D"/>
    <w:multiLevelType w:val="multilevel"/>
    <w:tmpl w:val="95E6FBDC"/>
    <w:lvl w:ilvl="0">
      <w:start w:val="1"/>
      <w:numFmt w:val="decimal"/>
      <w:pStyle w:val="StyleHeading112pt"/>
      <w:lvlText w:val="%1"/>
      <w:lvlJc w:val="left"/>
      <w:pPr>
        <w:tabs>
          <w:tab w:val="num" w:pos="537"/>
        </w:tabs>
        <w:ind w:left="537" w:hanging="432"/>
      </w:pPr>
      <w:rPr>
        <w:rFonts w:ascii="Arial Bold" w:hAnsi="Arial Bold" w:hint="default"/>
        <w:b/>
        <w:i w:val="0"/>
        <w:strike w:val="0"/>
        <w:dstrike w:val="0"/>
        <w:shadow w:val="0"/>
        <w:emboss w:val="0"/>
        <w:imprint w:val="0"/>
        <w:vanish w:val="0"/>
        <w:sz w:val="22"/>
        <w:szCs w:val="22"/>
        <w:vertAlign w:val="baseline"/>
      </w:rPr>
    </w:lvl>
    <w:lvl w:ilvl="1">
      <w:start w:val="1"/>
      <w:numFmt w:val="decimal"/>
      <w:pStyle w:val="StyleStyleHeading2Bold12pt"/>
      <w:lvlText w:val="%1.%2"/>
      <w:lvlJc w:val="left"/>
      <w:pPr>
        <w:tabs>
          <w:tab w:val="num" w:pos="417"/>
        </w:tabs>
        <w:ind w:left="417" w:firstLine="48"/>
      </w:pPr>
      <w:rPr>
        <w:rFonts w:ascii="Arial Bold" w:hAnsi="Arial Bold" w:hint="default"/>
        <w:b/>
        <w:i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825"/>
        </w:tabs>
        <w:ind w:left="825" w:hanging="720"/>
      </w:pPr>
      <w:rPr>
        <w:rFonts w:ascii="Arial Bold" w:hAnsi="Arial Bold" w:hint="default"/>
        <w:b/>
        <w:i w:val="0"/>
        <w:caps w:val="0"/>
        <w:strike w:val="0"/>
        <w:dstrike w:val="0"/>
        <w:shadow w:val="0"/>
        <w:emboss w:val="0"/>
        <w:imprint w:val="0"/>
        <w:vanish w:val="0"/>
        <w:sz w:val="22"/>
        <w:szCs w:val="22"/>
        <w:vertAlign w:val="baseline"/>
      </w:rPr>
    </w:lvl>
    <w:lvl w:ilvl="3">
      <w:start w:val="1"/>
      <w:numFmt w:val="decimal"/>
      <w:lvlText w:val="%1.%2.%3.%4"/>
      <w:lvlJc w:val="left"/>
      <w:pPr>
        <w:tabs>
          <w:tab w:val="num" w:pos="969"/>
        </w:tabs>
        <w:ind w:left="969" w:hanging="864"/>
      </w:pPr>
      <w:rPr>
        <w:rFonts w:hint="default"/>
      </w:rPr>
    </w:lvl>
    <w:lvl w:ilvl="4">
      <w:start w:val="1"/>
      <w:numFmt w:val="decimal"/>
      <w:lvlText w:val="%1.%2.%3.%4.%5"/>
      <w:lvlJc w:val="left"/>
      <w:pPr>
        <w:tabs>
          <w:tab w:val="num" w:pos="1113"/>
        </w:tabs>
        <w:ind w:left="1113" w:hanging="1008"/>
      </w:pPr>
      <w:rPr>
        <w:rFonts w:hint="default"/>
      </w:rPr>
    </w:lvl>
    <w:lvl w:ilvl="5">
      <w:start w:val="1"/>
      <w:numFmt w:val="decimal"/>
      <w:lvlText w:val="%1.%2.%3.%4.%5.%6"/>
      <w:lvlJc w:val="left"/>
      <w:pPr>
        <w:tabs>
          <w:tab w:val="num" w:pos="1257"/>
        </w:tabs>
        <w:ind w:left="1257" w:hanging="1152"/>
      </w:pPr>
      <w:rPr>
        <w:rFonts w:hint="default"/>
      </w:rPr>
    </w:lvl>
    <w:lvl w:ilvl="6">
      <w:start w:val="1"/>
      <w:numFmt w:val="decimal"/>
      <w:lvlText w:val="%1.%2.%3.%4.%5.%6.%7"/>
      <w:lvlJc w:val="left"/>
      <w:pPr>
        <w:tabs>
          <w:tab w:val="num" w:pos="1401"/>
        </w:tabs>
        <w:ind w:left="1401" w:hanging="1296"/>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689"/>
        </w:tabs>
        <w:ind w:left="1689" w:hanging="1584"/>
      </w:pPr>
      <w:rPr>
        <w:rFonts w:hint="default"/>
      </w:rPr>
    </w:lvl>
  </w:abstractNum>
  <w:abstractNum w:abstractNumId="96" w15:restartNumberingAfterBreak="0">
    <w:nsid w:val="4C343374"/>
    <w:multiLevelType w:val="hybridMultilevel"/>
    <w:tmpl w:val="4D08B4B2"/>
    <w:lvl w:ilvl="0" w:tplc="1C090001">
      <w:start w:val="1"/>
      <w:numFmt w:val="bullet"/>
      <w:lvlText w:val=""/>
      <w:lvlJc w:val="left"/>
      <w:pPr>
        <w:tabs>
          <w:tab w:val="num" w:pos="720"/>
        </w:tabs>
        <w:ind w:left="720" w:hanging="360"/>
      </w:pPr>
      <w:rPr>
        <w:rFonts w:ascii="Symbol" w:hAnsi="Symbol" w:hint="default"/>
      </w:rPr>
    </w:lvl>
    <w:lvl w:ilvl="1" w:tplc="53987CD8" w:tentative="1">
      <w:start w:val="1"/>
      <w:numFmt w:val="bullet"/>
      <w:lvlText w:val="•"/>
      <w:lvlJc w:val="left"/>
      <w:pPr>
        <w:tabs>
          <w:tab w:val="num" w:pos="1440"/>
        </w:tabs>
        <w:ind w:left="1440" w:hanging="360"/>
      </w:pPr>
      <w:rPr>
        <w:rFonts w:ascii="Arial" w:hAnsi="Arial" w:hint="default"/>
      </w:rPr>
    </w:lvl>
    <w:lvl w:ilvl="2" w:tplc="0B82E65A" w:tentative="1">
      <w:start w:val="1"/>
      <w:numFmt w:val="bullet"/>
      <w:lvlText w:val="•"/>
      <w:lvlJc w:val="left"/>
      <w:pPr>
        <w:tabs>
          <w:tab w:val="num" w:pos="2160"/>
        </w:tabs>
        <w:ind w:left="2160" w:hanging="360"/>
      </w:pPr>
      <w:rPr>
        <w:rFonts w:ascii="Arial" w:hAnsi="Arial" w:hint="default"/>
      </w:rPr>
    </w:lvl>
    <w:lvl w:ilvl="3" w:tplc="A8404A92" w:tentative="1">
      <w:start w:val="1"/>
      <w:numFmt w:val="bullet"/>
      <w:lvlText w:val="•"/>
      <w:lvlJc w:val="left"/>
      <w:pPr>
        <w:tabs>
          <w:tab w:val="num" w:pos="2880"/>
        </w:tabs>
        <w:ind w:left="2880" w:hanging="360"/>
      </w:pPr>
      <w:rPr>
        <w:rFonts w:ascii="Arial" w:hAnsi="Arial" w:hint="default"/>
      </w:rPr>
    </w:lvl>
    <w:lvl w:ilvl="4" w:tplc="1D50063A" w:tentative="1">
      <w:start w:val="1"/>
      <w:numFmt w:val="bullet"/>
      <w:lvlText w:val="•"/>
      <w:lvlJc w:val="left"/>
      <w:pPr>
        <w:tabs>
          <w:tab w:val="num" w:pos="3600"/>
        </w:tabs>
        <w:ind w:left="3600" w:hanging="360"/>
      </w:pPr>
      <w:rPr>
        <w:rFonts w:ascii="Arial" w:hAnsi="Arial" w:hint="default"/>
      </w:rPr>
    </w:lvl>
    <w:lvl w:ilvl="5" w:tplc="258CCCD4" w:tentative="1">
      <w:start w:val="1"/>
      <w:numFmt w:val="bullet"/>
      <w:lvlText w:val="•"/>
      <w:lvlJc w:val="left"/>
      <w:pPr>
        <w:tabs>
          <w:tab w:val="num" w:pos="4320"/>
        </w:tabs>
        <w:ind w:left="4320" w:hanging="360"/>
      </w:pPr>
      <w:rPr>
        <w:rFonts w:ascii="Arial" w:hAnsi="Arial" w:hint="default"/>
      </w:rPr>
    </w:lvl>
    <w:lvl w:ilvl="6" w:tplc="7DB400B8" w:tentative="1">
      <w:start w:val="1"/>
      <w:numFmt w:val="bullet"/>
      <w:lvlText w:val="•"/>
      <w:lvlJc w:val="left"/>
      <w:pPr>
        <w:tabs>
          <w:tab w:val="num" w:pos="5040"/>
        </w:tabs>
        <w:ind w:left="5040" w:hanging="360"/>
      </w:pPr>
      <w:rPr>
        <w:rFonts w:ascii="Arial" w:hAnsi="Arial" w:hint="default"/>
      </w:rPr>
    </w:lvl>
    <w:lvl w:ilvl="7" w:tplc="13A4EE5A" w:tentative="1">
      <w:start w:val="1"/>
      <w:numFmt w:val="bullet"/>
      <w:lvlText w:val="•"/>
      <w:lvlJc w:val="left"/>
      <w:pPr>
        <w:tabs>
          <w:tab w:val="num" w:pos="5760"/>
        </w:tabs>
        <w:ind w:left="5760" w:hanging="360"/>
      </w:pPr>
      <w:rPr>
        <w:rFonts w:ascii="Arial" w:hAnsi="Arial" w:hint="default"/>
      </w:rPr>
    </w:lvl>
    <w:lvl w:ilvl="8" w:tplc="9AA8B328"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4C7909A6"/>
    <w:multiLevelType w:val="hybridMultilevel"/>
    <w:tmpl w:val="9446C4E2"/>
    <w:lvl w:ilvl="0" w:tplc="C5BE9CE2">
      <w:start w:val="1"/>
      <w:numFmt w:val="decimal"/>
      <w:lvlText w:val="%1."/>
      <w:lvlJc w:val="left"/>
      <w:pPr>
        <w:ind w:left="644" w:hanging="360"/>
      </w:pPr>
      <w:rPr>
        <w:rFonts w:hint="default"/>
        <w:color w:val="auto"/>
        <w:sz w:val="18"/>
        <w:szCs w:val="18"/>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98" w15:restartNumberingAfterBreak="0">
    <w:nsid w:val="4E182816"/>
    <w:multiLevelType w:val="multilevel"/>
    <w:tmpl w:val="F4B21448"/>
    <w:lvl w:ilvl="0">
      <w:start w:val="6"/>
      <w:numFmt w:val="decimal"/>
      <w:pStyle w:val="Normal15"/>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503B35C6"/>
    <w:multiLevelType w:val="multilevel"/>
    <w:tmpl w:val="0409001F"/>
    <w:styleLink w:val="Style9"/>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1" w15:restartNumberingAfterBreak="0">
    <w:nsid w:val="54434444"/>
    <w:multiLevelType w:val="multilevel"/>
    <w:tmpl w:val="49247ED0"/>
    <w:styleLink w:val="Style261"/>
    <w:lvl w:ilvl="0">
      <w:start w:val="14"/>
      <w:numFmt w:val="decimal"/>
      <w:lvlText w:val="%1"/>
      <w:lvlJc w:val="left"/>
      <w:pPr>
        <w:tabs>
          <w:tab w:val="num" w:pos="735"/>
        </w:tabs>
        <w:ind w:left="735" w:hanging="735"/>
      </w:pPr>
      <w:rPr>
        <w:rFonts w:hint="default"/>
      </w:rPr>
    </w:lvl>
    <w:lvl w:ilvl="1">
      <w:start w:val="1"/>
      <w:numFmt w:val="decimal"/>
      <w:lvlText w:val="%1.%2"/>
      <w:lvlJc w:val="left"/>
      <w:pPr>
        <w:tabs>
          <w:tab w:val="num" w:pos="1446"/>
        </w:tabs>
        <w:ind w:left="1446" w:hanging="735"/>
      </w:pPr>
      <w:rPr>
        <w:rFonts w:hint="default"/>
      </w:rPr>
    </w:lvl>
    <w:lvl w:ilvl="2">
      <w:start w:val="1"/>
      <w:numFmt w:val="decimal"/>
      <w:lvlText w:val="%1.%2.%3"/>
      <w:lvlJc w:val="left"/>
      <w:pPr>
        <w:tabs>
          <w:tab w:val="num" w:pos="2157"/>
        </w:tabs>
        <w:ind w:left="2157" w:hanging="735"/>
      </w:pPr>
      <w:rPr>
        <w:rFonts w:hint="default"/>
      </w:rPr>
    </w:lvl>
    <w:lvl w:ilvl="3">
      <w:start w:val="1"/>
      <w:numFmt w:val="decimal"/>
      <w:lvlText w:val="%1.%2.%3.%4"/>
      <w:lvlJc w:val="left"/>
      <w:pPr>
        <w:tabs>
          <w:tab w:val="num" w:pos="2868"/>
        </w:tabs>
        <w:ind w:left="2868" w:hanging="735"/>
      </w:pPr>
      <w:rPr>
        <w:rFonts w:hint="default"/>
      </w:rPr>
    </w:lvl>
    <w:lvl w:ilvl="4">
      <w:start w:val="1"/>
      <w:numFmt w:val="decimal"/>
      <w:lvlText w:val="%1.%2.%3.%4.%5"/>
      <w:lvlJc w:val="left"/>
      <w:pPr>
        <w:tabs>
          <w:tab w:val="num" w:pos="3579"/>
        </w:tabs>
        <w:ind w:left="3579" w:hanging="735"/>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346"/>
        </w:tabs>
        <w:ind w:left="5346" w:hanging="108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128"/>
        </w:tabs>
        <w:ind w:left="7128" w:hanging="1440"/>
      </w:pPr>
      <w:rPr>
        <w:rFonts w:hint="default"/>
      </w:rPr>
    </w:lvl>
  </w:abstractNum>
  <w:abstractNum w:abstractNumId="102" w15:restartNumberingAfterBreak="0">
    <w:nsid w:val="54741E82"/>
    <w:multiLevelType w:val="multilevel"/>
    <w:tmpl w:val="0409001F"/>
    <w:styleLink w:val="Style7"/>
    <w:lvl w:ilvl="0">
      <w:start w:val="6"/>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6EE2BD9"/>
    <w:multiLevelType w:val="hybridMultilevel"/>
    <w:tmpl w:val="7A18656A"/>
    <w:lvl w:ilvl="0" w:tplc="2F82DDC4">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0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6" w15:restartNumberingAfterBreak="0">
    <w:nsid w:val="578C5217"/>
    <w:multiLevelType w:val="multilevel"/>
    <w:tmpl w:val="9302261E"/>
    <w:lvl w:ilvl="0">
      <w:start w:val="1"/>
      <w:numFmt w:val="decimal"/>
      <w:lvlText w:val="%1."/>
      <w:lvlJc w:val="left"/>
      <w:pPr>
        <w:tabs>
          <w:tab w:val="num" w:pos="567"/>
        </w:tabs>
        <w:ind w:left="567" w:hanging="567"/>
      </w:pPr>
      <w:rPr>
        <w:rFonts w:hint="default"/>
      </w:rPr>
    </w:lvl>
    <w:lvl w:ilvl="1">
      <w:start w:val="1"/>
      <w:numFmt w:val="decimal"/>
      <w:pStyle w:val="H2Numbered"/>
      <w:lvlText w:val="%1.%2."/>
      <w:lvlJc w:val="left"/>
      <w:pPr>
        <w:tabs>
          <w:tab w:val="num" w:pos="567"/>
        </w:tabs>
        <w:ind w:left="567" w:hanging="567"/>
      </w:pPr>
      <w:rPr>
        <w:rFonts w:hint="default"/>
      </w:rPr>
    </w:lvl>
    <w:lvl w:ilvl="2">
      <w:start w:val="1"/>
      <w:numFmt w:val="decimal"/>
      <w:pStyle w:val="H3Numbered"/>
      <w:lvlText w:val="%1.%2.%3."/>
      <w:lvlJc w:val="left"/>
      <w:pPr>
        <w:tabs>
          <w:tab w:val="num" w:pos="108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58557544"/>
    <w:multiLevelType w:val="multilevel"/>
    <w:tmpl w:val="17B01A8E"/>
    <w:styleLink w:val="Style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90F5D0A"/>
    <w:multiLevelType w:val="hybridMultilevel"/>
    <w:tmpl w:val="5BBA70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5AA36F2D"/>
    <w:multiLevelType w:val="hybridMultilevel"/>
    <w:tmpl w:val="30D00BF8"/>
    <w:lvl w:ilvl="0" w:tplc="7C14768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15:restartNumberingAfterBreak="0">
    <w:nsid w:val="5AD56E67"/>
    <w:multiLevelType w:val="hybridMultilevel"/>
    <w:tmpl w:val="9EB87F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1" w15:restartNumberingAfterBreak="0">
    <w:nsid w:val="5FA034EA"/>
    <w:multiLevelType w:val="multilevel"/>
    <w:tmpl w:val="0A9E99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11E08B9"/>
    <w:multiLevelType w:val="hybridMultilevel"/>
    <w:tmpl w:val="930EF0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3" w15:restartNumberingAfterBreak="0">
    <w:nsid w:val="61844D4A"/>
    <w:multiLevelType w:val="multilevel"/>
    <w:tmpl w:val="69DA3A18"/>
    <w:styleLink w:val="Style2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2257728"/>
    <w:multiLevelType w:val="hybridMultilevel"/>
    <w:tmpl w:val="AF4EE75A"/>
    <w:lvl w:ilvl="0" w:tplc="EE98E7B4">
      <w:start w:val="1"/>
      <w:numFmt w:val="decimal"/>
      <w:lvlText w:val="%1."/>
      <w:lvlJc w:val="left"/>
      <w:pPr>
        <w:ind w:left="720" w:hanging="360"/>
      </w:pPr>
      <w:rPr>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2826E05"/>
    <w:multiLevelType w:val="hybridMultilevel"/>
    <w:tmpl w:val="6D003716"/>
    <w:lvl w:ilvl="0" w:tplc="C1A09F94">
      <w:start w:val="4"/>
      <w:numFmt w:val="decimal"/>
      <w:lvlText w:val="%1."/>
      <w:lvlJc w:val="left"/>
      <w:pPr>
        <w:ind w:left="720" w:hanging="360"/>
      </w:pPr>
      <w:rPr>
        <w:rFonts w:ascii="Arial" w:eastAsia="Calibri" w:hAnsi="Arial" w:cs="Arial" w:hint="default"/>
        <w:b/>
        <w:bCs/>
        <w:sz w:val="20"/>
        <w:szCs w:val="2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634B064D"/>
    <w:multiLevelType w:val="multilevel"/>
    <w:tmpl w:val="2EE0A228"/>
    <w:styleLink w:val="Style23"/>
    <w:lvl w:ilvl="0">
      <w:start w:val="14"/>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3DC32AB"/>
    <w:multiLevelType w:val="multilevel"/>
    <w:tmpl w:val="0409001F"/>
    <w:styleLink w:val="Style1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9" w15:restartNumberingAfterBreak="0">
    <w:nsid w:val="66C72C4F"/>
    <w:multiLevelType w:val="hybridMultilevel"/>
    <w:tmpl w:val="08E45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78B7D6B"/>
    <w:multiLevelType w:val="hybridMultilevel"/>
    <w:tmpl w:val="DF427D9C"/>
    <w:lvl w:ilvl="0" w:tplc="9EB6406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2" w15:restartNumberingAfterBreak="0">
    <w:nsid w:val="682F136C"/>
    <w:multiLevelType w:val="singleLevel"/>
    <w:tmpl w:val="5492F582"/>
    <w:lvl w:ilvl="0">
      <w:start w:val="1"/>
      <w:numFmt w:val="bullet"/>
      <w:pStyle w:val="BULLET2"/>
      <w:lvlText w:val=""/>
      <w:lvlJc w:val="left"/>
      <w:pPr>
        <w:tabs>
          <w:tab w:val="num" w:pos="1080"/>
        </w:tabs>
        <w:ind w:left="720" w:firstLine="0"/>
      </w:pPr>
      <w:rPr>
        <w:rFonts w:ascii="WP IconicSymbolsA" w:hAnsi="WP IconicSymbolsA" w:hint="default"/>
      </w:rPr>
    </w:lvl>
  </w:abstractNum>
  <w:abstractNum w:abstractNumId="123" w15:restartNumberingAfterBreak="0">
    <w:nsid w:val="688E4A7D"/>
    <w:multiLevelType w:val="multilevel"/>
    <w:tmpl w:val="F32EE072"/>
    <w:lvl w:ilvl="0">
      <w:start w:val="1"/>
      <w:numFmt w:val="decimal"/>
      <w:pStyle w:val="level10"/>
      <w:isLgl/>
      <w:lvlText w:val="%1"/>
      <w:lvlJc w:val="left"/>
      <w:pPr>
        <w:tabs>
          <w:tab w:val="num" w:pos="567"/>
        </w:tabs>
        <w:ind w:left="567" w:hanging="567"/>
      </w:pPr>
      <w:rPr>
        <w:rFonts w:ascii="Arial" w:hAnsi="Arial" w:hint="default"/>
        <w:b/>
        <w:i w:val="0"/>
        <w:color w:val="auto"/>
        <w:sz w:val="22"/>
        <w:szCs w:val="22"/>
        <w:u w:val="none"/>
      </w:rPr>
    </w:lvl>
    <w:lvl w:ilvl="1">
      <w:start w:val="1"/>
      <w:numFmt w:val="decimal"/>
      <w:pStyle w:val="level2"/>
      <w:isLgl/>
      <w:lvlText w:val="%1.%2"/>
      <w:lvlJc w:val="left"/>
      <w:pPr>
        <w:tabs>
          <w:tab w:val="num" w:pos="851"/>
        </w:tabs>
        <w:ind w:left="851" w:hanging="851"/>
      </w:pPr>
      <w:rPr>
        <w:rFonts w:ascii="Arial" w:hAnsi="Arial" w:cs="Arial"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68F1403D"/>
    <w:multiLevelType w:val="multilevel"/>
    <w:tmpl w:val="17B01A8E"/>
    <w:styleLink w:val="Style2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9D900ED"/>
    <w:multiLevelType w:val="hybridMultilevel"/>
    <w:tmpl w:val="CA02590E"/>
    <w:lvl w:ilvl="0" w:tplc="1C09000F">
      <w:start w:val="1"/>
      <w:numFmt w:val="decimal"/>
      <w:lvlText w:val="%1."/>
      <w:lvlJc w:val="left"/>
      <w:pPr>
        <w:tabs>
          <w:tab w:val="num" w:pos="360"/>
        </w:tabs>
        <w:ind w:left="360" w:hanging="360"/>
      </w:pPr>
      <w:rPr>
        <w:rFonts w:hint="default"/>
      </w:rPr>
    </w:lvl>
    <w:lvl w:ilvl="1" w:tplc="1C09001B">
      <w:start w:val="1"/>
      <w:numFmt w:val="lowerRoman"/>
      <w:lvlText w:val="%2."/>
      <w:lvlJc w:val="righ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6A087886"/>
    <w:multiLevelType w:val="singleLevel"/>
    <w:tmpl w:val="A9F0D7B0"/>
    <w:lvl w:ilvl="0">
      <w:start w:val="1"/>
      <w:numFmt w:val="lowerLetter"/>
      <w:pStyle w:val="Indent1I"/>
      <w:lvlText w:val="(%1)"/>
      <w:lvlJc w:val="left"/>
      <w:pPr>
        <w:tabs>
          <w:tab w:val="num" w:pos="1418"/>
        </w:tabs>
        <w:ind w:left="1418" w:hanging="567"/>
      </w:pPr>
      <w:rPr>
        <w:rFonts w:ascii="Arial" w:hAnsi="Arial" w:hint="default"/>
        <w:b/>
        <w:i w:val="0"/>
        <w:sz w:val="20"/>
      </w:rPr>
    </w:lvl>
  </w:abstractNum>
  <w:abstractNum w:abstractNumId="127" w15:restartNumberingAfterBreak="0">
    <w:nsid w:val="6C9C6041"/>
    <w:multiLevelType w:val="multilevel"/>
    <w:tmpl w:val="C2FCBE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CF960FE"/>
    <w:multiLevelType w:val="multilevel"/>
    <w:tmpl w:val="8EC83134"/>
    <w:lvl w:ilvl="0">
      <w:start w:val="2"/>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30" w15:restartNumberingAfterBreak="0">
    <w:nsid w:val="6E6019FE"/>
    <w:multiLevelType w:val="hybridMultilevel"/>
    <w:tmpl w:val="DAACAC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15:restartNumberingAfterBreak="0">
    <w:nsid w:val="6F8A48A2"/>
    <w:multiLevelType w:val="multilevel"/>
    <w:tmpl w:val="6DC485A4"/>
    <w:styleLink w:val="Style30"/>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21E4703"/>
    <w:multiLevelType w:val="multilevel"/>
    <w:tmpl w:val="0409001F"/>
    <w:styleLink w:val="Style1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5254BAD"/>
    <w:multiLevelType w:val="hybridMultilevel"/>
    <w:tmpl w:val="F38E1F2A"/>
    <w:lvl w:ilvl="0" w:tplc="08090001">
      <w:start w:val="1"/>
      <w:numFmt w:val="bullet"/>
      <w:pStyle w:val="Instruct2IP"/>
      <w:lvlText w:val=""/>
      <w:lvlJc w:val="left"/>
      <w:pPr>
        <w:tabs>
          <w:tab w:val="num" w:pos="1624"/>
        </w:tabs>
        <w:ind w:left="1624" w:hanging="360"/>
      </w:pPr>
      <w:rPr>
        <w:rFonts w:ascii="Symbol" w:hAnsi="Symbol" w:hint="default"/>
      </w:rPr>
    </w:lvl>
    <w:lvl w:ilvl="1" w:tplc="08090003" w:tentative="1">
      <w:start w:val="1"/>
      <w:numFmt w:val="bullet"/>
      <w:lvlText w:val="o"/>
      <w:lvlJc w:val="left"/>
      <w:pPr>
        <w:tabs>
          <w:tab w:val="num" w:pos="2344"/>
        </w:tabs>
        <w:ind w:left="2344" w:hanging="360"/>
      </w:pPr>
      <w:rPr>
        <w:rFonts w:ascii="Courier New" w:hAnsi="Courier New" w:cs="Courier New" w:hint="default"/>
      </w:rPr>
    </w:lvl>
    <w:lvl w:ilvl="2" w:tplc="08090005" w:tentative="1">
      <w:start w:val="1"/>
      <w:numFmt w:val="bullet"/>
      <w:lvlText w:val=""/>
      <w:lvlJc w:val="left"/>
      <w:pPr>
        <w:tabs>
          <w:tab w:val="num" w:pos="3064"/>
        </w:tabs>
        <w:ind w:left="3064" w:hanging="360"/>
      </w:pPr>
      <w:rPr>
        <w:rFonts w:ascii="Wingdings" w:hAnsi="Wingdings" w:hint="default"/>
      </w:rPr>
    </w:lvl>
    <w:lvl w:ilvl="3" w:tplc="08090001" w:tentative="1">
      <w:start w:val="1"/>
      <w:numFmt w:val="bullet"/>
      <w:lvlText w:val=""/>
      <w:lvlJc w:val="left"/>
      <w:pPr>
        <w:tabs>
          <w:tab w:val="num" w:pos="3784"/>
        </w:tabs>
        <w:ind w:left="3784" w:hanging="360"/>
      </w:pPr>
      <w:rPr>
        <w:rFonts w:ascii="Symbol" w:hAnsi="Symbol" w:hint="default"/>
      </w:rPr>
    </w:lvl>
    <w:lvl w:ilvl="4" w:tplc="08090003" w:tentative="1">
      <w:start w:val="1"/>
      <w:numFmt w:val="bullet"/>
      <w:lvlText w:val="o"/>
      <w:lvlJc w:val="left"/>
      <w:pPr>
        <w:tabs>
          <w:tab w:val="num" w:pos="4504"/>
        </w:tabs>
        <w:ind w:left="4504" w:hanging="360"/>
      </w:pPr>
      <w:rPr>
        <w:rFonts w:ascii="Courier New" w:hAnsi="Courier New" w:cs="Courier New" w:hint="default"/>
      </w:rPr>
    </w:lvl>
    <w:lvl w:ilvl="5" w:tplc="08090005" w:tentative="1">
      <w:start w:val="1"/>
      <w:numFmt w:val="bullet"/>
      <w:lvlText w:val=""/>
      <w:lvlJc w:val="left"/>
      <w:pPr>
        <w:tabs>
          <w:tab w:val="num" w:pos="5224"/>
        </w:tabs>
        <w:ind w:left="5224" w:hanging="360"/>
      </w:pPr>
      <w:rPr>
        <w:rFonts w:ascii="Wingdings" w:hAnsi="Wingdings" w:hint="default"/>
      </w:rPr>
    </w:lvl>
    <w:lvl w:ilvl="6" w:tplc="08090001" w:tentative="1">
      <w:start w:val="1"/>
      <w:numFmt w:val="bullet"/>
      <w:lvlText w:val=""/>
      <w:lvlJc w:val="left"/>
      <w:pPr>
        <w:tabs>
          <w:tab w:val="num" w:pos="5944"/>
        </w:tabs>
        <w:ind w:left="5944" w:hanging="360"/>
      </w:pPr>
      <w:rPr>
        <w:rFonts w:ascii="Symbol" w:hAnsi="Symbol" w:hint="default"/>
      </w:rPr>
    </w:lvl>
    <w:lvl w:ilvl="7" w:tplc="08090003" w:tentative="1">
      <w:start w:val="1"/>
      <w:numFmt w:val="bullet"/>
      <w:lvlText w:val="o"/>
      <w:lvlJc w:val="left"/>
      <w:pPr>
        <w:tabs>
          <w:tab w:val="num" w:pos="6664"/>
        </w:tabs>
        <w:ind w:left="6664" w:hanging="360"/>
      </w:pPr>
      <w:rPr>
        <w:rFonts w:ascii="Courier New" w:hAnsi="Courier New" w:cs="Courier New" w:hint="default"/>
      </w:rPr>
    </w:lvl>
    <w:lvl w:ilvl="8" w:tplc="08090005" w:tentative="1">
      <w:start w:val="1"/>
      <w:numFmt w:val="bullet"/>
      <w:lvlText w:val=""/>
      <w:lvlJc w:val="left"/>
      <w:pPr>
        <w:tabs>
          <w:tab w:val="num" w:pos="7384"/>
        </w:tabs>
        <w:ind w:left="7384" w:hanging="360"/>
      </w:pPr>
      <w:rPr>
        <w:rFonts w:ascii="Wingdings" w:hAnsi="Wingdings" w:hint="default"/>
      </w:rPr>
    </w:lvl>
  </w:abstractNum>
  <w:abstractNum w:abstractNumId="135" w15:restartNumberingAfterBreak="0">
    <w:nsid w:val="75A63997"/>
    <w:multiLevelType w:val="hybridMultilevel"/>
    <w:tmpl w:val="212C21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6" w15:restartNumberingAfterBreak="0">
    <w:nsid w:val="76F325A3"/>
    <w:multiLevelType w:val="singleLevel"/>
    <w:tmpl w:val="45E859EA"/>
    <w:lvl w:ilvl="0">
      <w:start w:val="1"/>
      <w:numFmt w:val="lowerLetter"/>
      <w:pStyle w:val="Listabc4"/>
      <w:lvlText w:val="(%1)"/>
      <w:legacy w:legacy="1" w:legacySpace="142" w:legacyIndent="283"/>
      <w:lvlJc w:val="left"/>
    </w:lvl>
  </w:abstractNum>
  <w:abstractNum w:abstractNumId="13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8477F02"/>
    <w:multiLevelType w:val="singleLevel"/>
    <w:tmpl w:val="500C4368"/>
    <w:lvl w:ilvl="0">
      <w:start w:val="1"/>
      <w:numFmt w:val="lowerLetter"/>
      <w:pStyle w:val="Hani"/>
      <w:lvlText w:val="%1)"/>
      <w:lvlJc w:val="left"/>
      <w:pPr>
        <w:tabs>
          <w:tab w:val="num" w:pos="1559"/>
        </w:tabs>
        <w:ind w:left="1559" w:hanging="708"/>
      </w:pPr>
    </w:lvl>
  </w:abstractNum>
  <w:abstractNum w:abstractNumId="139" w15:restartNumberingAfterBreak="0">
    <w:nsid w:val="78DC59C8"/>
    <w:multiLevelType w:val="multilevel"/>
    <w:tmpl w:val="EDB25300"/>
    <w:lvl w:ilvl="0">
      <w:start w:val="1"/>
      <w:numFmt w:val="decimal"/>
      <w:pStyle w:val="C3Heading1"/>
      <w:lvlText w:val="C3.%1"/>
      <w:lvlJc w:val="left"/>
      <w:pPr>
        <w:ind w:left="1136" w:hanging="1134"/>
      </w:pPr>
      <w:rPr>
        <w:rFonts w:hint="default"/>
      </w:rPr>
    </w:lvl>
    <w:lvl w:ilvl="1">
      <w:start w:val="1"/>
      <w:numFmt w:val="decimal"/>
      <w:lvlText w:val="C3.%1.%2"/>
      <w:lvlJc w:val="left"/>
      <w:pPr>
        <w:ind w:left="1136" w:hanging="1134"/>
      </w:pPr>
      <w:rPr>
        <w:rFonts w:hint="default"/>
      </w:rPr>
    </w:lvl>
    <w:lvl w:ilvl="2">
      <w:start w:val="1"/>
      <w:numFmt w:val="decimal"/>
      <w:lvlText w:val="C3.%3.%1.%2"/>
      <w:lvlJc w:val="left"/>
      <w:pPr>
        <w:ind w:left="1136" w:hanging="1134"/>
      </w:pPr>
      <w:rPr>
        <w:rFonts w:hint="default"/>
      </w:rPr>
    </w:lvl>
    <w:lvl w:ilvl="3">
      <w:start w:val="1"/>
      <w:numFmt w:val="decimal"/>
      <w:lvlText w:val="%4."/>
      <w:lvlJc w:val="left"/>
      <w:pPr>
        <w:ind w:left="1136" w:hanging="1134"/>
      </w:pPr>
      <w:rPr>
        <w:rFonts w:hint="default"/>
      </w:rPr>
    </w:lvl>
    <w:lvl w:ilvl="4">
      <w:start w:val="1"/>
      <w:numFmt w:val="lowerLetter"/>
      <w:lvlText w:val="%5."/>
      <w:lvlJc w:val="left"/>
      <w:pPr>
        <w:ind w:left="1136" w:hanging="1134"/>
      </w:pPr>
      <w:rPr>
        <w:rFonts w:hint="default"/>
      </w:rPr>
    </w:lvl>
    <w:lvl w:ilvl="5">
      <w:start w:val="1"/>
      <w:numFmt w:val="lowerRoman"/>
      <w:lvlText w:val="%6."/>
      <w:lvlJc w:val="right"/>
      <w:pPr>
        <w:ind w:left="1136" w:hanging="1134"/>
      </w:pPr>
      <w:rPr>
        <w:rFonts w:hint="default"/>
      </w:rPr>
    </w:lvl>
    <w:lvl w:ilvl="6">
      <w:start w:val="1"/>
      <w:numFmt w:val="decimal"/>
      <w:lvlText w:val="%7."/>
      <w:lvlJc w:val="left"/>
      <w:pPr>
        <w:ind w:left="1136" w:hanging="1134"/>
      </w:pPr>
      <w:rPr>
        <w:rFonts w:hint="default"/>
      </w:rPr>
    </w:lvl>
    <w:lvl w:ilvl="7">
      <w:start w:val="1"/>
      <w:numFmt w:val="lowerLetter"/>
      <w:lvlText w:val="%8."/>
      <w:lvlJc w:val="left"/>
      <w:pPr>
        <w:ind w:left="1136" w:hanging="1134"/>
      </w:pPr>
      <w:rPr>
        <w:rFonts w:hint="default"/>
      </w:rPr>
    </w:lvl>
    <w:lvl w:ilvl="8">
      <w:start w:val="1"/>
      <w:numFmt w:val="lowerRoman"/>
      <w:lvlText w:val="%9."/>
      <w:lvlJc w:val="right"/>
      <w:pPr>
        <w:ind w:left="1136" w:hanging="1134"/>
      </w:pPr>
      <w:rPr>
        <w:rFonts w:hint="default"/>
      </w:rPr>
    </w:lvl>
  </w:abstractNum>
  <w:abstractNum w:abstractNumId="140" w15:restartNumberingAfterBreak="0">
    <w:nsid w:val="7AD04DCD"/>
    <w:multiLevelType w:val="multilevel"/>
    <w:tmpl w:val="0409001F"/>
    <w:styleLink w:val="Style1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7DD53441"/>
    <w:multiLevelType w:val="multilevel"/>
    <w:tmpl w:val="007046CA"/>
    <w:lvl w:ilvl="0">
      <w:start w:val="1"/>
      <w:numFmt w:val="decimal"/>
      <w:lvlText w:val="%1."/>
      <w:lvlJc w:val="left"/>
      <w:pPr>
        <w:ind w:left="720" w:hanging="360"/>
      </w:pPr>
      <w:rPr>
        <w:rFonts w:hint="default"/>
        <w:b/>
        <w:sz w:val="22"/>
        <w:szCs w:val="22"/>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3" w15:restartNumberingAfterBreak="0">
    <w:nsid w:val="7F443701"/>
    <w:multiLevelType w:val="multilevel"/>
    <w:tmpl w:val="0409001F"/>
    <w:styleLink w:val="Style1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F4C4E50"/>
    <w:multiLevelType w:val="singleLevel"/>
    <w:tmpl w:val="0809000F"/>
    <w:lvl w:ilvl="0">
      <w:start w:val="1"/>
      <w:numFmt w:val="decimal"/>
      <w:lvlText w:val="%1."/>
      <w:lvlJc w:val="left"/>
      <w:pPr>
        <w:tabs>
          <w:tab w:val="num" w:pos="360"/>
        </w:tabs>
        <w:ind w:left="360" w:hanging="360"/>
      </w:pPr>
    </w:lvl>
  </w:abstractNum>
  <w:abstractNum w:abstractNumId="145" w15:restartNumberingAfterBreak="0">
    <w:nsid w:val="7F4C58D9"/>
    <w:multiLevelType w:val="multilevel"/>
    <w:tmpl w:val="0409001F"/>
    <w:styleLink w:val="Style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FD147E8"/>
    <w:multiLevelType w:val="multilevel"/>
    <w:tmpl w:val="1B641092"/>
    <w:lvl w:ilvl="0">
      <w:start w:val="1"/>
      <w:numFmt w:val="decimal"/>
      <w:pStyle w:val="Policysubs"/>
      <w:lvlText w:val="Policy Statement %1"/>
      <w:lvlJc w:val="left"/>
      <w:pPr>
        <w:tabs>
          <w:tab w:val="num" w:pos="3731"/>
        </w:tabs>
        <w:ind w:left="851" w:firstLine="0"/>
      </w:pPr>
      <w:rPr>
        <w:rFonts w:ascii="Arial Bold" w:hAnsi="Arial Bold" w:hint="default"/>
        <w:b/>
        <w:i w:val="0"/>
        <w:sz w:val="24"/>
      </w:rPr>
    </w:lvl>
    <w:lvl w:ilvl="1">
      <w:start w:val="1"/>
      <w:numFmt w:val="decimal"/>
      <w:lvlText w:val="%1.%2"/>
      <w:lvlJc w:val="left"/>
      <w:pPr>
        <w:tabs>
          <w:tab w:val="num" w:pos="1418"/>
        </w:tabs>
        <w:ind w:left="1418"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530026399">
    <w:abstractNumId w:val="52"/>
  </w:num>
  <w:num w:numId="2" w16cid:durableId="691031927">
    <w:abstractNumId w:val="106"/>
  </w:num>
  <w:num w:numId="3" w16cid:durableId="114906938">
    <w:abstractNumId w:val="27"/>
  </w:num>
  <w:num w:numId="4" w16cid:durableId="1693069801">
    <w:abstractNumId w:val="144"/>
  </w:num>
  <w:num w:numId="5" w16cid:durableId="899366368">
    <w:abstractNumId w:val="10"/>
  </w:num>
  <w:num w:numId="6" w16cid:durableId="637882307">
    <w:abstractNumId w:val="139"/>
  </w:num>
  <w:num w:numId="7" w16cid:durableId="309290033">
    <w:abstractNumId w:val="38"/>
  </w:num>
  <w:num w:numId="8" w16cid:durableId="1354455707">
    <w:abstractNumId w:val="60"/>
  </w:num>
  <w:num w:numId="9" w16cid:durableId="1021928980">
    <w:abstractNumId w:val="49"/>
  </w:num>
  <w:num w:numId="10" w16cid:durableId="1663965400">
    <w:abstractNumId w:val="136"/>
  </w:num>
  <w:num w:numId="11" w16cid:durableId="1778789013">
    <w:abstractNumId w:val="8"/>
  </w:num>
  <w:num w:numId="12" w16cid:durableId="2032801922">
    <w:abstractNumId w:val="7"/>
  </w:num>
  <w:num w:numId="13" w16cid:durableId="1170221860">
    <w:abstractNumId w:val="6"/>
  </w:num>
  <w:num w:numId="14" w16cid:durableId="11780">
    <w:abstractNumId w:val="9"/>
  </w:num>
  <w:num w:numId="15" w16cid:durableId="2015110243">
    <w:abstractNumId w:val="4"/>
  </w:num>
  <w:num w:numId="16" w16cid:durableId="70127290">
    <w:abstractNumId w:val="3"/>
  </w:num>
  <w:num w:numId="17" w16cid:durableId="932977913">
    <w:abstractNumId w:val="2"/>
  </w:num>
  <w:num w:numId="18" w16cid:durableId="916592132">
    <w:abstractNumId w:val="1"/>
  </w:num>
  <w:num w:numId="19" w16cid:durableId="1627665052">
    <w:abstractNumId w:val="26"/>
  </w:num>
  <w:num w:numId="20" w16cid:durableId="2830555">
    <w:abstractNumId w:val="58"/>
  </w:num>
  <w:num w:numId="21" w16cid:durableId="480268127">
    <w:abstractNumId w:val="43"/>
  </w:num>
  <w:num w:numId="22" w16cid:durableId="1676688581">
    <w:abstractNumId w:val="25"/>
  </w:num>
  <w:num w:numId="23" w16cid:durableId="1067068845">
    <w:abstractNumId w:val="63"/>
  </w:num>
  <w:num w:numId="24" w16cid:durableId="874346356">
    <w:abstractNumId w:val="37"/>
  </w:num>
  <w:num w:numId="25" w16cid:durableId="221331028">
    <w:abstractNumId w:val="24"/>
  </w:num>
  <w:num w:numId="26" w16cid:durableId="1827433313">
    <w:abstractNumId w:val="30"/>
  </w:num>
  <w:num w:numId="27" w16cid:durableId="625308146">
    <w:abstractNumId w:val="94"/>
  </w:num>
  <w:num w:numId="28" w16cid:durableId="906764134">
    <w:abstractNumId w:val="91"/>
  </w:num>
  <w:num w:numId="29" w16cid:durableId="715087665">
    <w:abstractNumId w:val="93"/>
  </w:num>
  <w:num w:numId="30" w16cid:durableId="1268929244">
    <w:abstractNumId w:val="134"/>
  </w:num>
  <w:num w:numId="31" w16cid:durableId="676342856">
    <w:abstractNumId w:val="34"/>
  </w:num>
  <w:num w:numId="32" w16cid:durableId="1792088036">
    <w:abstractNumId w:val="79"/>
  </w:num>
  <w:num w:numId="33" w16cid:durableId="1300498193">
    <w:abstractNumId w:val="5"/>
  </w:num>
  <w:num w:numId="34" w16cid:durableId="1556425368">
    <w:abstractNumId w:val="90"/>
  </w:num>
  <w:num w:numId="35" w16cid:durableId="1013234">
    <w:abstractNumId w:val="78"/>
  </w:num>
  <w:num w:numId="36" w16cid:durableId="2011525380">
    <w:abstractNumId w:val="84"/>
  </w:num>
  <w:num w:numId="37" w16cid:durableId="1451902056">
    <w:abstractNumId w:val="138"/>
  </w:num>
  <w:num w:numId="38" w16cid:durableId="1244412030">
    <w:abstractNumId w:val="126"/>
  </w:num>
  <w:num w:numId="39" w16cid:durableId="1628505201">
    <w:abstractNumId w:val="98"/>
  </w:num>
  <w:num w:numId="40" w16cid:durableId="206532390">
    <w:abstractNumId w:val="108"/>
  </w:num>
  <w:num w:numId="41" w16cid:durableId="1177232763">
    <w:abstractNumId w:val="122"/>
  </w:num>
  <w:num w:numId="42" w16cid:durableId="510531893">
    <w:abstractNumId w:val="101"/>
  </w:num>
  <w:num w:numId="43" w16cid:durableId="1874489495">
    <w:abstractNumId w:val="69"/>
  </w:num>
  <w:num w:numId="44" w16cid:durableId="59641857">
    <w:abstractNumId w:val="35"/>
  </w:num>
  <w:num w:numId="45" w16cid:durableId="111291044">
    <w:abstractNumId w:val="102"/>
  </w:num>
  <w:num w:numId="46" w16cid:durableId="1646886372">
    <w:abstractNumId w:val="131"/>
  </w:num>
  <w:num w:numId="47" w16cid:durableId="1584410608">
    <w:abstractNumId w:val="82"/>
  </w:num>
  <w:num w:numId="48" w16cid:durableId="1497261957">
    <w:abstractNumId w:val="145"/>
  </w:num>
  <w:num w:numId="49" w16cid:durableId="1897467903">
    <w:abstractNumId w:val="15"/>
  </w:num>
  <w:num w:numId="50" w16cid:durableId="1146434415">
    <w:abstractNumId w:val="99"/>
  </w:num>
  <w:num w:numId="51" w16cid:durableId="41374028">
    <w:abstractNumId w:val="83"/>
  </w:num>
  <w:num w:numId="52" w16cid:durableId="683701676">
    <w:abstractNumId w:val="29"/>
  </w:num>
  <w:num w:numId="53" w16cid:durableId="1714386266">
    <w:abstractNumId w:val="31"/>
  </w:num>
  <w:num w:numId="54" w16cid:durableId="1389691286">
    <w:abstractNumId w:val="143"/>
  </w:num>
  <w:num w:numId="55" w16cid:durableId="1350253895">
    <w:abstractNumId w:val="92"/>
  </w:num>
  <w:num w:numId="56" w16cid:durableId="1885025180">
    <w:abstractNumId w:val="13"/>
  </w:num>
  <w:num w:numId="57" w16cid:durableId="454249718">
    <w:abstractNumId w:val="140"/>
  </w:num>
  <w:num w:numId="58" w16cid:durableId="1603417692">
    <w:abstractNumId w:val="132"/>
  </w:num>
  <w:num w:numId="59" w16cid:durableId="895892828">
    <w:abstractNumId w:val="117"/>
  </w:num>
  <w:num w:numId="60" w16cid:durableId="816264433">
    <w:abstractNumId w:val="41"/>
  </w:num>
  <w:num w:numId="61" w16cid:durableId="1317220581">
    <w:abstractNumId w:val="87"/>
  </w:num>
  <w:num w:numId="62" w16cid:durableId="2131898959">
    <w:abstractNumId w:val="67"/>
  </w:num>
  <w:num w:numId="63" w16cid:durableId="416024170">
    <w:abstractNumId w:val="107"/>
  </w:num>
  <w:num w:numId="64" w16cid:durableId="244612173">
    <w:abstractNumId w:val="124"/>
  </w:num>
  <w:num w:numId="65" w16cid:durableId="1040321529">
    <w:abstractNumId w:val="22"/>
  </w:num>
  <w:num w:numId="66" w16cid:durableId="1926307586">
    <w:abstractNumId w:val="113"/>
  </w:num>
  <w:num w:numId="67" w16cid:durableId="1141848417">
    <w:abstractNumId w:val="116"/>
  </w:num>
  <w:num w:numId="68" w16cid:durableId="2049065646">
    <w:abstractNumId w:val="62"/>
  </w:num>
  <w:num w:numId="69" w16cid:durableId="1703509633">
    <w:abstractNumId w:val="50"/>
  </w:num>
  <w:num w:numId="70" w16cid:durableId="1187668940">
    <w:abstractNumId w:val="103"/>
  </w:num>
  <w:num w:numId="71" w16cid:durableId="680006744">
    <w:abstractNumId w:val="112"/>
  </w:num>
  <w:num w:numId="72" w16cid:durableId="75787656">
    <w:abstractNumId w:val="20"/>
  </w:num>
  <w:num w:numId="73" w16cid:durableId="810706065">
    <w:abstractNumId w:val="66"/>
  </w:num>
  <w:num w:numId="74" w16cid:durableId="1574195241">
    <w:abstractNumId w:val="114"/>
  </w:num>
  <w:num w:numId="75" w16cid:durableId="1114179563">
    <w:abstractNumId w:val="119"/>
  </w:num>
  <w:num w:numId="76" w16cid:durableId="1140880626">
    <w:abstractNumId w:val="39"/>
  </w:num>
  <w:num w:numId="77" w16cid:durableId="1962803280">
    <w:abstractNumId w:val="51"/>
  </w:num>
  <w:num w:numId="78" w16cid:durableId="2086997681">
    <w:abstractNumId w:val="56"/>
  </w:num>
  <w:num w:numId="79" w16cid:durableId="796409702">
    <w:abstractNumId w:val="68"/>
  </w:num>
  <w:num w:numId="80" w16cid:durableId="266354384">
    <w:abstractNumId w:val="14"/>
  </w:num>
  <w:num w:numId="81" w16cid:durableId="549806304">
    <w:abstractNumId w:val="115"/>
  </w:num>
  <w:num w:numId="82" w16cid:durableId="1458643008">
    <w:abstractNumId w:val="17"/>
  </w:num>
  <w:num w:numId="83" w16cid:durableId="1203983065">
    <w:abstractNumId w:val="110"/>
  </w:num>
  <w:num w:numId="84" w16cid:durableId="2115248247">
    <w:abstractNumId w:val="80"/>
  </w:num>
  <w:num w:numId="85" w16cid:durableId="739524609">
    <w:abstractNumId w:val="127"/>
  </w:num>
  <w:num w:numId="86" w16cid:durableId="125397215">
    <w:abstractNumId w:val="125"/>
  </w:num>
  <w:num w:numId="87" w16cid:durableId="410851202">
    <w:abstractNumId w:val="57"/>
  </w:num>
  <w:num w:numId="88" w16cid:durableId="1856529886">
    <w:abstractNumId w:val="70"/>
  </w:num>
  <w:num w:numId="89" w16cid:durableId="1840928070">
    <w:abstractNumId w:val="12"/>
  </w:num>
  <w:num w:numId="90" w16cid:durableId="1500072308">
    <w:abstractNumId w:val="44"/>
  </w:num>
  <w:num w:numId="91" w16cid:durableId="2000378436">
    <w:abstractNumId w:val="129"/>
  </w:num>
  <w:num w:numId="92" w16cid:durableId="1785728867">
    <w:abstractNumId w:val="46"/>
  </w:num>
  <w:num w:numId="93" w16cid:durableId="462502200">
    <w:abstractNumId w:val="77"/>
  </w:num>
  <w:num w:numId="94" w16cid:durableId="393041699">
    <w:abstractNumId w:val="118"/>
  </w:num>
  <w:num w:numId="95" w16cid:durableId="959846702">
    <w:abstractNumId w:val="42"/>
  </w:num>
  <w:num w:numId="96" w16cid:durableId="150296880">
    <w:abstractNumId w:val="128"/>
  </w:num>
  <w:num w:numId="97" w16cid:durableId="871069737">
    <w:abstractNumId w:val="142"/>
  </w:num>
  <w:num w:numId="98" w16cid:durableId="1893885836">
    <w:abstractNumId w:val="73"/>
  </w:num>
  <w:num w:numId="99" w16cid:durableId="2024937709">
    <w:abstractNumId w:val="104"/>
  </w:num>
  <w:num w:numId="100" w16cid:durableId="1459374834">
    <w:abstractNumId w:val="100"/>
  </w:num>
  <w:num w:numId="101" w16cid:durableId="335812030">
    <w:abstractNumId w:val="54"/>
  </w:num>
  <w:num w:numId="102" w16cid:durableId="570845433">
    <w:abstractNumId w:val="59"/>
  </w:num>
  <w:num w:numId="103" w16cid:durableId="504056986">
    <w:abstractNumId w:val="105"/>
  </w:num>
  <w:num w:numId="104" w16cid:durableId="949047457">
    <w:abstractNumId w:val="88"/>
  </w:num>
  <w:num w:numId="105" w16cid:durableId="7756300">
    <w:abstractNumId w:val="146"/>
  </w:num>
  <w:num w:numId="106" w16cid:durableId="1321887793">
    <w:abstractNumId w:val="123"/>
  </w:num>
  <w:num w:numId="107" w16cid:durableId="1621497977">
    <w:abstractNumId w:val="0"/>
  </w:num>
  <w:num w:numId="108" w16cid:durableId="919753873">
    <w:abstractNumId w:val="133"/>
  </w:num>
  <w:num w:numId="109" w16cid:durableId="669527022">
    <w:abstractNumId w:val="137"/>
  </w:num>
  <w:num w:numId="110" w16cid:durableId="827286167">
    <w:abstractNumId w:val="95"/>
  </w:num>
  <w:num w:numId="111" w16cid:durableId="523789288">
    <w:abstractNumId w:val="111"/>
  </w:num>
  <w:num w:numId="112" w16cid:durableId="990404033">
    <w:abstractNumId w:val="96"/>
  </w:num>
  <w:num w:numId="113" w16cid:durableId="600336179">
    <w:abstractNumId w:val="36"/>
  </w:num>
  <w:num w:numId="114" w16cid:durableId="892229996">
    <w:abstractNumId w:val="16"/>
  </w:num>
  <w:num w:numId="115" w16cid:durableId="350762575">
    <w:abstractNumId w:val="85"/>
  </w:num>
  <w:num w:numId="116" w16cid:durableId="2029288434">
    <w:abstractNumId w:val="23"/>
  </w:num>
  <w:num w:numId="117" w16cid:durableId="713315585">
    <w:abstractNumId w:val="130"/>
  </w:num>
  <w:num w:numId="118" w16cid:durableId="300042393">
    <w:abstractNumId w:val="71"/>
  </w:num>
  <w:num w:numId="119" w16cid:durableId="707031620">
    <w:abstractNumId w:val="28"/>
  </w:num>
  <w:num w:numId="120" w16cid:durableId="1527716992">
    <w:abstractNumId w:val="48"/>
  </w:num>
  <w:num w:numId="121" w16cid:durableId="2037658799">
    <w:abstractNumId w:val="89"/>
  </w:num>
  <w:num w:numId="122" w16cid:durableId="994841668">
    <w:abstractNumId w:val="86"/>
  </w:num>
  <w:num w:numId="123" w16cid:durableId="966083569">
    <w:abstractNumId w:val="81"/>
  </w:num>
  <w:num w:numId="124" w16cid:durableId="1393844924">
    <w:abstractNumId w:val="76"/>
  </w:num>
  <w:num w:numId="125" w16cid:durableId="20592357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28428321">
    <w:abstractNumId w:val="141"/>
  </w:num>
  <w:num w:numId="127" w16cid:durableId="1322125981">
    <w:abstractNumId w:val="21"/>
  </w:num>
  <w:num w:numId="128" w16cid:durableId="1960720380">
    <w:abstractNumId w:val="97"/>
  </w:num>
  <w:num w:numId="129" w16cid:durableId="64768174">
    <w:abstractNumId w:val="18"/>
  </w:num>
  <w:num w:numId="130" w16cid:durableId="1943486764">
    <w:abstractNumId w:val="65"/>
  </w:num>
  <w:num w:numId="131" w16cid:durableId="817382756">
    <w:abstractNumId w:val="74"/>
  </w:num>
  <w:num w:numId="132" w16cid:durableId="167142633">
    <w:abstractNumId w:val="53"/>
  </w:num>
  <w:num w:numId="133" w16cid:durableId="732696627">
    <w:abstractNumId w:val="11"/>
  </w:num>
  <w:num w:numId="134" w16cid:durableId="396053230">
    <w:abstractNumId w:val="135"/>
  </w:num>
  <w:num w:numId="135" w16cid:durableId="2007977656">
    <w:abstractNumId w:val="40"/>
  </w:num>
  <w:num w:numId="136" w16cid:durableId="492186804">
    <w:abstractNumId w:val="72"/>
  </w:num>
  <w:num w:numId="137" w16cid:durableId="1729960366">
    <w:abstractNumId w:val="121"/>
  </w:num>
  <w:num w:numId="138" w16cid:durableId="1275135108">
    <w:abstractNumId w:val="55"/>
  </w:num>
  <w:num w:numId="139" w16cid:durableId="1742368531">
    <w:abstractNumId w:val="75"/>
  </w:num>
  <w:num w:numId="140" w16cid:durableId="187717236">
    <w:abstractNumId w:val="45"/>
  </w:num>
  <w:num w:numId="141" w16cid:durableId="431900057">
    <w:abstractNumId w:val="120"/>
  </w:num>
  <w:num w:numId="142" w16cid:durableId="620308683">
    <w:abstractNumId w:val="109"/>
  </w:num>
  <w:num w:numId="143" w16cid:durableId="1779987344">
    <w:abstractNumId w:val="61"/>
  </w:num>
  <w:num w:numId="144" w16cid:durableId="1868980207">
    <w:abstractNumId w:val="64"/>
  </w:num>
  <w:num w:numId="145" w16cid:durableId="680546523">
    <w:abstractNumId w:val="32"/>
  </w:num>
  <w:num w:numId="146" w16cid:durableId="726338583">
    <w:abstractNumId w:val="33"/>
  </w:num>
  <w:num w:numId="147" w16cid:durableId="1421564417">
    <w:abstractNumId w:val="1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91"/>
    <w:rsid w:val="00002C9B"/>
    <w:rsid w:val="00006F5A"/>
    <w:rsid w:val="0004144B"/>
    <w:rsid w:val="00050F74"/>
    <w:rsid w:val="00061FFC"/>
    <w:rsid w:val="000809B0"/>
    <w:rsid w:val="00083EB6"/>
    <w:rsid w:val="000C0CF2"/>
    <w:rsid w:val="000D4946"/>
    <w:rsid w:val="000E13EE"/>
    <w:rsid w:val="000E20A0"/>
    <w:rsid w:val="00113F37"/>
    <w:rsid w:val="001157CF"/>
    <w:rsid w:val="001262E5"/>
    <w:rsid w:val="00136584"/>
    <w:rsid w:val="00156715"/>
    <w:rsid w:val="00183D1A"/>
    <w:rsid w:val="001B2B5D"/>
    <w:rsid w:val="001C6151"/>
    <w:rsid w:val="001D7416"/>
    <w:rsid w:val="001E36B0"/>
    <w:rsid w:val="001E4250"/>
    <w:rsid w:val="001E4620"/>
    <w:rsid w:val="00200A51"/>
    <w:rsid w:val="00210328"/>
    <w:rsid w:val="0022148C"/>
    <w:rsid w:val="00232FCB"/>
    <w:rsid w:val="0023544B"/>
    <w:rsid w:val="00246A6F"/>
    <w:rsid w:val="00264BCB"/>
    <w:rsid w:val="00265CF4"/>
    <w:rsid w:val="00267176"/>
    <w:rsid w:val="00273339"/>
    <w:rsid w:val="00285A3D"/>
    <w:rsid w:val="002B7A3E"/>
    <w:rsid w:val="002C457F"/>
    <w:rsid w:val="002D2690"/>
    <w:rsid w:val="002D35AD"/>
    <w:rsid w:val="002D4575"/>
    <w:rsid w:val="00314622"/>
    <w:rsid w:val="00321B46"/>
    <w:rsid w:val="00322448"/>
    <w:rsid w:val="00333015"/>
    <w:rsid w:val="0034194A"/>
    <w:rsid w:val="00360F0A"/>
    <w:rsid w:val="00384367"/>
    <w:rsid w:val="00387B24"/>
    <w:rsid w:val="003A1AD1"/>
    <w:rsid w:val="003B246E"/>
    <w:rsid w:val="003C0A9D"/>
    <w:rsid w:val="003D0D7A"/>
    <w:rsid w:val="003E1122"/>
    <w:rsid w:val="003E1700"/>
    <w:rsid w:val="0041260C"/>
    <w:rsid w:val="00421263"/>
    <w:rsid w:val="004A1CBF"/>
    <w:rsid w:val="004A4571"/>
    <w:rsid w:val="004B6BC4"/>
    <w:rsid w:val="004C6FD7"/>
    <w:rsid w:val="004E4922"/>
    <w:rsid w:val="004E4C2F"/>
    <w:rsid w:val="0050751C"/>
    <w:rsid w:val="0054429E"/>
    <w:rsid w:val="0055731B"/>
    <w:rsid w:val="0057635B"/>
    <w:rsid w:val="00581C73"/>
    <w:rsid w:val="005C05F4"/>
    <w:rsid w:val="005F4DCB"/>
    <w:rsid w:val="005F5721"/>
    <w:rsid w:val="00612AE1"/>
    <w:rsid w:val="00615C40"/>
    <w:rsid w:val="006214CC"/>
    <w:rsid w:val="00623E8D"/>
    <w:rsid w:val="00682951"/>
    <w:rsid w:val="006837E5"/>
    <w:rsid w:val="00696CE6"/>
    <w:rsid w:val="006A00DA"/>
    <w:rsid w:val="006A224E"/>
    <w:rsid w:val="006B68E0"/>
    <w:rsid w:val="006E0B4F"/>
    <w:rsid w:val="006E548C"/>
    <w:rsid w:val="006F432A"/>
    <w:rsid w:val="00717B62"/>
    <w:rsid w:val="0072333F"/>
    <w:rsid w:val="00724022"/>
    <w:rsid w:val="00726D6E"/>
    <w:rsid w:val="007569E9"/>
    <w:rsid w:val="007640D5"/>
    <w:rsid w:val="007710E2"/>
    <w:rsid w:val="007816A8"/>
    <w:rsid w:val="00785314"/>
    <w:rsid w:val="007A247B"/>
    <w:rsid w:val="007E6506"/>
    <w:rsid w:val="007F7A53"/>
    <w:rsid w:val="00810F5B"/>
    <w:rsid w:val="008124F5"/>
    <w:rsid w:val="00813DE5"/>
    <w:rsid w:val="00825B17"/>
    <w:rsid w:val="008528EB"/>
    <w:rsid w:val="00860228"/>
    <w:rsid w:val="008676FD"/>
    <w:rsid w:val="00876B6E"/>
    <w:rsid w:val="008868F0"/>
    <w:rsid w:val="008945BA"/>
    <w:rsid w:val="008B098C"/>
    <w:rsid w:val="008B7A38"/>
    <w:rsid w:val="008E01D6"/>
    <w:rsid w:val="008E3660"/>
    <w:rsid w:val="0094588F"/>
    <w:rsid w:val="00965347"/>
    <w:rsid w:val="00977F56"/>
    <w:rsid w:val="00981150"/>
    <w:rsid w:val="00997B55"/>
    <w:rsid w:val="009A0715"/>
    <w:rsid w:val="009C1ED4"/>
    <w:rsid w:val="009D271B"/>
    <w:rsid w:val="009D7441"/>
    <w:rsid w:val="009E61D3"/>
    <w:rsid w:val="00A34B7D"/>
    <w:rsid w:val="00A40AEC"/>
    <w:rsid w:val="00A5749D"/>
    <w:rsid w:val="00A64B65"/>
    <w:rsid w:val="00AA003A"/>
    <w:rsid w:val="00AA3785"/>
    <w:rsid w:val="00AB6699"/>
    <w:rsid w:val="00AB777C"/>
    <w:rsid w:val="00AC4489"/>
    <w:rsid w:val="00AC65EC"/>
    <w:rsid w:val="00AC76D0"/>
    <w:rsid w:val="00AE1111"/>
    <w:rsid w:val="00AE20E0"/>
    <w:rsid w:val="00B00A99"/>
    <w:rsid w:val="00B01B52"/>
    <w:rsid w:val="00B03305"/>
    <w:rsid w:val="00B103E0"/>
    <w:rsid w:val="00B215B1"/>
    <w:rsid w:val="00B265C7"/>
    <w:rsid w:val="00B35766"/>
    <w:rsid w:val="00B62DCB"/>
    <w:rsid w:val="00B81F1A"/>
    <w:rsid w:val="00BA0C51"/>
    <w:rsid w:val="00BA2BD7"/>
    <w:rsid w:val="00BA5622"/>
    <w:rsid w:val="00BE5D5F"/>
    <w:rsid w:val="00C163FE"/>
    <w:rsid w:val="00C17ABC"/>
    <w:rsid w:val="00C42A5B"/>
    <w:rsid w:val="00C440AF"/>
    <w:rsid w:val="00C4709C"/>
    <w:rsid w:val="00C47CCF"/>
    <w:rsid w:val="00C663BD"/>
    <w:rsid w:val="00C7053A"/>
    <w:rsid w:val="00C76D41"/>
    <w:rsid w:val="00C83EAB"/>
    <w:rsid w:val="00C90E8F"/>
    <w:rsid w:val="00C975C7"/>
    <w:rsid w:val="00CA586D"/>
    <w:rsid w:val="00CB193A"/>
    <w:rsid w:val="00CB37A4"/>
    <w:rsid w:val="00CC5E3D"/>
    <w:rsid w:val="00CF620B"/>
    <w:rsid w:val="00CF67EB"/>
    <w:rsid w:val="00D02FA8"/>
    <w:rsid w:val="00D21616"/>
    <w:rsid w:val="00D23669"/>
    <w:rsid w:val="00D26B84"/>
    <w:rsid w:val="00D27E5C"/>
    <w:rsid w:val="00D37B8B"/>
    <w:rsid w:val="00D40B9C"/>
    <w:rsid w:val="00D4167D"/>
    <w:rsid w:val="00D652DE"/>
    <w:rsid w:val="00D76C8F"/>
    <w:rsid w:val="00D853A9"/>
    <w:rsid w:val="00DA7F2A"/>
    <w:rsid w:val="00DD0539"/>
    <w:rsid w:val="00E00652"/>
    <w:rsid w:val="00E023E4"/>
    <w:rsid w:val="00E12DF6"/>
    <w:rsid w:val="00E1656E"/>
    <w:rsid w:val="00E20EFC"/>
    <w:rsid w:val="00E21FB2"/>
    <w:rsid w:val="00E3336D"/>
    <w:rsid w:val="00E672D2"/>
    <w:rsid w:val="00E709D3"/>
    <w:rsid w:val="00E70F13"/>
    <w:rsid w:val="00E76E0F"/>
    <w:rsid w:val="00E80A38"/>
    <w:rsid w:val="00EA0660"/>
    <w:rsid w:val="00ED2800"/>
    <w:rsid w:val="00ED7574"/>
    <w:rsid w:val="00F04A42"/>
    <w:rsid w:val="00F16191"/>
    <w:rsid w:val="00F228F6"/>
    <w:rsid w:val="00F241FE"/>
    <w:rsid w:val="00F83D7B"/>
    <w:rsid w:val="00F85CFB"/>
    <w:rsid w:val="00FD37E4"/>
    <w:rsid w:val="00FD3FD0"/>
    <w:rsid w:val="00FE210E"/>
    <w:rsid w:val="00FE6815"/>
    <w:rsid w:val="00FE7448"/>
    <w:rsid w:val="00FF57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6"/>
    <o:shapelayout v:ext="edit">
      <o:idmap v:ext="edit" data="2"/>
    </o:shapelayout>
  </w:shapeDefaults>
  <w:decimalSymbol w:val=","/>
  <w:listSeparator w:val=","/>
  <w14:docId w14:val="490F30D5"/>
  <w15:chartTrackingRefBased/>
  <w15:docId w15:val="{50177168-B447-4209-B173-23D94597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1"/>
    <w:uiPriority w:val="9"/>
    <w:qFormat/>
    <w:rsid w:val="00F16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F16191"/>
    <w:pPr>
      <w:keepNext/>
      <w:keepLines/>
      <w:spacing w:before="40" w:after="0"/>
      <w:outlineLvl w:val="1"/>
    </w:pPr>
    <w:rPr>
      <w:rFonts w:ascii="Arial" w:eastAsia="MS Gothic" w:hAnsi="Arial" w:cs="Times New Roman"/>
      <w:b/>
      <w:bCs/>
      <w:smallCaps/>
    </w:rPr>
  </w:style>
  <w:style w:type="paragraph" w:styleId="Heading3">
    <w:name w:val="heading 3"/>
    <w:basedOn w:val="Normal"/>
    <w:next w:val="Normal"/>
    <w:link w:val="Heading3Char"/>
    <w:semiHidden/>
    <w:unhideWhenUsed/>
    <w:qFormat/>
    <w:rsid w:val="00F16191"/>
    <w:pPr>
      <w:keepNext/>
      <w:keepLines/>
      <w:spacing w:before="40" w:after="0"/>
      <w:outlineLvl w:val="2"/>
    </w:pPr>
    <w:rPr>
      <w:rFonts w:ascii="Arial" w:eastAsia="MS Gothic" w:hAnsi="Arial" w:cs="Times New Roman"/>
      <w:b/>
      <w:i/>
      <w:lang w:val="en-AU" w:eastAsia="en-AU"/>
    </w:rPr>
  </w:style>
  <w:style w:type="paragraph" w:styleId="Heading4">
    <w:name w:val="heading 4"/>
    <w:basedOn w:val="Normal"/>
    <w:next w:val="Normal"/>
    <w:link w:val="Heading4Char"/>
    <w:semiHidden/>
    <w:unhideWhenUsed/>
    <w:qFormat/>
    <w:rsid w:val="00F16191"/>
    <w:pPr>
      <w:keepNext/>
      <w:keepLines/>
      <w:spacing w:before="40" w:after="0"/>
      <w:outlineLvl w:val="3"/>
    </w:pPr>
    <w:rPr>
      <w:rFonts w:ascii="Arial Bold" w:eastAsia="MS Gothic" w:hAnsi="Arial Bold" w:cs="Cambria"/>
      <w:b/>
      <w:bCs/>
      <w:smallCaps/>
      <w:szCs w:val="19"/>
      <w:lang w:val="en-GB"/>
    </w:rPr>
  </w:style>
  <w:style w:type="paragraph" w:styleId="Heading5">
    <w:name w:val="heading 5"/>
    <w:basedOn w:val="Normal"/>
    <w:next w:val="Normal"/>
    <w:link w:val="Heading5Char"/>
    <w:semiHidden/>
    <w:unhideWhenUsed/>
    <w:qFormat/>
    <w:rsid w:val="00F16191"/>
    <w:pPr>
      <w:keepNext/>
      <w:keepLines/>
      <w:spacing w:before="40" w:after="0"/>
      <w:outlineLvl w:val="4"/>
    </w:pPr>
    <w:rPr>
      <w:rFonts w:ascii="Calibri" w:eastAsia="MS Gothic" w:hAnsi="Calibri" w:cs="Times New Roman"/>
      <w:b/>
      <w:bCs/>
      <w:color w:val="243F60"/>
    </w:rPr>
  </w:style>
  <w:style w:type="paragraph" w:styleId="Heading6">
    <w:name w:val="heading 6"/>
    <w:basedOn w:val="Normal"/>
    <w:next w:val="Normal"/>
    <w:link w:val="Heading6Char"/>
    <w:semiHidden/>
    <w:unhideWhenUsed/>
    <w:qFormat/>
    <w:rsid w:val="00F16191"/>
    <w:pPr>
      <w:keepNext/>
      <w:keepLines/>
      <w:spacing w:before="40" w:after="0"/>
      <w:outlineLvl w:val="5"/>
    </w:pPr>
    <w:rPr>
      <w:rFonts w:ascii="Calibri" w:eastAsia="MS Gothic" w:hAnsi="Calibri" w:cs="Times New Roman"/>
      <w:i/>
      <w:iCs/>
      <w:color w:val="243F60"/>
    </w:rPr>
  </w:style>
  <w:style w:type="paragraph" w:styleId="Heading7">
    <w:name w:val="heading 7"/>
    <w:basedOn w:val="Normal"/>
    <w:next w:val="Normal"/>
    <w:link w:val="Heading7Char"/>
    <w:qFormat/>
    <w:rsid w:val="00F1619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1619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Sandy"/>
    <w:basedOn w:val="Normal"/>
    <w:next w:val="Normal"/>
    <w:link w:val="Heading9Char"/>
    <w:qFormat/>
    <w:rsid w:val="00F16191"/>
    <w:pPr>
      <w:spacing w:before="240" w:after="60" w:line="240" w:lineRule="auto"/>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16191"/>
    <w:rPr>
      <w:color w:val="808080"/>
    </w:rPr>
  </w:style>
  <w:style w:type="paragraph" w:customStyle="1" w:styleId="1Level1Heading1">
    <w:name w:val="1.Level 1 Heading1"/>
    <w:basedOn w:val="Normal"/>
    <w:next w:val="Normal"/>
    <w:link w:val="Heading1Char"/>
    <w:autoRedefine/>
    <w:qFormat/>
    <w:rsid w:val="00F16191"/>
    <w:pPr>
      <w:keepNext/>
      <w:keepLines/>
      <w:spacing w:before="240" w:after="240" w:line="276" w:lineRule="auto"/>
      <w:ind w:left="851"/>
      <w:jc w:val="both"/>
      <w:outlineLvl w:val="0"/>
    </w:pPr>
    <w:rPr>
      <w:rFonts w:ascii="Arial" w:eastAsia="MS Gothic" w:hAnsi="Arial" w:cs="Arial"/>
      <w:b/>
      <w:bCs/>
      <w:sz w:val="20"/>
      <w:szCs w:val="20"/>
      <w:lang w:eastAsia="en-ZA"/>
    </w:rPr>
  </w:style>
  <w:style w:type="paragraph" w:customStyle="1" w:styleId="LetHead21">
    <w:name w:val="LetHead21"/>
    <w:basedOn w:val="Normal"/>
    <w:next w:val="Normal"/>
    <w:autoRedefine/>
    <w:uiPriority w:val="9"/>
    <w:unhideWhenUsed/>
    <w:qFormat/>
    <w:rsid w:val="00F16191"/>
    <w:pPr>
      <w:keepNext/>
      <w:keepLines/>
      <w:spacing w:after="0" w:line="240" w:lineRule="auto"/>
      <w:outlineLvl w:val="1"/>
    </w:pPr>
    <w:rPr>
      <w:rFonts w:ascii="Arial" w:eastAsia="MS Gothic" w:hAnsi="Arial" w:cs="Times New Roman"/>
      <w:b/>
      <w:bCs/>
      <w:smallCaps/>
    </w:rPr>
  </w:style>
  <w:style w:type="paragraph" w:customStyle="1" w:styleId="COX31">
    <w:name w:val="COX31"/>
    <w:basedOn w:val="Normal"/>
    <w:next w:val="Normal"/>
    <w:autoRedefine/>
    <w:unhideWhenUsed/>
    <w:qFormat/>
    <w:rsid w:val="00F16191"/>
    <w:pPr>
      <w:keepNext/>
      <w:keepLines/>
      <w:widowControl w:val="0"/>
      <w:numPr>
        <w:ilvl w:val="2"/>
        <w:numId w:val="1"/>
      </w:numPr>
      <w:spacing w:before="220" w:after="220" w:line="276" w:lineRule="auto"/>
      <w:jc w:val="both"/>
      <w:outlineLvl w:val="2"/>
    </w:pPr>
    <w:rPr>
      <w:rFonts w:ascii="Arial" w:eastAsia="MS Gothic" w:hAnsi="Arial" w:cs="Times New Roman"/>
      <w:b/>
      <w:i/>
      <w:sz w:val="24"/>
      <w:lang w:val="en-AU" w:eastAsia="en-AU"/>
    </w:rPr>
  </w:style>
  <w:style w:type="paragraph" w:customStyle="1" w:styleId="COX41">
    <w:name w:val="COX41"/>
    <w:basedOn w:val="Normal"/>
    <w:next w:val="Normal"/>
    <w:autoRedefine/>
    <w:unhideWhenUsed/>
    <w:qFormat/>
    <w:rsid w:val="00F16191"/>
    <w:pPr>
      <w:keepNext/>
      <w:keepLines/>
      <w:spacing w:before="200" w:after="120" w:line="276" w:lineRule="auto"/>
      <w:ind w:left="864" w:hanging="864"/>
      <w:jc w:val="both"/>
      <w:outlineLvl w:val="3"/>
    </w:pPr>
    <w:rPr>
      <w:rFonts w:ascii="Arial Bold" w:eastAsia="MS Gothic" w:hAnsi="Arial Bold" w:cs="Cambria"/>
      <w:b/>
      <w:bCs/>
      <w:smallCaps/>
      <w:sz w:val="20"/>
      <w:szCs w:val="19"/>
      <w:lang w:val="en-GB"/>
    </w:rPr>
  </w:style>
  <w:style w:type="paragraph" w:customStyle="1" w:styleId="12ptbold1">
    <w:name w:val="12pt bold1"/>
    <w:basedOn w:val="Normal"/>
    <w:next w:val="Normal"/>
    <w:unhideWhenUsed/>
    <w:qFormat/>
    <w:rsid w:val="00F16191"/>
    <w:pPr>
      <w:keepNext/>
      <w:keepLines/>
      <w:spacing w:before="200" w:after="0" w:line="276" w:lineRule="auto"/>
      <w:jc w:val="both"/>
      <w:outlineLvl w:val="4"/>
    </w:pPr>
    <w:rPr>
      <w:rFonts w:ascii="Calibri" w:eastAsia="MS Gothic" w:hAnsi="Calibri" w:cs="Times New Roman"/>
      <w:b/>
      <w:bCs/>
      <w:color w:val="243F60"/>
      <w:sz w:val="20"/>
    </w:rPr>
  </w:style>
  <w:style w:type="paragraph" w:customStyle="1" w:styleId="ContractLevel71">
    <w:name w:val="Contract Level 71"/>
    <w:basedOn w:val="Normal"/>
    <w:next w:val="Normal"/>
    <w:unhideWhenUsed/>
    <w:qFormat/>
    <w:rsid w:val="00F16191"/>
    <w:pPr>
      <w:keepNext/>
      <w:keepLines/>
      <w:spacing w:before="200" w:after="0" w:line="276" w:lineRule="auto"/>
      <w:jc w:val="both"/>
      <w:outlineLvl w:val="5"/>
    </w:pPr>
    <w:rPr>
      <w:rFonts w:ascii="Calibri" w:eastAsia="MS Gothic" w:hAnsi="Calibri" w:cs="Times New Roman"/>
      <w:i/>
      <w:iCs/>
      <w:color w:val="243F60"/>
      <w:sz w:val="20"/>
    </w:rPr>
  </w:style>
  <w:style w:type="character" w:customStyle="1" w:styleId="Heading7Char">
    <w:name w:val="Heading 7 Char"/>
    <w:basedOn w:val="DefaultParagraphFont"/>
    <w:link w:val="Heading7"/>
    <w:rsid w:val="00F1619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16191"/>
    <w:rPr>
      <w:rFonts w:ascii="Times New Roman" w:eastAsia="Times New Roman" w:hAnsi="Times New Roman" w:cs="Times New Roman"/>
      <w:i/>
      <w:iCs/>
      <w:sz w:val="24"/>
      <w:szCs w:val="24"/>
    </w:rPr>
  </w:style>
  <w:style w:type="character" w:customStyle="1" w:styleId="Heading9Char">
    <w:name w:val="Heading 9 Char"/>
    <w:aliases w:val="Sandy Char"/>
    <w:basedOn w:val="DefaultParagraphFont"/>
    <w:link w:val="Heading9"/>
    <w:rsid w:val="00F16191"/>
    <w:rPr>
      <w:rFonts w:ascii="Arial" w:eastAsia="Times New Roman" w:hAnsi="Arial" w:cs="Arial"/>
      <w:sz w:val="20"/>
    </w:rPr>
  </w:style>
  <w:style w:type="paragraph" w:customStyle="1" w:styleId="Subtitle1">
    <w:name w:val="Subtitle1"/>
    <w:basedOn w:val="Normal"/>
    <w:next w:val="Normal"/>
    <w:autoRedefine/>
    <w:qFormat/>
    <w:rsid w:val="00F16191"/>
    <w:pPr>
      <w:numPr>
        <w:ilvl w:val="1"/>
      </w:numPr>
      <w:spacing w:after="0" w:line="276" w:lineRule="auto"/>
      <w:ind w:left="60"/>
      <w:jc w:val="center"/>
    </w:pPr>
    <w:rPr>
      <w:rFonts w:ascii="Arial Bold" w:eastAsia="MS Gothic" w:hAnsi="Arial Bold" w:cs="Times New Roman"/>
      <w:b/>
      <w:bCs/>
      <w:smallCaps/>
      <w:spacing w:val="15"/>
      <w:sz w:val="24"/>
      <w:szCs w:val="18"/>
    </w:rPr>
  </w:style>
  <w:style w:type="character" w:customStyle="1" w:styleId="SubtitleChar">
    <w:name w:val="Subtitle Char"/>
    <w:basedOn w:val="DefaultParagraphFont"/>
    <w:link w:val="Subtitle"/>
    <w:rsid w:val="00F16191"/>
    <w:rPr>
      <w:rFonts w:ascii="Arial Bold" w:eastAsia="MS Gothic" w:hAnsi="Arial Bold" w:cs="Times New Roman"/>
      <w:b/>
      <w:bCs/>
      <w:smallCaps/>
      <w:spacing w:val="15"/>
      <w:szCs w:val="18"/>
    </w:rPr>
  </w:style>
  <w:style w:type="character" w:customStyle="1" w:styleId="Heading1Char">
    <w:name w:val="Heading 1 Char"/>
    <w:aliases w:val="VS1 Char,Heading Char,add 1 Char,COX1 Char,Heading1 Char,h1 Char,. (1.0) Char,TOC1 Char,Contract Level 1 Char,Agt Head 1 Char,Main Heading Char,Heading A Char,No numbers Char,Head1 Char,Heading apps Char,Para1 Char,Section Heading Char"/>
    <w:basedOn w:val="DefaultParagraphFont"/>
    <w:link w:val="1Level1Heading1"/>
    <w:rsid w:val="00F16191"/>
    <w:rPr>
      <w:rFonts w:ascii="Arial" w:eastAsia="MS Gothic" w:hAnsi="Arial" w:cs="Arial"/>
      <w:b/>
      <w:bCs/>
      <w:sz w:val="20"/>
      <w:szCs w:val="20"/>
      <w:lang w:eastAsia="en-ZA"/>
    </w:rPr>
  </w:style>
  <w:style w:type="character" w:customStyle="1" w:styleId="Heading2Char">
    <w:name w:val="Heading 2 Char"/>
    <w:basedOn w:val="DefaultParagraphFont"/>
    <w:link w:val="Heading2"/>
    <w:rsid w:val="00F16191"/>
    <w:rPr>
      <w:rFonts w:ascii="Arial" w:eastAsia="MS Gothic" w:hAnsi="Arial" w:cs="Times New Roman"/>
      <w:b/>
      <w:bCs/>
      <w:smallCaps/>
      <w:sz w:val="22"/>
      <w:szCs w:val="22"/>
    </w:rPr>
  </w:style>
  <w:style w:type="paragraph" w:styleId="ListParagraph">
    <w:name w:val="List Paragraph"/>
    <w:aliases w:val="List Paragraph 1,Recommendation,List Paragraph1,Riana Table Bullets 1,Body text,List - Bullet Points,Table of contents numbered,Standard Paragraph,normal,Recommendatio,Grey Bullet List,Grey Bullet Style,Bullet List,Bullet List_Level 1,Ha"/>
    <w:basedOn w:val="Normal"/>
    <w:link w:val="ListParagraphChar"/>
    <w:uiPriority w:val="34"/>
    <w:qFormat/>
    <w:rsid w:val="00F16191"/>
    <w:pPr>
      <w:spacing w:before="120" w:after="120" w:line="276" w:lineRule="auto"/>
      <w:ind w:left="720"/>
      <w:jc w:val="both"/>
    </w:pPr>
    <w:rPr>
      <w:rFonts w:ascii="Arial" w:hAnsi="Arial"/>
      <w:sz w:val="20"/>
    </w:rPr>
  </w:style>
  <w:style w:type="character" w:customStyle="1" w:styleId="Heading3Char">
    <w:name w:val="Heading 3 Char"/>
    <w:basedOn w:val="DefaultParagraphFont"/>
    <w:link w:val="Heading3"/>
    <w:rsid w:val="00F16191"/>
    <w:rPr>
      <w:rFonts w:ascii="Arial" w:eastAsia="MS Gothic" w:hAnsi="Arial" w:cs="Times New Roman"/>
      <w:b/>
      <w:i/>
      <w:szCs w:val="22"/>
      <w:lang w:val="en-AU" w:eastAsia="en-AU"/>
    </w:rPr>
  </w:style>
  <w:style w:type="character" w:customStyle="1" w:styleId="Heading4Char">
    <w:name w:val="Heading 4 Char"/>
    <w:basedOn w:val="DefaultParagraphFont"/>
    <w:link w:val="Heading4"/>
    <w:rsid w:val="00F16191"/>
    <w:rPr>
      <w:rFonts w:ascii="Arial Bold" w:eastAsia="MS Gothic" w:hAnsi="Arial Bold" w:cs="Cambria"/>
      <w:b/>
      <w:bCs/>
      <w:smallCaps/>
      <w:sz w:val="22"/>
      <w:szCs w:val="19"/>
      <w:lang w:val="en-GB"/>
    </w:rPr>
  </w:style>
  <w:style w:type="table" w:styleId="TableGrid">
    <w:name w:val="Table Grid"/>
    <w:basedOn w:val="TableNormal"/>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Char Char Char Char Char Char Char,Char Char Char Char Char Char Char Char,Char Char Char Char Char Char Char Char Char Char Char Char Char,Char Char Char Char Char Char Char Char Char Char Char Char Char Char Char Char Char,Char Char Char,h"/>
    <w:basedOn w:val="Normal"/>
    <w:link w:val="HeaderChar"/>
    <w:uiPriority w:val="99"/>
    <w:unhideWhenUsed/>
    <w:qFormat/>
    <w:rsid w:val="00F16191"/>
    <w:pPr>
      <w:tabs>
        <w:tab w:val="center" w:pos="4320"/>
        <w:tab w:val="right" w:pos="8640"/>
      </w:tabs>
      <w:spacing w:before="120" w:after="0" w:line="240" w:lineRule="auto"/>
      <w:jc w:val="both"/>
    </w:pPr>
    <w:rPr>
      <w:rFonts w:ascii="Arial" w:hAnsi="Arial"/>
      <w:sz w:val="20"/>
    </w:rPr>
  </w:style>
  <w:style w:type="character" w:customStyle="1" w:styleId="HeaderChar">
    <w:name w:val="Header Char"/>
    <w:aliases w:val="hd Char,Char Char Char Char Char Char Char Char1,Char Char Char Char Char Char Char Char Char,Char Char Char Char Char Char Char Char Char Char Char Char Char Char,Char Char Char Char,h Char"/>
    <w:basedOn w:val="DefaultParagraphFont"/>
    <w:link w:val="Header"/>
    <w:uiPriority w:val="99"/>
    <w:rsid w:val="00F16191"/>
    <w:rPr>
      <w:rFonts w:ascii="Arial" w:hAnsi="Arial"/>
      <w:sz w:val="20"/>
    </w:rPr>
  </w:style>
  <w:style w:type="paragraph" w:styleId="Footer">
    <w:name w:val="footer"/>
    <w:aliases w:val="proc_toolbox_managing_1,eersteregel,Footer Client Namer"/>
    <w:basedOn w:val="Normal"/>
    <w:link w:val="FooterChar"/>
    <w:uiPriority w:val="99"/>
    <w:unhideWhenUsed/>
    <w:qFormat/>
    <w:rsid w:val="00F16191"/>
    <w:pPr>
      <w:tabs>
        <w:tab w:val="center" w:pos="4320"/>
        <w:tab w:val="right" w:pos="8640"/>
      </w:tabs>
      <w:spacing w:before="120" w:after="0" w:line="240" w:lineRule="auto"/>
      <w:jc w:val="both"/>
    </w:pPr>
    <w:rPr>
      <w:rFonts w:ascii="Arial" w:hAnsi="Arial"/>
      <w:sz w:val="20"/>
    </w:rPr>
  </w:style>
  <w:style w:type="character" w:customStyle="1" w:styleId="FooterChar">
    <w:name w:val="Footer Char"/>
    <w:aliases w:val="proc_toolbox_managing_1 Char,eersteregel Char,Footer Client Namer Char"/>
    <w:basedOn w:val="DefaultParagraphFont"/>
    <w:link w:val="Footer"/>
    <w:uiPriority w:val="99"/>
    <w:rsid w:val="00F16191"/>
    <w:rPr>
      <w:rFonts w:ascii="Arial" w:hAnsi="Arial"/>
      <w:sz w:val="20"/>
    </w:rPr>
  </w:style>
  <w:style w:type="character" w:styleId="PageNumber">
    <w:name w:val="page number"/>
    <w:basedOn w:val="DefaultParagraphFont"/>
    <w:unhideWhenUsed/>
    <w:rsid w:val="00F16191"/>
  </w:style>
  <w:style w:type="paragraph" w:styleId="TOC1">
    <w:name w:val="toc 1"/>
    <w:aliases w:val="TOC"/>
    <w:basedOn w:val="Normal"/>
    <w:next w:val="Normal"/>
    <w:autoRedefine/>
    <w:unhideWhenUsed/>
    <w:qFormat/>
    <w:rsid w:val="00F16191"/>
    <w:pPr>
      <w:tabs>
        <w:tab w:val="right" w:leader="dot" w:pos="9204"/>
      </w:tabs>
      <w:spacing w:before="120" w:after="120" w:line="276" w:lineRule="auto"/>
    </w:pPr>
    <w:rPr>
      <w:rFonts w:ascii="Arial" w:hAnsi="Arial" w:cs="Arial"/>
      <w:b/>
      <w:bCs/>
      <w:iCs/>
      <w:caps/>
      <w:noProof/>
      <w:sz w:val="20"/>
      <w:szCs w:val="20"/>
    </w:rPr>
  </w:style>
  <w:style w:type="paragraph" w:styleId="TOC2">
    <w:name w:val="toc 2"/>
    <w:basedOn w:val="Normal"/>
    <w:next w:val="Normal"/>
    <w:autoRedefine/>
    <w:unhideWhenUsed/>
    <w:qFormat/>
    <w:rsid w:val="00F16191"/>
    <w:pPr>
      <w:tabs>
        <w:tab w:val="left" w:pos="880"/>
        <w:tab w:val="right" w:leader="dot" w:pos="9015"/>
      </w:tabs>
      <w:spacing w:before="120" w:after="120" w:line="276" w:lineRule="auto"/>
      <w:ind w:left="284"/>
      <w:jc w:val="both"/>
    </w:pPr>
    <w:rPr>
      <w:rFonts w:ascii="Arial" w:hAnsi="Arial" w:cs="Arial"/>
      <w:b/>
      <w:bCs/>
      <w:smallCaps/>
      <w:noProof/>
      <w:sz w:val="20"/>
      <w:szCs w:val="20"/>
    </w:rPr>
  </w:style>
  <w:style w:type="paragraph" w:styleId="TOC3">
    <w:name w:val="toc 3"/>
    <w:basedOn w:val="Normal"/>
    <w:next w:val="Normal"/>
    <w:autoRedefine/>
    <w:unhideWhenUsed/>
    <w:qFormat/>
    <w:rsid w:val="00F16191"/>
    <w:pPr>
      <w:tabs>
        <w:tab w:val="right" w:leader="dot" w:pos="9015"/>
      </w:tabs>
      <w:spacing w:before="120" w:after="120" w:line="276" w:lineRule="auto"/>
      <w:ind w:left="440"/>
    </w:pPr>
    <w:rPr>
      <w:rFonts w:ascii="Arial" w:hAnsi="Arial" w:cs="Arial"/>
      <w:b/>
      <w:bCs/>
      <w:i/>
      <w:iCs/>
      <w:noProof/>
      <w:sz w:val="20"/>
      <w:szCs w:val="20"/>
    </w:rPr>
  </w:style>
  <w:style w:type="paragraph" w:customStyle="1" w:styleId="TOC41">
    <w:name w:val="TOC 41"/>
    <w:basedOn w:val="Normal"/>
    <w:next w:val="Normal"/>
    <w:autoRedefine/>
    <w:uiPriority w:val="39"/>
    <w:unhideWhenUsed/>
    <w:rsid w:val="00F16191"/>
    <w:pPr>
      <w:spacing w:after="0" w:line="276" w:lineRule="auto"/>
      <w:ind w:left="660"/>
    </w:pPr>
    <w:rPr>
      <w:sz w:val="18"/>
      <w:szCs w:val="18"/>
    </w:rPr>
  </w:style>
  <w:style w:type="paragraph" w:customStyle="1" w:styleId="TOC51">
    <w:name w:val="TOC 51"/>
    <w:basedOn w:val="Normal"/>
    <w:next w:val="Normal"/>
    <w:autoRedefine/>
    <w:uiPriority w:val="39"/>
    <w:unhideWhenUsed/>
    <w:rsid w:val="00F16191"/>
    <w:pPr>
      <w:spacing w:after="0" w:line="276" w:lineRule="auto"/>
      <w:ind w:left="880"/>
    </w:pPr>
    <w:rPr>
      <w:sz w:val="18"/>
      <w:szCs w:val="18"/>
    </w:rPr>
  </w:style>
  <w:style w:type="paragraph" w:customStyle="1" w:styleId="TOC61">
    <w:name w:val="TOC 61"/>
    <w:basedOn w:val="Normal"/>
    <w:next w:val="Normal"/>
    <w:autoRedefine/>
    <w:uiPriority w:val="39"/>
    <w:unhideWhenUsed/>
    <w:rsid w:val="00F16191"/>
    <w:pPr>
      <w:spacing w:after="0" w:line="276" w:lineRule="auto"/>
      <w:ind w:left="1100"/>
    </w:pPr>
    <w:rPr>
      <w:sz w:val="18"/>
      <w:szCs w:val="18"/>
    </w:rPr>
  </w:style>
  <w:style w:type="paragraph" w:customStyle="1" w:styleId="TOC71">
    <w:name w:val="TOC 71"/>
    <w:basedOn w:val="Normal"/>
    <w:next w:val="Normal"/>
    <w:autoRedefine/>
    <w:uiPriority w:val="39"/>
    <w:unhideWhenUsed/>
    <w:rsid w:val="00F16191"/>
    <w:pPr>
      <w:spacing w:after="0" w:line="276" w:lineRule="auto"/>
      <w:ind w:left="1320"/>
    </w:pPr>
    <w:rPr>
      <w:sz w:val="18"/>
      <w:szCs w:val="18"/>
    </w:rPr>
  </w:style>
  <w:style w:type="paragraph" w:customStyle="1" w:styleId="TOC81">
    <w:name w:val="TOC 81"/>
    <w:basedOn w:val="Normal"/>
    <w:next w:val="Normal"/>
    <w:autoRedefine/>
    <w:uiPriority w:val="39"/>
    <w:unhideWhenUsed/>
    <w:rsid w:val="00F16191"/>
    <w:pPr>
      <w:spacing w:after="0" w:line="276" w:lineRule="auto"/>
      <w:ind w:left="1540"/>
    </w:pPr>
    <w:rPr>
      <w:sz w:val="18"/>
      <w:szCs w:val="18"/>
    </w:rPr>
  </w:style>
  <w:style w:type="paragraph" w:customStyle="1" w:styleId="TOC91">
    <w:name w:val="TOC 91"/>
    <w:basedOn w:val="Normal"/>
    <w:next w:val="Normal"/>
    <w:autoRedefine/>
    <w:uiPriority w:val="39"/>
    <w:unhideWhenUsed/>
    <w:rsid w:val="00F16191"/>
    <w:pPr>
      <w:spacing w:after="0" w:line="276" w:lineRule="auto"/>
      <w:ind w:left="1760"/>
    </w:pPr>
    <w:rPr>
      <w:sz w:val="18"/>
      <w:szCs w:val="18"/>
    </w:rPr>
  </w:style>
  <w:style w:type="character" w:customStyle="1" w:styleId="Heading6Char">
    <w:name w:val="Heading 6 Char"/>
    <w:basedOn w:val="DefaultParagraphFont"/>
    <w:link w:val="Heading6"/>
    <w:rsid w:val="00F16191"/>
    <w:rPr>
      <w:rFonts w:ascii="Calibri" w:eastAsia="MS Gothic" w:hAnsi="Calibri" w:cs="Times New Roman"/>
      <w:i/>
      <w:iCs/>
      <w:color w:val="243F60"/>
      <w:sz w:val="22"/>
      <w:szCs w:val="22"/>
    </w:rPr>
  </w:style>
  <w:style w:type="paragraph" w:styleId="BalloonText">
    <w:name w:val="Balloon Text"/>
    <w:basedOn w:val="Normal"/>
    <w:link w:val="BalloonTextChar"/>
    <w:unhideWhenUsed/>
    <w:rsid w:val="00F16191"/>
    <w:pPr>
      <w:spacing w:before="120" w:after="0" w:line="240" w:lineRule="auto"/>
      <w:jc w:val="both"/>
    </w:pPr>
    <w:rPr>
      <w:rFonts w:ascii="Lucida Grande" w:hAnsi="Lucida Grande" w:cs="Lucida Grande"/>
      <w:sz w:val="18"/>
      <w:szCs w:val="18"/>
    </w:rPr>
  </w:style>
  <w:style w:type="character" w:customStyle="1" w:styleId="BalloonTextChar">
    <w:name w:val="Balloon Text Char"/>
    <w:basedOn w:val="DefaultParagraphFont"/>
    <w:link w:val="BalloonText"/>
    <w:rsid w:val="00F16191"/>
    <w:rPr>
      <w:rFonts w:ascii="Lucida Grande" w:hAnsi="Lucida Grande" w:cs="Lucida Grande"/>
      <w:sz w:val="18"/>
      <w:szCs w:val="18"/>
    </w:rPr>
  </w:style>
  <w:style w:type="character" w:customStyle="1" w:styleId="Hyperlink1">
    <w:name w:val="Hyperlink1"/>
    <w:basedOn w:val="DefaultParagraphFont"/>
    <w:unhideWhenUsed/>
    <w:rsid w:val="00F16191"/>
    <w:rPr>
      <w:color w:val="0000FF"/>
      <w:u w:val="single"/>
    </w:rPr>
  </w:style>
  <w:style w:type="paragraph" w:styleId="FootnoteText">
    <w:name w:val="footnote text"/>
    <w:basedOn w:val="Normal"/>
    <w:link w:val="FootnoteTextChar"/>
    <w:unhideWhenUsed/>
    <w:rsid w:val="00F16191"/>
    <w:pPr>
      <w:spacing w:after="0" w:line="240" w:lineRule="auto"/>
      <w:jc w:val="both"/>
    </w:pPr>
    <w:rPr>
      <w:rFonts w:ascii="Arial" w:eastAsia="Times New Roman" w:hAnsi="Arial" w:cs="Times New Roman"/>
      <w:sz w:val="24"/>
      <w:szCs w:val="24"/>
      <w:lang w:val="en-AU" w:eastAsia="en-AU"/>
    </w:rPr>
  </w:style>
  <w:style w:type="character" w:customStyle="1" w:styleId="FootnoteTextChar">
    <w:name w:val="Footnote Text Char"/>
    <w:basedOn w:val="DefaultParagraphFont"/>
    <w:link w:val="FootnoteText"/>
    <w:rsid w:val="00F16191"/>
    <w:rPr>
      <w:rFonts w:ascii="Arial" w:eastAsia="Times New Roman" w:hAnsi="Arial" w:cs="Times New Roman"/>
      <w:sz w:val="24"/>
      <w:szCs w:val="24"/>
      <w:lang w:val="en-AU" w:eastAsia="en-AU"/>
    </w:rPr>
  </w:style>
  <w:style w:type="character" w:styleId="FootnoteReference">
    <w:name w:val="footnote reference"/>
    <w:basedOn w:val="DefaultParagraphFont"/>
    <w:unhideWhenUsed/>
    <w:rsid w:val="00F16191"/>
    <w:rPr>
      <w:vertAlign w:val="superscript"/>
    </w:rPr>
  </w:style>
  <w:style w:type="paragraph" w:styleId="BodyTextIndent">
    <w:name w:val="Body Text Indent"/>
    <w:aliases w:val="(.5&quot; Left),(.5&quot; Left)1,(.5&quot; Left)2,(.5&quot; Left)3,(.5&quot; Left)4,(.5&quot; Left)5,(.5&quot; Left)6,(.5&quot; Left)7,(.5&quot; Left)8,(.5&quot; Left)9,Body Text Indent Char Char,Body Text Indent Char Char Char,Body Text Indent Char Char Char Char Char Char"/>
    <w:basedOn w:val="Normal"/>
    <w:link w:val="BodyTextIndentChar"/>
    <w:rsid w:val="00F16191"/>
    <w:pPr>
      <w:tabs>
        <w:tab w:val="left" w:pos="900"/>
        <w:tab w:val="left" w:pos="1620"/>
        <w:tab w:val="left" w:pos="2160"/>
        <w:tab w:val="left" w:pos="2700"/>
        <w:tab w:val="left" w:pos="7920"/>
      </w:tabs>
      <w:spacing w:after="0" w:line="240" w:lineRule="auto"/>
      <w:ind w:left="972" w:hanging="972"/>
      <w:jc w:val="both"/>
    </w:pPr>
    <w:rPr>
      <w:rFonts w:ascii="Times New Roman" w:eastAsia="Times New Roman" w:hAnsi="Times New Roman" w:cs="Times New Roman"/>
      <w:sz w:val="24"/>
      <w:szCs w:val="24"/>
      <w:lang w:val="en-GB"/>
    </w:rPr>
  </w:style>
  <w:style w:type="character" w:customStyle="1" w:styleId="BodyTextIndentChar">
    <w:name w:val="Body Text Indent Char"/>
    <w:aliases w:val="(.5&quot; Left) Char,(.5&quot; Left)1 Char,(.5&quot; Left)2 Char,(.5&quot; Left)3 Char,(.5&quot; Left)4 Char,(.5&quot; Left)5 Char,(.5&quot; Left)6 Char,(.5&quot; Left)7 Char,(.5&quot; Left)8 Char,(.5&quot; Left)9 Char,Body Text Indent Char Char Char2"/>
    <w:basedOn w:val="DefaultParagraphFont"/>
    <w:link w:val="BodyTextIndent"/>
    <w:rsid w:val="00F16191"/>
    <w:rPr>
      <w:rFonts w:ascii="Times New Roman" w:eastAsia="Times New Roman" w:hAnsi="Times New Roman" w:cs="Times New Roman"/>
      <w:sz w:val="24"/>
      <w:szCs w:val="24"/>
      <w:lang w:val="en-GB"/>
    </w:rPr>
  </w:style>
  <w:style w:type="paragraph" w:styleId="BodyText3">
    <w:name w:val="Body Text 3"/>
    <w:basedOn w:val="Normal"/>
    <w:link w:val="BodyText3Char"/>
    <w:rsid w:val="00F16191"/>
    <w:pPr>
      <w:spacing w:after="0" w:line="240" w:lineRule="auto"/>
    </w:pPr>
    <w:rPr>
      <w:rFonts w:ascii="Arial" w:eastAsia="Times New Roman" w:hAnsi="Arial" w:cs="Times New Roman"/>
      <w:sz w:val="18"/>
      <w:szCs w:val="20"/>
    </w:rPr>
  </w:style>
  <w:style w:type="character" w:customStyle="1" w:styleId="BodyText3Char">
    <w:name w:val="Body Text 3 Char"/>
    <w:basedOn w:val="DefaultParagraphFont"/>
    <w:link w:val="BodyText3"/>
    <w:rsid w:val="00F16191"/>
    <w:rPr>
      <w:rFonts w:ascii="Arial" w:eastAsia="Times New Roman" w:hAnsi="Arial" w:cs="Times New Roman"/>
      <w:sz w:val="18"/>
      <w:szCs w:val="20"/>
    </w:rPr>
  </w:style>
  <w:style w:type="paragraph" w:styleId="BodyText">
    <w:name w:val="Body Text"/>
    <w:aliases w:val="Body Text Char Char Char Char Char Char Char Char Char Char Char Char Char Char Char Char  Char Char Char Char Char,Body Text Char Char Char"/>
    <w:basedOn w:val="Normal"/>
    <w:link w:val="BodyTextChar"/>
    <w:qFormat/>
    <w:rsid w:val="00F16191"/>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aliases w:val="Body Text Char Char Char Char Char Char Char Char Char Char Char Char Char Char Char Char  Char Char Char Char Char Char,Body Text Char Char Char Char"/>
    <w:basedOn w:val="DefaultParagraphFont"/>
    <w:link w:val="BodyText"/>
    <w:rsid w:val="00F16191"/>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F16191"/>
    <w:pPr>
      <w:spacing w:before="240" w:after="240"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rsid w:val="00F16191"/>
    <w:rPr>
      <w:rFonts w:ascii="Calibri" w:eastAsia="MS Gothic" w:hAnsi="Calibri" w:cs="Times New Roman"/>
      <w:b/>
      <w:bCs/>
      <w:color w:val="243F60"/>
      <w:sz w:val="22"/>
      <w:szCs w:val="22"/>
    </w:rPr>
  </w:style>
  <w:style w:type="paragraph" w:styleId="NoSpacing">
    <w:name w:val="No Spacing"/>
    <w:link w:val="NoSpacingChar"/>
    <w:uiPriority w:val="1"/>
    <w:qFormat/>
    <w:rsid w:val="00F16191"/>
    <w:pPr>
      <w:spacing w:after="0" w:line="240" w:lineRule="auto"/>
    </w:pPr>
    <w:rPr>
      <w:rFonts w:ascii="Calibri" w:eastAsia="Calibri" w:hAnsi="Calibri" w:cs="Times New Roman"/>
      <w:lang w:val="en-US"/>
    </w:rPr>
  </w:style>
  <w:style w:type="table" w:customStyle="1" w:styleId="TableGrid1">
    <w:name w:val="Table Grid1"/>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Indent">
    <w:name w:val="Normal Indent"/>
    <w:basedOn w:val="Normal"/>
    <w:link w:val="NormalIndentChar"/>
    <w:rsid w:val="00F16191"/>
    <w:pPr>
      <w:tabs>
        <w:tab w:val="left" w:pos="709"/>
      </w:tabs>
      <w:spacing w:after="0" w:line="240" w:lineRule="auto"/>
      <w:jc w:val="both"/>
    </w:pPr>
    <w:rPr>
      <w:rFonts w:ascii="Arial" w:eastAsia="Times New Roman" w:hAnsi="Arial" w:cs="Arial"/>
      <w:smallCaps/>
      <w:sz w:val="20"/>
      <w:szCs w:val="24"/>
      <w:lang w:val="en-GB"/>
    </w:rPr>
  </w:style>
  <w:style w:type="character" w:styleId="FollowedHyperlink">
    <w:name w:val="FollowedHyperlink"/>
    <w:rsid w:val="00F16191"/>
    <w:rPr>
      <w:color w:val="800080"/>
      <w:u w:val="single"/>
    </w:rPr>
  </w:style>
  <w:style w:type="paragraph" w:styleId="BodyTextIndent3">
    <w:name w:val="Body Text Indent 3"/>
    <w:basedOn w:val="Normal"/>
    <w:link w:val="BodyTextIndent3Char"/>
    <w:rsid w:val="00F16191"/>
    <w:pPr>
      <w:spacing w:after="0" w:line="240" w:lineRule="auto"/>
      <w:ind w:left="45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F16191"/>
    <w:rPr>
      <w:rFonts w:ascii="Times New Roman" w:eastAsia="Times New Roman" w:hAnsi="Times New Roman" w:cs="Times New Roman"/>
      <w:sz w:val="24"/>
      <w:szCs w:val="20"/>
    </w:rPr>
  </w:style>
  <w:style w:type="paragraph" w:styleId="BodyTextIndent2">
    <w:name w:val="Body Text Indent 2"/>
    <w:basedOn w:val="Normal"/>
    <w:link w:val="BodyTextIndent2Char"/>
    <w:rsid w:val="00F16191"/>
    <w:pPr>
      <w:tabs>
        <w:tab w:val="left" w:pos="450"/>
        <w:tab w:val="left" w:pos="1080"/>
        <w:tab w:val="right" w:pos="8640"/>
      </w:tabs>
      <w:spacing w:after="0" w:line="240" w:lineRule="auto"/>
      <w:ind w:left="1080" w:hanging="63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F16191"/>
    <w:rPr>
      <w:rFonts w:ascii="Times New Roman" w:eastAsia="Times New Roman" w:hAnsi="Times New Roman" w:cs="Times New Roman"/>
      <w:sz w:val="24"/>
      <w:szCs w:val="20"/>
      <w:lang w:val="en-US"/>
    </w:rPr>
  </w:style>
  <w:style w:type="paragraph" w:styleId="BodyText2">
    <w:name w:val="Body Text 2"/>
    <w:basedOn w:val="Normal"/>
    <w:link w:val="BodyText2Char"/>
    <w:rsid w:val="00F16191"/>
    <w:pPr>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color w:val="FF9900"/>
      <w:sz w:val="24"/>
      <w:szCs w:val="24"/>
      <w:lang w:val="en-GB"/>
    </w:rPr>
  </w:style>
  <w:style w:type="character" w:customStyle="1" w:styleId="BodyText2Char">
    <w:name w:val="Body Text 2 Char"/>
    <w:basedOn w:val="DefaultParagraphFont"/>
    <w:link w:val="BodyText2"/>
    <w:rsid w:val="00F16191"/>
    <w:rPr>
      <w:rFonts w:ascii="Arial Narrow" w:eastAsia="Times New Roman" w:hAnsi="Arial Narrow" w:cs="Times New Roman"/>
      <w:color w:val="FF9900"/>
      <w:sz w:val="24"/>
      <w:szCs w:val="24"/>
      <w:lang w:val="en-GB"/>
    </w:rPr>
  </w:style>
  <w:style w:type="character" w:customStyle="1" w:styleId="Char">
    <w:name w:val="Char"/>
    <w:rsid w:val="00F16191"/>
    <w:rPr>
      <w:rFonts w:ascii="Arial" w:hAnsi="Arial" w:cs="Arial"/>
      <w:smallCaps/>
      <w:sz w:val="22"/>
      <w:szCs w:val="24"/>
      <w:lang w:val="en-GB" w:eastAsia="en-US" w:bidi="ar-SA"/>
    </w:rPr>
  </w:style>
  <w:style w:type="paragraph" w:customStyle="1" w:styleId="H1Numbered">
    <w:name w:val="H1 Numbered"/>
    <w:basedOn w:val="Heading1"/>
    <w:next w:val="Normal"/>
    <w:rsid w:val="00F16191"/>
    <w:pPr>
      <w:keepLines w:val="0"/>
      <w:tabs>
        <w:tab w:val="num" w:pos="567"/>
      </w:tabs>
      <w:spacing w:before="100" w:beforeAutospacing="1" w:after="100" w:afterAutospacing="1" w:line="276" w:lineRule="auto"/>
      <w:ind w:left="567" w:hanging="567"/>
      <w:jc w:val="both"/>
    </w:pPr>
    <w:rPr>
      <w:rFonts w:ascii="Arial" w:eastAsia="Times New Roman" w:hAnsi="Arial" w:cs="Arial"/>
      <w:b/>
      <w:bCs/>
      <w:smallCaps/>
      <w:color w:val="auto"/>
      <w:kern w:val="32"/>
      <w:sz w:val="20"/>
      <w:szCs w:val="20"/>
      <w:lang w:val="en-GB" w:eastAsia="en-ZA"/>
    </w:rPr>
  </w:style>
  <w:style w:type="paragraph" w:customStyle="1" w:styleId="H2Numbered">
    <w:name w:val="H2 Numbered"/>
    <w:basedOn w:val="Heading2"/>
    <w:next w:val="Normal"/>
    <w:rsid w:val="00F16191"/>
    <w:pPr>
      <w:numPr>
        <w:ilvl w:val="1"/>
        <w:numId w:val="2"/>
      </w:numPr>
      <w:tabs>
        <w:tab w:val="clear" w:pos="567"/>
      </w:tabs>
      <w:ind w:left="0" w:firstLine="0"/>
    </w:pPr>
  </w:style>
  <w:style w:type="paragraph" w:customStyle="1" w:styleId="H3Numbered">
    <w:name w:val="H3 Numbered"/>
    <w:basedOn w:val="Heading3"/>
    <w:next w:val="Normal"/>
    <w:rsid w:val="00F16191"/>
    <w:pPr>
      <w:numPr>
        <w:ilvl w:val="2"/>
        <w:numId w:val="2"/>
      </w:numPr>
      <w:tabs>
        <w:tab w:val="clear" w:pos="1080"/>
      </w:tabs>
      <w:ind w:left="0" w:firstLine="0"/>
    </w:pPr>
  </w:style>
  <w:style w:type="paragraph" w:customStyle="1" w:styleId="H4Numbered">
    <w:name w:val="H4 Numbered"/>
    <w:basedOn w:val="Heading4"/>
    <w:next w:val="Normal"/>
    <w:rsid w:val="00F16191"/>
  </w:style>
  <w:style w:type="paragraph" w:customStyle="1" w:styleId="DefaultText">
    <w:name w:val="Default Text"/>
    <w:basedOn w:val="Normal"/>
    <w:rsid w:val="00F16191"/>
    <w:pPr>
      <w:tabs>
        <w:tab w:val="left" w:pos="737"/>
        <w:tab w:val="left" w:pos="1418"/>
        <w:tab w:val="left" w:pos="2835"/>
        <w:tab w:val="right" w:pos="8789"/>
      </w:tabs>
      <w:spacing w:after="0" w:line="240" w:lineRule="auto"/>
      <w:jc w:val="both"/>
    </w:pPr>
    <w:rPr>
      <w:rFonts w:ascii="Arial" w:eastAsia="Times New Roman" w:hAnsi="Arial" w:cs="Times New Roman"/>
      <w:sz w:val="20"/>
      <w:szCs w:val="20"/>
      <w:lang w:val="en-US"/>
    </w:rPr>
  </w:style>
  <w:style w:type="table" w:customStyle="1" w:styleId="TableGrid2">
    <w:name w:val="Table Grid2"/>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16191"/>
    <w:pPr>
      <w:spacing w:after="0" w:line="240" w:lineRule="auto"/>
      <w:ind w:left="720"/>
    </w:pPr>
    <w:rPr>
      <w:rFonts w:ascii="Times New Roman" w:eastAsia="Times New Roman" w:hAnsi="Times New Roman" w:cs="Times New Roman"/>
      <w:sz w:val="24"/>
      <w:szCs w:val="24"/>
    </w:rPr>
  </w:style>
  <w:style w:type="character" w:customStyle="1" w:styleId="Heading1Char1">
    <w:name w:val="Heading 1 Char1"/>
    <w:basedOn w:val="DefaultParagraphFont"/>
    <w:link w:val="Heading1"/>
    <w:uiPriority w:val="9"/>
    <w:rsid w:val="00F161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191"/>
    <w:pPr>
      <w:spacing w:before="480" w:line="276" w:lineRule="auto"/>
      <w:ind w:left="851"/>
      <w:jc w:val="both"/>
      <w:outlineLvl w:val="9"/>
    </w:pPr>
    <w:rPr>
      <w:rFonts w:ascii="Cambria" w:eastAsia="Times New Roman" w:hAnsi="Cambria" w:cs="Times New Roman"/>
      <w:b/>
      <w:bCs/>
      <w:color w:val="auto"/>
      <w:sz w:val="28"/>
      <w:szCs w:val="28"/>
      <w:lang w:val="en-US" w:eastAsia="en-ZA"/>
    </w:rPr>
  </w:style>
  <w:style w:type="character" w:customStyle="1" w:styleId="Char1">
    <w:name w:val="Char1"/>
    <w:rsid w:val="00F16191"/>
    <w:rPr>
      <w:rFonts w:ascii="Arial" w:hAnsi="Arial" w:cs="Arial"/>
      <w:smallCaps/>
      <w:sz w:val="22"/>
      <w:szCs w:val="24"/>
      <w:lang w:val="en-GB" w:eastAsia="en-US" w:bidi="ar-SA"/>
    </w:rPr>
  </w:style>
  <w:style w:type="paragraph" w:customStyle="1" w:styleId="ColorfulList-Accent111">
    <w:name w:val="Colorful List - Accent 111"/>
    <w:basedOn w:val="Normal"/>
    <w:uiPriority w:val="34"/>
    <w:qFormat/>
    <w:rsid w:val="00F16191"/>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F16191"/>
    <w:pPr>
      <w:spacing w:after="0" w:line="240" w:lineRule="auto"/>
    </w:pPr>
    <w:rPr>
      <w:rFonts w:ascii="Times New Roman" w:eastAsia="Times New Roman" w:hAnsi="Times New Roman" w:cs="Times New Roman"/>
      <w:sz w:val="24"/>
      <w:szCs w:val="24"/>
    </w:rPr>
  </w:style>
  <w:style w:type="paragraph" w:customStyle="1" w:styleId="CM63">
    <w:name w:val="CM63"/>
    <w:basedOn w:val="Normal"/>
    <w:next w:val="Normal"/>
    <w:uiPriority w:val="99"/>
    <w:rsid w:val="00F16191"/>
    <w:pPr>
      <w:widowControl w:val="0"/>
      <w:autoSpaceDE w:val="0"/>
      <w:autoSpaceDN w:val="0"/>
      <w:adjustRightInd w:val="0"/>
      <w:spacing w:after="120" w:line="240" w:lineRule="auto"/>
    </w:pPr>
    <w:rPr>
      <w:rFonts w:ascii="Arial Black" w:eastAsia="Times New Roman" w:hAnsi="Arial Black" w:cs="Arial Black"/>
      <w:sz w:val="24"/>
      <w:szCs w:val="24"/>
      <w:lang w:val="en-US"/>
    </w:rPr>
  </w:style>
  <w:style w:type="table" w:customStyle="1" w:styleId="TableGrid11">
    <w:name w:val="Table Grid11"/>
    <w:basedOn w:val="TableNormal"/>
    <w:next w:val="TableGrid"/>
    <w:rsid w:val="00F16191"/>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16191"/>
    <w:rPr>
      <w:sz w:val="16"/>
      <w:szCs w:val="16"/>
    </w:rPr>
  </w:style>
  <w:style w:type="paragraph" w:styleId="CommentText">
    <w:name w:val="annotation text"/>
    <w:basedOn w:val="Normal"/>
    <w:link w:val="CommentTextChar"/>
    <w:unhideWhenUsed/>
    <w:rsid w:val="00F16191"/>
    <w:pPr>
      <w:spacing w:before="120" w:after="120" w:line="240" w:lineRule="auto"/>
      <w:jc w:val="both"/>
    </w:pPr>
    <w:rPr>
      <w:rFonts w:ascii="Arial" w:hAnsi="Arial"/>
      <w:sz w:val="20"/>
      <w:szCs w:val="20"/>
    </w:rPr>
  </w:style>
  <w:style w:type="character" w:customStyle="1" w:styleId="CommentTextChar">
    <w:name w:val="Comment Text Char"/>
    <w:basedOn w:val="DefaultParagraphFont"/>
    <w:link w:val="CommentText"/>
    <w:rsid w:val="00F16191"/>
    <w:rPr>
      <w:rFonts w:ascii="Arial" w:hAnsi="Arial"/>
      <w:sz w:val="20"/>
      <w:szCs w:val="20"/>
    </w:rPr>
  </w:style>
  <w:style w:type="paragraph" w:styleId="CommentSubject">
    <w:name w:val="annotation subject"/>
    <w:basedOn w:val="CommentText"/>
    <w:next w:val="CommentText"/>
    <w:link w:val="CommentSubjectChar"/>
    <w:unhideWhenUsed/>
    <w:rsid w:val="00F16191"/>
    <w:rPr>
      <w:b/>
      <w:bCs/>
    </w:rPr>
  </w:style>
  <w:style w:type="character" w:customStyle="1" w:styleId="CommentSubjectChar">
    <w:name w:val="Comment Subject Char"/>
    <w:basedOn w:val="CommentTextChar"/>
    <w:link w:val="CommentSubject"/>
    <w:rsid w:val="00F16191"/>
    <w:rPr>
      <w:rFonts w:ascii="Arial" w:hAnsi="Arial"/>
      <w:b/>
      <w:bCs/>
      <w:sz w:val="20"/>
      <w:szCs w:val="20"/>
    </w:rPr>
  </w:style>
  <w:style w:type="paragraph" w:customStyle="1" w:styleId="ParagraphStd">
    <w:name w:val="Paragraph Std"/>
    <w:basedOn w:val="Normal"/>
    <w:link w:val="ParagraphStdChar"/>
    <w:qFormat/>
    <w:rsid w:val="00F16191"/>
    <w:pPr>
      <w:spacing w:before="60" w:after="40" w:line="276" w:lineRule="auto"/>
      <w:jc w:val="both"/>
    </w:pPr>
    <w:rPr>
      <w:rFonts w:ascii="Arial" w:eastAsia="Times New Roman" w:hAnsi="Arial" w:cs="Calibri"/>
      <w:sz w:val="20"/>
      <w:szCs w:val="24"/>
      <w:lang w:bidi="en-US"/>
    </w:rPr>
  </w:style>
  <w:style w:type="character" w:customStyle="1" w:styleId="ParagraphStdChar">
    <w:name w:val="Paragraph Std Char"/>
    <w:link w:val="ParagraphStd"/>
    <w:rsid w:val="00F16191"/>
    <w:rPr>
      <w:rFonts w:ascii="Arial" w:eastAsia="Times New Roman" w:hAnsi="Arial" w:cs="Calibri"/>
      <w:sz w:val="20"/>
      <w:szCs w:val="24"/>
      <w:lang w:bidi="en-US"/>
    </w:rPr>
  </w:style>
  <w:style w:type="paragraph" w:styleId="Title">
    <w:name w:val="Title"/>
    <w:basedOn w:val="Normal"/>
    <w:next w:val="Normal"/>
    <w:link w:val="TitleChar"/>
    <w:qFormat/>
    <w:rsid w:val="00F16191"/>
    <w:pPr>
      <w:spacing w:before="720" w:after="200" w:line="276" w:lineRule="auto"/>
    </w:pPr>
    <w:rPr>
      <w:rFonts w:ascii="Calibri" w:eastAsia="Times New Roman" w:hAnsi="Calibri" w:cs="Times New Roman"/>
      <w:caps/>
      <w:color w:val="CEB966"/>
      <w:spacing w:val="10"/>
      <w:kern w:val="28"/>
      <w:sz w:val="52"/>
      <w:szCs w:val="52"/>
      <w:lang w:val="en-US"/>
    </w:rPr>
  </w:style>
  <w:style w:type="character" w:customStyle="1" w:styleId="TitleChar">
    <w:name w:val="Title Char"/>
    <w:basedOn w:val="DefaultParagraphFont"/>
    <w:link w:val="Title"/>
    <w:rsid w:val="00F16191"/>
    <w:rPr>
      <w:rFonts w:ascii="Calibri" w:eastAsia="Times New Roman" w:hAnsi="Calibri" w:cs="Times New Roman"/>
      <w:caps/>
      <w:color w:val="CEB966"/>
      <w:spacing w:val="10"/>
      <w:kern w:val="28"/>
      <w:sz w:val="52"/>
      <w:szCs w:val="52"/>
      <w:lang w:val="en-US"/>
    </w:rPr>
  </w:style>
  <w:style w:type="paragraph" w:customStyle="1" w:styleId="Datestyle">
    <w:name w:val="Date style"/>
    <w:basedOn w:val="Normal"/>
    <w:rsid w:val="00F16191"/>
    <w:pPr>
      <w:spacing w:before="400" w:after="240" w:line="240" w:lineRule="auto"/>
      <w:ind w:left="1134" w:right="1134"/>
      <w:jc w:val="center"/>
    </w:pPr>
    <w:rPr>
      <w:rFonts w:ascii="Lucida Sans" w:eastAsia="Times New Roman" w:hAnsi="Lucida Sans" w:cs="Times New Roman"/>
      <w:b/>
      <w:bCs/>
      <w:sz w:val="20"/>
      <w:szCs w:val="20"/>
      <w:lang w:val="en-GB"/>
    </w:rPr>
  </w:style>
  <w:style w:type="character" w:styleId="Emphasis">
    <w:name w:val="Emphasis"/>
    <w:qFormat/>
    <w:rsid w:val="00F16191"/>
    <w:rPr>
      <w:i/>
      <w:iCs/>
    </w:rPr>
  </w:style>
  <w:style w:type="character" w:customStyle="1" w:styleId="ListParagraphChar">
    <w:name w:val="List Paragraph Char"/>
    <w:aliases w:val="List Paragraph 1 Char,Recommendation Char,List Paragraph1 Char,Riana Table Bullets 1 Char,Body text Char,List - Bullet Points Char,Table of contents numbered Char,Standard Paragraph Char,normal Char,Recommendatio Char,Ha Char"/>
    <w:link w:val="ListParagraph"/>
    <w:uiPriority w:val="34"/>
    <w:locked/>
    <w:rsid w:val="00F16191"/>
    <w:rPr>
      <w:rFonts w:ascii="Arial" w:hAnsi="Arial"/>
      <w:sz w:val="20"/>
    </w:rPr>
  </w:style>
  <w:style w:type="table" w:customStyle="1" w:styleId="TableGrid3">
    <w:name w:val="Table Grid3"/>
    <w:basedOn w:val="TableNormal"/>
    <w:next w:val="TableGrid"/>
    <w:uiPriority w:val="5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16191"/>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Bullet1">
    <w:name w:val="List Bullet1"/>
    <w:basedOn w:val="Normal"/>
    <w:next w:val="ListBullet"/>
    <w:unhideWhenUsed/>
    <w:qFormat/>
    <w:rsid w:val="00F16191"/>
    <w:pPr>
      <w:numPr>
        <w:numId w:val="5"/>
      </w:numPr>
      <w:spacing w:before="40" w:after="40" w:line="288" w:lineRule="auto"/>
    </w:pPr>
    <w:rPr>
      <w:color w:val="595959"/>
      <w:kern w:val="20"/>
      <w:sz w:val="20"/>
      <w:szCs w:val="20"/>
      <w:lang w:val="en-US" w:eastAsia="ja-JP"/>
    </w:rPr>
  </w:style>
  <w:style w:type="paragraph" w:customStyle="1" w:styleId="Char12">
    <w:name w:val="Char12"/>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Char11">
    <w:name w:val="Char11"/>
    <w:basedOn w:val="Normal"/>
    <w:next w:val="Normal"/>
    <w:autoRedefine/>
    <w:rsid w:val="00F16191"/>
    <w:pPr>
      <w:spacing w:line="240" w:lineRule="exact"/>
    </w:pPr>
    <w:rPr>
      <w:rFonts w:ascii="Tahoma" w:eastAsia="MS Mincho" w:hAnsi="Tahoma" w:cs="Times New Roman"/>
      <w:sz w:val="18"/>
      <w:szCs w:val="20"/>
      <w:lang w:val="en-AU" w:eastAsia="ja-JP"/>
    </w:rPr>
  </w:style>
  <w:style w:type="paragraph" w:customStyle="1" w:styleId="C3Heading1">
    <w:name w:val="C3 Heading 1"/>
    <w:basedOn w:val="Normal"/>
    <w:qFormat/>
    <w:rsid w:val="00F16191"/>
    <w:pPr>
      <w:numPr>
        <w:numId w:val="6"/>
      </w:numPr>
      <w:tabs>
        <w:tab w:val="left" w:pos="1134"/>
      </w:tabs>
      <w:spacing w:before="240" w:after="120" w:line="288" w:lineRule="auto"/>
      <w:outlineLvl w:val="0"/>
    </w:pPr>
    <w:rPr>
      <w:rFonts w:ascii="Arial Bold" w:eastAsia="Times New Roman" w:hAnsi="Arial Bold" w:cs="Times New Roman"/>
      <w:b/>
      <w:bCs/>
      <w:sz w:val="20"/>
      <w:szCs w:val="20"/>
      <w:lang w:val="en-GB"/>
    </w:rPr>
  </w:style>
  <w:style w:type="paragraph" w:customStyle="1" w:styleId="Title14">
    <w:name w:val="Title 14"/>
    <w:basedOn w:val="Normal"/>
    <w:rsid w:val="00F16191"/>
    <w:pPr>
      <w:spacing w:after="0" w:line="240" w:lineRule="auto"/>
      <w:jc w:val="center"/>
    </w:pPr>
    <w:rPr>
      <w:rFonts w:ascii="Arial Bold" w:eastAsia="Times New Roman" w:hAnsi="Arial Bold" w:cs="Times New Roman"/>
      <w:b/>
      <w:sz w:val="28"/>
      <w:szCs w:val="20"/>
      <w:lang w:val="en-GB"/>
    </w:rPr>
  </w:style>
  <w:style w:type="character" w:customStyle="1" w:styleId="NormalIndentChar">
    <w:name w:val="Normal Indent Char"/>
    <w:link w:val="NormalIndent"/>
    <w:locked/>
    <w:rsid w:val="00F16191"/>
    <w:rPr>
      <w:rFonts w:ascii="Arial" w:eastAsia="Times New Roman" w:hAnsi="Arial" w:cs="Arial"/>
      <w:smallCaps/>
      <w:sz w:val="20"/>
      <w:szCs w:val="24"/>
      <w:lang w:val="en-GB"/>
    </w:rPr>
  </w:style>
  <w:style w:type="paragraph" w:customStyle="1" w:styleId="Horizline2">
    <w:name w:val="Horiz line 2"/>
    <w:basedOn w:val="Horizline1"/>
    <w:next w:val="NormalIndent"/>
    <w:rsid w:val="00F16191"/>
    <w:pPr>
      <w:spacing w:before="240"/>
    </w:pPr>
  </w:style>
  <w:style w:type="paragraph" w:customStyle="1" w:styleId="Horizline1">
    <w:name w:val="Horiz line 1"/>
    <w:basedOn w:val="NormalIndent"/>
    <w:next w:val="Heading2"/>
    <w:rsid w:val="00F16191"/>
    <w:pPr>
      <w:keepNext/>
      <w:pBdr>
        <w:top w:val="single" w:sz="6" w:space="1" w:color="auto"/>
      </w:pBdr>
      <w:tabs>
        <w:tab w:val="clear" w:pos="709"/>
      </w:tabs>
      <w:ind w:left="709"/>
    </w:pPr>
    <w:rPr>
      <w:rFonts w:cs="Times New Roman"/>
      <w:smallCaps w:val="0"/>
      <w:szCs w:val="20"/>
    </w:rPr>
  </w:style>
  <w:style w:type="paragraph" w:customStyle="1" w:styleId="abclist15sp">
    <w:name w:val="abc list 1.5sp"/>
    <w:basedOn w:val="Normal"/>
    <w:rsid w:val="00F16191"/>
    <w:pPr>
      <w:spacing w:after="0" w:line="360" w:lineRule="auto"/>
      <w:ind w:left="1418" w:hanging="709"/>
      <w:jc w:val="both"/>
    </w:pPr>
    <w:rPr>
      <w:rFonts w:ascii="Arial" w:eastAsia="Times New Roman" w:hAnsi="Arial" w:cs="Times New Roman"/>
      <w:sz w:val="20"/>
      <w:szCs w:val="20"/>
      <w:lang w:val="en-GB"/>
    </w:rPr>
  </w:style>
  <w:style w:type="paragraph" w:customStyle="1" w:styleId="abclist">
    <w:name w:val="abc list"/>
    <w:basedOn w:val="abclist15sp"/>
    <w:rsid w:val="00F16191"/>
    <w:pPr>
      <w:spacing w:line="240" w:lineRule="auto"/>
    </w:pPr>
  </w:style>
  <w:style w:type="paragraph" w:customStyle="1" w:styleId="Horizline">
    <w:name w:val="Horiz line"/>
    <w:basedOn w:val="NormalIndent"/>
    <w:next w:val="NormalIndent"/>
    <w:rsid w:val="00F16191"/>
    <w:pPr>
      <w:pBdr>
        <w:top w:val="single" w:sz="6" w:space="1" w:color="auto"/>
      </w:pBdr>
      <w:tabs>
        <w:tab w:val="clear" w:pos="709"/>
      </w:tabs>
      <w:spacing w:before="240"/>
      <w:ind w:left="709"/>
    </w:pPr>
    <w:rPr>
      <w:rFonts w:cs="Times New Roman"/>
      <w:smallCaps w:val="0"/>
      <w:szCs w:val="20"/>
    </w:rPr>
  </w:style>
  <w:style w:type="paragraph" w:customStyle="1" w:styleId="NormalDblIndent">
    <w:name w:val="Normal Dbl Indent"/>
    <w:basedOn w:val="NormalIndent"/>
    <w:rsid w:val="00F16191"/>
    <w:pPr>
      <w:tabs>
        <w:tab w:val="clear" w:pos="709"/>
      </w:tabs>
      <w:ind w:left="1418"/>
    </w:pPr>
    <w:rPr>
      <w:rFonts w:cs="Times New Roman"/>
      <w:smallCaps w:val="0"/>
      <w:szCs w:val="20"/>
    </w:rPr>
  </w:style>
  <w:style w:type="paragraph" w:customStyle="1" w:styleId="NormalInd15space">
    <w:name w:val="Normal Ind 1.5space"/>
    <w:basedOn w:val="NormalIndent"/>
    <w:rsid w:val="00F16191"/>
    <w:pPr>
      <w:tabs>
        <w:tab w:val="clear" w:pos="709"/>
      </w:tabs>
      <w:spacing w:line="360" w:lineRule="auto"/>
      <w:ind w:left="709"/>
    </w:pPr>
    <w:rPr>
      <w:rFonts w:cs="Times New Roman"/>
      <w:smallCaps w:val="0"/>
      <w:szCs w:val="20"/>
    </w:rPr>
  </w:style>
  <w:style w:type="paragraph" w:customStyle="1" w:styleId="Bullet15sp">
    <w:name w:val="Bullet 1.5sp"/>
    <w:basedOn w:val="NormalInd15space"/>
    <w:rsid w:val="00F16191"/>
    <w:pPr>
      <w:numPr>
        <w:numId w:val="8"/>
      </w:numPr>
      <w:ind w:left="1418"/>
    </w:pPr>
  </w:style>
  <w:style w:type="paragraph" w:customStyle="1" w:styleId="TOCHeader">
    <w:name w:val="TOC Header"/>
    <w:basedOn w:val="Normal"/>
    <w:rsid w:val="00F16191"/>
    <w:pPr>
      <w:pBdr>
        <w:top w:val="single" w:sz="6" w:space="12" w:color="auto"/>
        <w:bottom w:val="single" w:sz="6" w:space="12" w:color="auto"/>
      </w:pBdr>
      <w:tabs>
        <w:tab w:val="left" w:pos="1276"/>
        <w:tab w:val="right" w:pos="9072"/>
      </w:tabs>
      <w:spacing w:after="0" w:line="240" w:lineRule="auto"/>
      <w:ind w:right="-1"/>
    </w:pPr>
    <w:rPr>
      <w:rFonts w:ascii="Arial" w:eastAsia="Times New Roman" w:hAnsi="Arial" w:cs="Times New Roman"/>
      <w:b/>
      <w:sz w:val="20"/>
      <w:szCs w:val="20"/>
      <w:lang w:val="en-GB"/>
    </w:rPr>
  </w:style>
  <w:style w:type="paragraph" w:customStyle="1" w:styleId="BulletIndent">
    <w:name w:val="Bullet Indent"/>
    <w:basedOn w:val="Normal"/>
    <w:rsid w:val="00F16191"/>
    <w:pPr>
      <w:numPr>
        <w:numId w:val="9"/>
      </w:numPr>
      <w:spacing w:after="0" w:line="240" w:lineRule="auto"/>
      <w:ind w:left="2127"/>
      <w:jc w:val="both"/>
    </w:pPr>
    <w:rPr>
      <w:rFonts w:ascii="Arial" w:eastAsia="Times New Roman" w:hAnsi="Arial" w:cs="Times New Roman"/>
      <w:sz w:val="20"/>
      <w:szCs w:val="20"/>
      <w:lang w:val="en-GB"/>
    </w:rPr>
  </w:style>
  <w:style w:type="paragraph" w:styleId="MacroText">
    <w:name w:val="macro"/>
    <w:link w:val="MacroTextChar"/>
    <w:rsid w:val="00F161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rsid w:val="00F16191"/>
    <w:rPr>
      <w:rFonts w:ascii="Courier New" w:eastAsia="Times New Roman" w:hAnsi="Courier New" w:cs="Times New Roman"/>
      <w:sz w:val="20"/>
      <w:szCs w:val="20"/>
      <w:lang w:val="en-GB"/>
    </w:rPr>
  </w:style>
  <w:style w:type="paragraph" w:customStyle="1" w:styleId="Bullet">
    <w:name w:val="Bullet"/>
    <w:basedOn w:val="Normal"/>
    <w:rsid w:val="00F16191"/>
    <w:pPr>
      <w:numPr>
        <w:numId w:val="7"/>
      </w:numPr>
      <w:spacing w:after="0" w:line="240" w:lineRule="auto"/>
      <w:jc w:val="both"/>
    </w:pPr>
    <w:rPr>
      <w:rFonts w:ascii="Arial" w:eastAsia="Times New Roman" w:hAnsi="Arial" w:cs="Times New Roman"/>
      <w:sz w:val="20"/>
      <w:szCs w:val="20"/>
      <w:lang w:val="en-GB"/>
    </w:rPr>
  </w:style>
  <w:style w:type="paragraph" w:customStyle="1" w:styleId="Title16">
    <w:name w:val="Title 16"/>
    <w:basedOn w:val="Normal"/>
    <w:rsid w:val="00F16191"/>
    <w:pPr>
      <w:spacing w:after="0" w:line="240" w:lineRule="auto"/>
      <w:jc w:val="center"/>
    </w:pPr>
    <w:rPr>
      <w:rFonts w:ascii="Arial Bold" w:eastAsia="Times New Roman" w:hAnsi="Arial Bold" w:cs="Times New Roman"/>
      <w:b/>
      <w:sz w:val="32"/>
      <w:szCs w:val="20"/>
      <w:lang w:val="en-GB"/>
    </w:rPr>
  </w:style>
  <w:style w:type="paragraph" w:customStyle="1" w:styleId="HeadingNoNumber">
    <w:name w:val="Heading No Number"/>
    <w:basedOn w:val="Normal"/>
    <w:next w:val="NormalIndent"/>
    <w:rsid w:val="00F16191"/>
    <w:pPr>
      <w:pBdr>
        <w:top w:val="single" w:sz="6" w:space="12" w:color="auto"/>
        <w:bottom w:val="single" w:sz="6" w:space="12" w:color="auto"/>
      </w:pBdr>
      <w:spacing w:after="0" w:line="240" w:lineRule="auto"/>
      <w:ind w:left="709"/>
      <w:jc w:val="both"/>
    </w:pPr>
    <w:rPr>
      <w:rFonts w:ascii="Arial" w:eastAsia="Times New Roman" w:hAnsi="Arial" w:cs="Times New Roman"/>
      <w:b/>
      <w:sz w:val="24"/>
      <w:szCs w:val="20"/>
      <w:lang w:val="en-GB"/>
    </w:rPr>
  </w:style>
  <w:style w:type="paragraph" w:styleId="List">
    <w:name w:val="List"/>
    <w:basedOn w:val="Normal"/>
    <w:rsid w:val="00F16191"/>
    <w:pPr>
      <w:spacing w:after="0" w:line="240" w:lineRule="auto"/>
      <w:ind w:left="283" w:hanging="283"/>
    </w:pPr>
    <w:rPr>
      <w:rFonts w:ascii="Arial" w:eastAsia="Times New Roman" w:hAnsi="Arial" w:cs="Times New Roman"/>
      <w:sz w:val="20"/>
      <w:szCs w:val="20"/>
      <w:lang w:val="en-GB"/>
    </w:rPr>
  </w:style>
  <w:style w:type="paragraph" w:customStyle="1" w:styleId="Listabc">
    <w:name w:val="List abc"/>
    <w:basedOn w:val="Normal"/>
    <w:rsid w:val="00F16191"/>
    <w:pPr>
      <w:spacing w:before="120" w:after="0" w:line="240" w:lineRule="auto"/>
      <w:ind w:left="709" w:hanging="709"/>
      <w:jc w:val="both"/>
    </w:pPr>
    <w:rPr>
      <w:rFonts w:ascii="Arial" w:eastAsia="Times New Roman" w:hAnsi="Arial" w:cs="Times New Roman"/>
      <w:sz w:val="20"/>
      <w:szCs w:val="20"/>
      <w:lang w:val="en-GB"/>
    </w:rPr>
  </w:style>
  <w:style w:type="paragraph" w:customStyle="1" w:styleId="Listabc2">
    <w:name w:val="List abc 2"/>
    <w:basedOn w:val="Listabc"/>
    <w:rsid w:val="00F16191"/>
    <w:pPr>
      <w:ind w:left="1418"/>
    </w:pPr>
  </w:style>
  <w:style w:type="paragraph" w:customStyle="1" w:styleId="Listabc3">
    <w:name w:val="List abc 3"/>
    <w:basedOn w:val="Listabc"/>
    <w:rsid w:val="00F16191"/>
    <w:pPr>
      <w:ind w:left="2127"/>
    </w:pPr>
  </w:style>
  <w:style w:type="paragraph" w:customStyle="1" w:styleId="Listabc4">
    <w:name w:val="List abc 4"/>
    <w:basedOn w:val="Listabc3"/>
    <w:rsid w:val="00F16191"/>
    <w:pPr>
      <w:numPr>
        <w:numId w:val="10"/>
      </w:numPr>
      <w:ind w:left="2835"/>
    </w:pPr>
  </w:style>
  <w:style w:type="paragraph" w:styleId="ListBullet2">
    <w:name w:val="List Bullet 2"/>
    <w:basedOn w:val="Normal"/>
    <w:autoRedefine/>
    <w:rsid w:val="00F16191"/>
    <w:pPr>
      <w:numPr>
        <w:numId w:val="11"/>
      </w:numPr>
      <w:spacing w:before="120" w:after="0" w:line="240" w:lineRule="auto"/>
      <w:ind w:left="1418" w:hanging="709"/>
      <w:jc w:val="both"/>
    </w:pPr>
    <w:rPr>
      <w:rFonts w:ascii="Arial" w:eastAsia="Times New Roman" w:hAnsi="Arial" w:cs="Times New Roman"/>
      <w:sz w:val="20"/>
      <w:szCs w:val="20"/>
      <w:lang w:val="en-GB"/>
    </w:rPr>
  </w:style>
  <w:style w:type="paragraph" w:styleId="ListBullet3">
    <w:name w:val="List Bullet 3"/>
    <w:basedOn w:val="Normal"/>
    <w:autoRedefine/>
    <w:rsid w:val="00F16191"/>
    <w:pPr>
      <w:numPr>
        <w:numId w:val="12"/>
      </w:numPr>
      <w:spacing w:before="120" w:after="0" w:line="240" w:lineRule="auto"/>
      <w:ind w:left="2127" w:hanging="709"/>
      <w:jc w:val="both"/>
    </w:pPr>
    <w:rPr>
      <w:rFonts w:ascii="Arial" w:eastAsia="Times New Roman" w:hAnsi="Arial" w:cs="Times New Roman"/>
      <w:sz w:val="20"/>
      <w:szCs w:val="20"/>
      <w:lang w:val="en-GB"/>
    </w:rPr>
  </w:style>
  <w:style w:type="paragraph" w:styleId="ListBullet4">
    <w:name w:val="List Bullet 4"/>
    <w:basedOn w:val="Normal"/>
    <w:autoRedefine/>
    <w:rsid w:val="00F16191"/>
    <w:pPr>
      <w:numPr>
        <w:numId w:val="13"/>
      </w:numPr>
      <w:spacing w:before="120" w:after="0" w:line="240" w:lineRule="auto"/>
      <w:ind w:left="2835" w:hanging="709"/>
      <w:jc w:val="both"/>
    </w:pPr>
    <w:rPr>
      <w:rFonts w:ascii="Arial" w:eastAsia="Times New Roman" w:hAnsi="Arial" w:cs="Times New Roman"/>
      <w:sz w:val="20"/>
      <w:szCs w:val="20"/>
      <w:lang w:val="en-GB"/>
    </w:rPr>
  </w:style>
  <w:style w:type="paragraph" w:styleId="ListNumber">
    <w:name w:val="List Number"/>
    <w:basedOn w:val="Normal"/>
    <w:qFormat/>
    <w:rsid w:val="00F16191"/>
    <w:pPr>
      <w:numPr>
        <w:numId w:val="14"/>
      </w:numPr>
      <w:spacing w:before="120" w:after="0" w:line="240" w:lineRule="auto"/>
      <w:jc w:val="both"/>
    </w:pPr>
    <w:rPr>
      <w:rFonts w:ascii="Arial" w:eastAsia="Times New Roman" w:hAnsi="Arial" w:cs="Times New Roman"/>
      <w:sz w:val="20"/>
      <w:szCs w:val="20"/>
      <w:lang w:val="en-GB"/>
    </w:rPr>
  </w:style>
  <w:style w:type="paragraph" w:styleId="ListNumber2">
    <w:name w:val="List Number 2"/>
    <w:basedOn w:val="Normal"/>
    <w:rsid w:val="00F16191"/>
    <w:pPr>
      <w:numPr>
        <w:numId w:val="15"/>
      </w:numPr>
      <w:spacing w:before="120" w:after="0" w:line="240" w:lineRule="auto"/>
      <w:ind w:left="1418" w:hanging="709"/>
      <w:jc w:val="both"/>
    </w:pPr>
    <w:rPr>
      <w:rFonts w:ascii="Arial" w:eastAsia="Times New Roman" w:hAnsi="Arial" w:cs="Times New Roman"/>
      <w:sz w:val="20"/>
      <w:szCs w:val="20"/>
      <w:lang w:val="en-GB"/>
    </w:rPr>
  </w:style>
  <w:style w:type="paragraph" w:styleId="ListNumber3">
    <w:name w:val="List Number 3"/>
    <w:basedOn w:val="Normal"/>
    <w:rsid w:val="00F16191"/>
    <w:pPr>
      <w:numPr>
        <w:numId w:val="16"/>
      </w:numPr>
      <w:spacing w:before="120" w:after="0" w:line="240" w:lineRule="auto"/>
      <w:ind w:left="2127" w:hanging="709"/>
      <w:jc w:val="both"/>
    </w:pPr>
    <w:rPr>
      <w:rFonts w:ascii="Arial" w:eastAsia="Times New Roman" w:hAnsi="Arial" w:cs="Times New Roman"/>
      <w:sz w:val="20"/>
      <w:szCs w:val="20"/>
      <w:lang w:val="en-GB"/>
    </w:rPr>
  </w:style>
  <w:style w:type="paragraph" w:styleId="ListNumber4">
    <w:name w:val="List Number 4"/>
    <w:basedOn w:val="Normal"/>
    <w:rsid w:val="00F16191"/>
    <w:pPr>
      <w:numPr>
        <w:numId w:val="17"/>
      </w:numPr>
      <w:spacing w:before="120" w:after="0" w:line="240" w:lineRule="auto"/>
      <w:ind w:left="2835" w:hanging="709"/>
    </w:pPr>
    <w:rPr>
      <w:rFonts w:ascii="Arial" w:eastAsia="Times New Roman" w:hAnsi="Arial" w:cs="Times New Roman"/>
      <w:sz w:val="20"/>
      <w:szCs w:val="20"/>
      <w:lang w:val="en-GB"/>
    </w:rPr>
  </w:style>
  <w:style w:type="paragraph" w:styleId="ListNumber5">
    <w:name w:val="List Number 5"/>
    <w:basedOn w:val="Normal"/>
    <w:rsid w:val="00F16191"/>
    <w:pPr>
      <w:numPr>
        <w:numId w:val="18"/>
      </w:numPr>
      <w:spacing w:after="0" w:line="240" w:lineRule="auto"/>
    </w:pPr>
    <w:rPr>
      <w:rFonts w:ascii="Arial" w:eastAsia="Times New Roman" w:hAnsi="Arial" w:cs="Times New Roman"/>
      <w:sz w:val="20"/>
      <w:szCs w:val="20"/>
      <w:lang w:val="en-GB"/>
    </w:rPr>
  </w:style>
  <w:style w:type="paragraph" w:customStyle="1" w:styleId="Document1">
    <w:name w:val="Document 1"/>
    <w:rsid w:val="00F16191"/>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paragraph" w:customStyle="1" w:styleId="PageNumber2">
    <w:name w:val="Page Number 2"/>
    <w:basedOn w:val="Normal"/>
    <w:rsid w:val="00F16191"/>
    <w:pPr>
      <w:tabs>
        <w:tab w:val="num" w:pos="504"/>
      </w:tabs>
      <w:spacing w:after="0" w:line="240" w:lineRule="auto"/>
      <w:ind w:left="504" w:hanging="216"/>
      <w:jc w:val="center"/>
    </w:pPr>
    <w:rPr>
      <w:rFonts w:ascii="Arial" w:eastAsia="Times New Roman" w:hAnsi="Arial" w:cs="Times New Roman"/>
      <w:sz w:val="16"/>
      <w:szCs w:val="20"/>
      <w:lang w:val="en-GB"/>
    </w:rPr>
  </w:style>
  <w:style w:type="paragraph" w:customStyle="1" w:styleId="Instruct1II">
    <w:name w:val="Instruct1 (II)"/>
    <w:basedOn w:val="Normal"/>
    <w:rsid w:val="00F16191"/>
    <w:pPr>
      <w:widowControl w:val="0"/>
      <w:tabs>
        <w:tab w:val="num" w:pos="851"/>
      </w:tabs>
      <w:spacing w:after="0" w:line="240" w:lineRule="auto"/>
      <w:ind w:left="851" w:hanging="851"/>
    </w:pPr>
    <w:rPr>
      <w:rFonts w:ascii="Arial" w:eastAsia="Times New Roman" w:hAnsi="Arial" w:cs="Times New Roman"/>
      <w:snapToGrid w:val="0"/>
      <w:sz w:val="20"/>
      <w:szCs w:val="20"/>
      <w:lang w:val="en-US"/>
    </w:rPr>
  </w:style>
  <w:style w:type="paragraph" w:customStyle="1" w:styleId="ReferenceLine">
    <w:name w:val="Reference Line"/>
    <w:basedOn w:val="BodyText"/>
    <w:rsid w:val="00F16191"/>
    <w:pPr>
      <w:tabs>
        <w:tab w:val="left" w:pos="142"/>
        <w:tab w:val="num" w:pos="720"/>
      </w:tabs>
      <w:ind w:left="732" w:hanging="360"/>
    </w:pPr>
    <w:rPr>
      <w:rFonts w:ascii="Arial" w:hAnsi="Arial"/>
      <w:i/>
      <w:sz w:val="20"/>
      <w:lang w:val="en-GB"/>
    </w:rPr>
  </w:style>
  <w:style w:type="paragraph" w:styleId="EndnoteText">
    <w:name w:val="endnote text"/>
    <w:basedOn w:val="Normal"/>
    <w:link w:val="EndnoteTextChar"/>
    <w:rsid w:val="00F16191"/>
    <w:pPr>
      <w:tabs>
        <w:tab w:val="left" w:pos="567"/>
      </w:tabs>
      <w:spacing w:after="0" w:line="240" w:lineRule="auto"/>
      <w:ind w:left="567" w:hanging="567"/>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rsid w:val="00F16191"/>
    <w:rPr>
      <w:rFonts w:ascii="Arial" w:eastAsia="Times New Roman" w:hAnsi="Arial" w:cs="Times New Roman"/>
      <w:sz w:val="20"/>
      <w:szCs w:val="20"/>
    </w:rPr>
  </w:style>
  <w:style w:type="character" w:styleId="EndnoteReference">
    <w:name w:val="endnote reference"/>
    <w:semiHidden/>
    <w:rsid w:val="00F16191"/>
    <w:rPr>
      <w:rFonts w:ascii="Arial" w:hAnsi="Arial"/>
      <w:vertAlign w:val="superscript"/>
    </w:rPr>
  </w:style>
  <w:style w:type="paragraph" w:styleId="Caption">
    <w:name w:val="caption"/>
    <w:aliases w:val="_Equation"/>
    <w:basedOn w:val="Normal"/>
    <w:next w:val="Normal"/>
    <w:qFormat/>
    <w:rsid w:val="00F16191"/>
    <w:pPr>
      <w:spacing w:after="0" w:line="240" w:lineRule="auto"/>
    </w:pPr>
    <w:rPr>
      <w:rFonts w:ascii="Times New Roman" w:eastAsia="Times New Roman" w:hAnsi="Times New Roman" w:cs="Times New Roman"/>
      <w:b/>
      <w:bCs/>
      <w:sz w:val="24"/>
      <w:szCs w:val="24"/>
      <w:lang w:val="en-GB"/>
    </w:rPr>
  </w:style>
  <w:style w:type="paragraph" w:customStyle="1" w:styleId="O1">
    <w:name w:val="O1"/>
    <w:basedOn w:val="Normal"/>
    <w:rsid w:val="00F16191"/>
    <w:pPr>
      <w:widowControl w:val="0"/>
      <w:spacing w:before="240" w:after="480" w:line="240" w:lineRule="exact"/>
      <w:jc w:val="center"/>
    </w:pPr>
    <w:rPr>
      <w:rFonts w:ascii="Arial" w:eastAsia="Times New Roman" w:hAnsi="Arial" w:cs="Times New Roman"/>
      <w:b/>
      <w:caps/>
      <w:sz w:val="20"/>
      <w:szCs w:val="20"/>
    </w:rPr>
  </w:style>
  <w:style w:type="paragraph" w:customStyle="1" w:styleId="S1">
    <w:name w:val="S1"/>
    <w:basedOn w:val="Normal"/>
    <w:rsid w:val="00F16191"/>
    <w:pPr>
      <w:tabs>
        <w:tab w:val="left" w:pos="2544"/>
      </w:tabs>
      <w:spacing w:after="240" w:line="240" w:lineRule="exact"/>
      <w:ind w:left="2552" w:hanging="567"/>
      <w:jc w:val="both"/>
    </w:pPr>
    <w:rPr>
      <w:rFonts w:ascii="Arial" w:eastAsia="Times New Roman" w:hAnsi="Arial" w:cs="Times New Roman"/>
      <w:sz w:val="20"/>
      <w:szCs w:val="20"/>
    </w:rPr>
  </w:style>
  <w:style w:type="paragraph" w:customStyle="1" w:styleId="TO">
    <w:name w:val="TO"/>
    <w:basedOn w:val="Normal"/>
    <w:rsid w:val="00F16191"/>
    <w:pPr>
      <w:tabs>
        <w:tab w:val="left" w:pos="1344"/>
      </w:tabs>
      <w:spacing w:after="240" w:line="240" w:lineRule="exact"/>
      <w:ind w:left="1361" w:hanging="1361"/>
      <w:jc w:val="both"/>
    </w:pPr>
    <w:rPr>
      <w:rFonts w:ascii="Arial" w:eastAsia="Times New Roman" w:hAnsi="Arial" w:cs="Times New Roman"/>
      <w:b/>
      <w:sz w:val="20"/>
      <w:szCs w:val="20"/>
    </w:rPr>
  </w:style>
  <w:style w:type="paragraph" w:customStyle="1" w:styleId="TP">
    <w:name w:val="TP"/>
    <w:basedOn w:val="Normal"/>
    <w:rsid w:val="00F16191"/>
    <w:pPr>
      <w:tabs>
        <w:tab w:val="left" w:pos="1344"/>
      </w:tabs>
      <w:spacing w:after="240" w:line="240" w:lineRule="exact"/>
      <w:ind w:left="1361"/>
      <w:jc w:val="both"/>
    </w:pPr>
    <w:rPr>
      <w:rFonts w:ascii="Arial" w:eastAsia="Times New Roman" w:hAnsi="Arial" w:cs="Times New Roman"/>
      <w:sz w:val="20"/>
      <w:szCs w:val="20"/>
    </w:rPr>
  </w:style>
  <w:style w:type="paragraph" w:customStyle="1" w:styleId="TS">
    <w:name w:val="TS"/>
    <w:basedOn w:val="Normal"/>
    <w:rsid w:val="00F16191"/>
    <w:pPr>
      <w:tabs>
        <w:tab w:val="left" w:pos="1968"/>
      </w:tabs>
      <w:spacing w:after="240" w:line="240" w:lineRule="exact"/>
      <w:ind w:left="1985" w:hanging="624"/>
      <w:jc w:val="both"/>
    </w:pPr>
    <w:rPr>
      <w:rFonts w:ascii="Arial" w:eastAsia="Times New Roman" w:hAnsi="Arial" w:cs="Times New Roman"/>
      <w:sz w:val="20"/>
      <w:szCs w:val="20"/>
    </w:rPr>
  </w:style>
  <w:style w:type="paragraph" w:customStyle="1" w:styleId="ReportLevel1">
    <w:name w:val="Report Level 1"/>
    <w:basedOn w:val="Normal"/>
    <w:next w:val="Normal"/>
    <w:rsid w:val="00F16191"/>
    <w:pPr>
      <w:keepNext/>
      <w:numPr>
        <w:numId w:val="19"/>
      </w:numPr>
      <w:spacing w:before="240" w:after="120" w:line="240" w:lineRule="auto"/>
      <w:outlineLvl w:val="0"/>
    </w:pPr>
    <w:rPr>
      <w:rFonts w:ascii="Arial" w:eastAsia="Times New Roman" w:hAnsi="Arial" w:cs="Times New Roman"/>
      <w:b/>
      <w:caps/>
      <w:sz w:val="24"/>
      <w:szCs w:val="20"/>
      <w:lang w:val="en-GB"/>
    </w:rPr>
  </w:style>
  <w:style w:type="paragraph" w:customStyle="1" w:styleId="ReportLevel2">
    <w:name w:val="Report Level 2"/>
    <w:basedOn w:val="ReportLevel1"/>
    <w:next w:val="Normal"/>
    <w:rsid w:val="00F16191"/>
    <w:pPr>
      <w:numPr>
        <w:ilvl w:val="1"/>
      </w:numPr>
      <w:tabs>
        <w:tab w:val="clear" w:pos="0"/>
        <w:tab w:val="num" w:pos="360"/>
      </w:tabs>
      <w:ind w:left="360" w:hanging="360"/>
      <w:outlineLvl w:val="1"/>
    </w:pPr>
    <w:rPr>
      <w:caps w:val="0"/>
    </w:rPr>
  </w:style>
  <w:style w:type="paragraph" w:customStyle="1" w:styleId="ReportLevel3">
    <w:name w:val="Report Level 3"/>
    <w:basedOn w:val="ReportLevel1"/>
    <w:next w:val="Normal"/>
    <w:rsid w:val="00F16191"/>
    <w:pPr>
      <w:numPr>
        <w:ilvl w:val="2"/>
      </w:numPr>
      <w:tabs>
        <w:tab w:val="clear" w:pos="0"/>
        <w:tab w:val="num" w:pos="360"/>
      </w:tabs>
      <w:spacing w:before="120"/>
      <w:ind w:left="360" w:hanging="360"/>
      <w:outlineLvl w:val="2"/>
    </w:pPr>
    <w:rPr>
      <w:caps w:val="0"/>
      <w:sz w:val="20"/>
    </w:rPr>
  </w:style>
  <w:style w:type="paragraph" w:customStyle="1" w:styleId="ReportLevel4">
    <w:name w:val="Report Level 4"/>
    <w:basedOn w:val="ReportLevel3"/>
    <w:next w:val="Normal"/>
    <w:rsid w:val="00F16191"/>
    <w:pPr>
      <w:numPr>
        <w:ilvl w:val="3"/>
      </w:numPr>
      <w:tabs>
        <w:tab w:val="clear" w:pos="1800"/>
        <w:tab w:val="num" w:pos="360"/>
      </w:tabs>
      <w:ind w:left="360" w:hanging="360"/>
      <w:outlineLvl w:val="3"/>
    </w:pPr>
  </w:style>
  <w:style w:type="paragraph" w:customStyle="1" w:styleId="ReportText">
    <w:name w:val="Report Text"/>
    <w:basedOn w:val="Normal"/>
    <w:rsid w:val="00F16191"/>
    <w:pPr>
      <w:spacing w:after="138" w:line="240" w:lineRule="auto"/>
      <w:ind w:left="1080"/>
    </w:pPr>
    <w:rPr>
      <w:rFonts w:ascii="Times New Roman" w:eastAsia="Times New Roman" w:hAnsi="Times New Roman" w:cs="Times New Roman"/>
      <w:sz w:val="20"/>
      <w:szCs w:val="20"/>
      <w:lang w:val="en-GB"/>
    </w:rPr>
  </w:style>
  <w:style w:type="paragraph" w:customStyle="1" w:styleId="oRDERING">
    <w:name w:val="oRDERING"/>
    <w:basedOn w:val="TP"/>
    <w:rsid w:val="00F16191"/>
    <w:pPr>
      <w:tabs>
        <w:tab w:val="right" w:leader="dot" w:pos="10064"/>
      </w:tabs>
      <w:spacing w:line="240" w:lineRule="auto"/>
    </w:pPr>
  </w:style>
  <w:style w:type="paragraph" w:customStyle="1" w:styleId="01">
    <w:name w:val="01"/>
    <w:basedOn w:val="HOOFOPSKRIF"/>
    <w:rsid w:val="00F16191"/>
    <w:pPr>
      <w:keepNext w:val="0"/>
      <w:keepLines w:val="0"/>
      <w:widowControl w:val="0"/>
      <w:spacing w:before="120" w:after="120" w:line="240" w:lineRule="auto"/>
    </w:pPr>
  </w:style>
  <w:style w:type="paragraph" w:customStyle="1" w:styleId="HOOFOPSKRIF">
    <w:name w:val="HOOFOPSKRIF"/>
    <w:rsid w:val="00F16191"/>
    <w:pPr>
      <w:keepNext/>
      <w:keepLines/>
      <w:spacing w:before="240" w:after="480" w:line="240" w:lineRule="exact"/>
      <w:jc w:val="center"/>
    </w:pPr>
    <w:rPr>
      <w:rFonts w:ascii="Bookman" w:eastAsia="Times New Roman" w:hAnsi="Bookman" w:cs="Times New Roman"/>
      <w:b/>
      <w:caps/>
      <w:sz w:val="20"/>
      <w:szCs w:val="20"/>
      <w:lang w:val="en-GB"/>
    </w:rPr>
  </w:style>
  <w:style w:type="paragraph" w:customStyle="1" w:styleId="a">
    <w:name w:val="_"/>
    <w:rsid w:val="00F16191"/>
    <w:pPr>
      <w:autoSpaceDE w:val="0"/>
      <w:autoSpaceDN w:val="0"/>
      <w:adjustRightInd w:val="0"/>
      <w:spacing w:after="0" w:line="240" w:lineRule="auto"/>
      <w:ind w:left="720"/>
    </w:pPr>
    <w:rPr>
      <w:rFonts w:ascii="Helv 10pt" w:eastAsia="Times New Roman" w:hAnsi="Helv 10pt" w:cs="Times New Roman"/>
      <w:sz w:val="20"/>
      <w:szCs w:val="20"/>
      <w:lang w:val="en-GB"/>
    </w:rPr>
  </w:style>
  <w:style w:type="paragraph" w:customStyle="1" w:styleId="xl25">
    <w:name w:val="xl25"/>
    <w:basedOn w:val="Normal"/>
    <w:rsid w:val="00F16191"/>
    <w:pPr>
      <w:spacing w:before="100" w:beforeAutospacing="1" w:after="100" w:afterAutospacing="1" w:line="240" w:lineRule="auto"/>
    </w:pPr>
    <w:rPr>
      <w:rFonts w:ascii="Comic Sans MS" w:eastAsia="Times New Roman" w:hAnsi="Comic Sans MS" w:cs="Times New Roman"/>
      <w:b/>
      <w:bCs/>
      <w:sz w:val="20"/>
      <w:szCs w:val="20"/>
      <w:lang w:val="en-US"/>
    </w:rPr>
  </w:style>
  <w:style w:type="paragraph" w:customStyle="1" w:styleId="eightpt">
    <w:name w:val="eightpt"/>
    <w:basedOn w:val="Normal"/>
    <w:rsid w:val="00F16191"/>
    <w:pPr>
      <w:spacing w:before="24" w:after="24" w:line="240" w:lineRule="auto"/>
      <w:ind w:left="24" w:right="24"/>
    </w:pPr>
    <w:rPr>
      <w:rFonts w:ascii="Times New Roman" w:eastAsia="Times New Roman" w:hAnsi="Times New Roman" w:cs="Times New Roman"/>
      <w:sz w:val="16"/>
      <w:szCs w:val="16"/>
      <w:lang w:val="en-US"/>
    </w:rPr>
  </w:style>
  <w:style w:type="paragraph" w:customStyle="1" w:styleId="Style1">
    <w:name w:val="Style1"/>
    <w:basedOn w:val="Normal"/>
    <w:link w:val="Style1Char"/>
    <w:qFormat/>
    <w:rsid w:val="00F16191"/>
    <w:pPr>
      <w:spacing w:after="0" w:line="240" w:lineRule="auto"/>
    </w:pPr>
    <w:rPr>
      <w:rFonts w:ascii="Arial" w:eastAsia="Times New Roman" w:hAnsi="Arial" w:cs="Times New Roman"/>
      <w:sz w:val="24"/>
      <w:szCs w:val="20"/>
      <w:lang w:val="en-US" w:eastAsia="en-AU"/>
    </w:rPr>
  </w:style>
  <w:style w:type="paragraph" w:customStyle="1" w:styleId="Style2">
    <w:name w:val="Style2"/>
    <w:basedOn w:val="Normal"/>
    <w:link w:val="Style2Char"/>
    <w:autoRedefine/>
    <w:qFormat/>
    <w:rsid w:val="00F16191"/>
    <w:pPr>
      <w:spacing w:after="0" w:line="240" w:lineRule="auto"/>
      <w:jc w:val="both"/>
    </w:pPr>
    <w:rPr>
      <w:rFonts w:ascii="Arial" w:eastAsia="Times New Roman" w:hAnsi="Arial" w:cs="Times New Roman"/>
      <w:sz w:val="24"/>
      <w:szCs w:val="20"/>
      <w:lang w:val="en-US" w:eastAsia="en-AU"/>
    </w:rPr>
  </w:style>
  <w:style w:type="paragraph" w:customStyle="1" w:styleId="CM40">
    <w:name w:val="CM40"/>
    <w:basedOn w:val="Default"/>
    <w:next w:val="Default"/>
    <w:rsid w:val="00F16191"/>
    <w:pPr>
      <w:widowControl w:val="0"/>
      <w:autoSpaceDE/>
      <w:autoSpaceDN/>
      <w:adjustRightInd/>
      <w:spacing w:before="120" w:after="100" w:afterAutospacing="1" w:line="276" w:lineRule="auto"/>
      <w:jc w:val="both"/>
    </w:pPr>
    <w:rPr>
      <w:rFonts w:ascii="Helvetica Neue" w:hAnsi="Helvetica Neue" w:cs="Times New Roman"/>
      <w:color w:val="auto"/>
      <w:szCs w:val="22"/>
    </w:rPr>
  </w:style>
  <w:style w:type="paragraph" w:customStyle="1" w:styleId="BodyText1">
    <w:name w:val="Body Text1"/>
    <w:basedOn w:val="BodyText"/>
    <w:autoRedefine/>
    <w:qFormat/>
    <w:rsid w:val="00F16191"/>
    <w:pPr>
      <w:spacing w:before="160" w:after="100" w:afterAutospacing="1" w:line="280" w:lineRule="exact"/>
    </w:pPr>
    <w:rPr>
      <w:rFonts w:ascii="Arial" w:hAnsi="Arial" w:cs="Arial"/>
      <w:bCs/>
      <w:iCs/>
      <w:sz w:val="22"/>
      <w:szCs w:val="24"/>
      <w:lang w:val="en-GB"/>
    </w:rPr>
  </w:style>
  <w:style w:type="paragraph" w:styleId="BlockText">
    <w:name w:val="Block Text"/>
    <w:basedOn w:val="Normal"/>
    <w:rsid w:val="00F16191"/>
    <w:pPr>
      <w:tabs>
        <w:tab w:val="left" w:pos="0"/>
        <w:tab w:val="left" w:pos="1800"/>
      </w:tabs>
      <w:spacing w:after="0" w:line="240" w:lineRule="auto"/>
      <w:ind w:left="1800" w:right="1710"/>
    </w:pPr>
    <w:rPr>
      <w:rFonts w:ascii="Arial" w:eastAsia="Times New Roman" w:hAnsi="Arial" w:cs="Arial"/>
      <w:sz w:val="20"/>
      <w:szCs w:val="20"/>
      <w:lang w:val="en-GB"/>
    </w:rPr>
  </w:style>
  <w:style w:type="paragraph" w:customStyle="1" w:styleId="Level">
    <w:name w:val="Level"/>
    <w:aliases w:val="1,heading,toa"/>
    <w:basedOn w:val="Normal"/>
    <w:rsid w:val="00F16191"/>
    <w:pPr>
      <w:widowControl w:val="0"/>
      <w:numPr>
        <w:numId w:val="20"/>
      </w:numPr>
      <w:autoSpaceDE w:val="0"/>
      <w:autoSpaceDN w:val="0"/>
      <w:adjustRightInd w:val="0"/>
      <w:spacing w:after="0" w:line="240" w:lineRule="auto"/>
      <w:outlineLvl w:val="0"/>
    </w:pPr>
    <w:rPr>
      <w:rFonts w:ascii="Times New Roman" w:eastAsia="Times New Roman" w:hAnsi="Times New Roman" w:cs="Times New Roman"/>
      <w:sz w:val="24"/>
      <w:szCs w:val="24"/>
      <w:lang w:val="en-US" w:eastAsia="en-ZA"/>
    </w:rPr>
  </w:style>
  <w:style w:type="paragraph" w:customStyle="1" w:styleId="Level1">
    <w:name w:val="Level1"/>
    <w:aliases w:val="2"/>
    <w:basedOn w:val="Normal"/>
    <w:rsid w:val="00F16191"/>
    <w:pPr>
      <w:widowControl w:val="0"/>
      <w:numPr>
        <w:ilvl w:val="1"/>
        <w:numId w:val="20"/>
      </w:numPr>
      <w:autoSpaceDE w:val="0"/>
      <w:autoSpaceDN w:val="0"/>
      <w:adjustRightInd w:val="0"/>
      <w:spacing w:after="0" w:line="240" w:lineRule="auto"/>
      <w:ind w:hanging="720"/>
      <w:outlineLvl w:val="1"/>
    </w:pPr>
    <w:rPr>
      <w:rFonts w:ascii="Times New Roman" w:eastAsia="Times New Roman" w:hAnsi="Times New Roman" w:cs="Times New Roman"/>
      <w:sz w:val="24"/>
      <w:szCs w:val="24"/>
      <w:lang w:val="en-US" w:eastAsia="en-ZA"/>
    </w:rPr>
  </w:style>
  <w:style w:type="paragraph" w:customStyle="1" w:styleId="BodyTextBullet">
    <w:name w:val="Body Text Bullet"/>
    <w:basedOn w:val="Normal"/>
    <w:rsid w:val="00F16191"/>
    <w:pPr>
      <w:numPr>
        <w:numId w:val="21"/>
      </w:numPr>
      <w:spacing w:after="120" w:line="240" w:lineRule="auto"/>
      <w:jc w:val="both"/>
    </w:pPr>
    <w:rPr>
      <w:rFonts w:ascii="Arial" w:eastAsia="Times New Roman" w:hAnsi="Arial" w:cs="Times New Roman"/>
      <w:sz w:val="24"/>
      <w:szCs w:val="20"/>
      <w:lang w:val="en-US"/>
    </w:rPr>
  </w:style>
  <w:style w:type="paragraph" w:customStyle="1" w:styleId="Smallnumbers">
    <w:name w:val="Small numbers"/>
    <w:basedOn w:val="BodyText"/>
    <w:rsid w:val="00F16191"/>
    <w:pPr>
      <w:numPr>
        <w:numId w:val="22"/>
      </w:numPr>
    </w:pPr>
    <w:rPr>
      <w:rFonts w:ascii="Arial" w:hAnsi="Arial"/>
      <w:lang w:val="en-GB"/>
    </w:rPr>
  </w:style>
  <w:style w:type="numbering" w:styleId="111111">
    <w:name w:val="Outline List 2"/>
    <w:basedOn w:val="NoList"/>
    <w:rsid w:val="00F16191"/>
    <w:pPr>
      <w:numPr>
        <w:numId w:val="23"/>
      </w:numPr>
    </w:pPr>
  </w:style>
  <w:style w:type="paragraph" w:customStyle="1" w:styleId="Style3">
    <w:name w:val="Style3"/>
    <w:basedOn w:val="Heading3"/>
    <w:link w:val="Style3Char"/>
    <w:autoRedefine/>
    <w:qFormat/>
    <w:rsid w:val="00F16191"/>
  </w:style>
  <w:style w:type="paragraph" w:customStyle="1" w:styleId="Level11">
    <w:name w:val="Level 1"/>
    <w:basedOn w:val="Normal"/>
    <w:rsid w:val="00F16191"/>
    <w:pPr>
      <w:widowControl w:val="0"/>
      <w:spacing w:after="0" w:line="240" w:lineRule="auto"/>
      <w:ind w:left="720" w:hanging="720"/>
    </w:pPr>
    <w:rPr>
      <w:rFonts w:ascii="Arial" w:eastAsia="Times New Roman" w:hAnsi="Arial" w:cs="Times New Roman"/>
      <w:snapToGrid w:val="0"/>
      <w:sz w:val="20"/>
      <w:szCs w:val="20"/>
    </w:rPr>
  </w:style>
  <w:style w:type="paragraph" w:customStyle="1" w:styleId="HEADING5Ei">
    <w:name w:val="HEADING 5Ei"/>
    <w:basedOn w:val="Heading2"/>
    <w:rsid w:val="00F16191"/>
    <w:pPr>
      <w:numPr>
        <w:numId w:val="31"/>
      </w:numPr>
      <w:tabs>
        <w:tab w:val="clear" w:pos="504"/>
      </w:tabs>
      <w:ind w:left="0" w:firstLine="0"/>
    </w:pPr>
  </w:style>
  <w:style w:type="paragraph" w:styleId="DocumentMap">
    <w:name w:val="Document Map"/>
    <w:basedOn w:val="Normal"/>
    <w:link w:val="DocumentMapChar"/>
    <w:rsid w:val="00F16191"/>
    <w:pPr>
      <w:shd w:val="clear" w:color="auto" w:fill="000080"/>
      <w:spacing w:after="0" w:line="240" w:lineRule="auto"/>
    </w:pPr>
    <w:rPr>
      <w:rFonts w:ascii="Tahoma" w:eastAsia="Times New Roman" w:hAnsi="Tahoma" w:cs="Tahoma"/>
      <w:sz w:val="24"/>
      <w:szCs w:val="24"/>
      <w:lang w:val="en-GB"/>
    </w:rPr>
  </w:style>
  <w:style w:type="character" w:customStyle="1" w:styleId="DocumentMapChar">
    <w:name w:val="Document Map Char"/>
    <w:basedOn w:val="DefaultParagraphFont"/>
    <w:link w:val="DocumentMap"/>
    <w:rsid w:val="00F16191"/>
    <w:rPr>
      <w:rFonts w:ascii="Tahoma" w:eastAsia="Times New Roman" w:hAnsi="Tahoma" w:cs="Tahoma"/>
      <w:sz w:val="24"/>
      <w:szCs w:val="24"/>
      <w:shd w:val="clear" w:color="auto" w:fill="000080"/>
      <w:lang w:val="en-GB"/>
    </w:rPr>
  </w:style>
  <w:style w:type="paragraph" w:customStyle="1" w:styleId="Ag-Normal">
    <w:name w:val="Ag-Normal"/>
    <w:basedOn w:val="Normal"/>
    <w:rsid w:val="00F16191"/>
    <w:pPr>
      <w:tabs>
        <w:tab w:val="left" w:pos="397"/>
        <w:tab w:val="left" w:pos="567"/>
      </w:tabs>
      <w:spacing w:before="80" w:after="0" w:line="240" w:lineRule="auto"/>
    </w:pPr>
    <w:rPr>
      <w:rFonts w:ascii="Arial" w:eastAsia="Times New Roman" w:hAnsi="Arial" w:cs="Times New Roman"/>
      <w:sz w:val="20"/>
      <w:szCs w:val="20"/>
      <w:lang w:val="en-US"/>
    </w:rPr>
  </w:style>
  <w:style w:type="paragraph" w:customStyle="1" w:styleId="Bullet1">
    <w:name w:val="Bullet 1"/>
    <w:basedOn w:val="Normal"/>
    <w:autoRedefine/>
    <w:qFormat/>
    <w:rsid w:val="00F16191"/>
    <w:pPr>
      <w:numPr>
        <w:numId w:val="32"/>
      </w:numPr>
      <w:tabs>
        <w:tab w:val="clear" w:pos="1728"/>
        <w:tab w:val="num" w:pos="360"/>
        <w:tab w:val="left" w:pos="1134"/>
        <w:tab w:val="left" w:pos="1985"/>
      </w:tabs>
      <w:spacing w:after="0" w:line="240" w:lineRule="auto"/>
      <w:ind w:left="360" w:hanging="360"/>
    </w:pPr>
    <w:rPr>
      <w:rFonts w:ascii="Arial" w:eastAsia="Times New Roman" w:hAnsi="Arial" w:cs="Times New Roman"/>
      <w:sz w:val="20"/>
      <w:szCs w:val="20"/>
    </w:rPr>
  </w:style>
  <w:style w:type="paragraph" w:customStyle="1" w:styleId="testing">
    <w:name w:val="testing"/>
    <w:basedOn w:val="Normal"/>
    <w:rsid w:val="00F16191"/>
    <w:pPr>
      <w:numPr>
        <w:numId w:val="24"/>
      </w:numPr>
      <w:tabs>
        <w:tab w:val="left" w:pos="1559"/>
        <w:tab w:val="num" w:pos="2268"/>
      </w:tabs>
      <w:spacing w:after="0" w:line="360" w:lineRule="auto"/>
      <w:ind w:left="2268" w:hanging="709"/>
      <w:jc w:val="both"/>
    </w:pPr>
    <w:rPr>
      <w:rFonts w:ascii="Arial" w:eastAsia="Times New Roman" w:hAnsi="Arial" w:cs="Times New Roman"/>
      <w:sz w:val="20"/>
      <w:szCs w:val="20"/>
    </w:rPr>
  </w:style>
  <w:style w:type="character" w:customStyle="1" w:styleId="Paragraph">
    <w:name w:val="Paragraph"/>
    <w:aliases w:val="Font"/>
    <w:rsid w:val="00F16191"/>
  </w:style>
  <w:style w:type="paragraph" w:customStyle="1" w:styleId="Endnote">
    <w:name w:val="Endnote"/>
    <w:aliases w:val="Text"/>
    <w:basedOn w:val="Normal"/>
    <w:rsid w:val="00F16191"/>
    <w:pPr>
      <w:widowControl w:val="0"/>
      <w:spacing w:after="0" w:line="240" w:lineRule="auto"/>
    </w:pPr>
    <w:rPr>
      <w:rFonts w:ascii="Univers Condensed" w:eastAsia="Times New Roman" w:hAnsi="Univers Condensed" w:cs="Times New Roman"/>
      <w:snapToGrid w:val="0"/>
      <w:sz w:val="24"/>
      <w:szCs w:val="20"/>
      <w:lang w:val="en-GB"/>
    </w:rPr>
  </w:style>
  <w:style w:type="character" w:customStyle="1" w:styleId="Endnote1">
    <w:name w:val="Endnote1"/>
    <w:aliases w:val="Reference"/>
    <w:rsid w:val="00F16191"/>
    <w:rPr>
      <w:vertAlign w:val="superscript"/>
    </w:rPr>
  </w:style>
  <w:style w:type="paragraph" w:customStyle="1" w:styleId="Footnote">
    <w:name w:val="Footnote"/>
    <w:aliases w:val="Text1"/>
    <w:basedOn w:val="Normal"/>
    <w:rsid w:val="00F16191"/>
    <w:pPr>
      <w:widowControl w:val="0"/>
      <w:spacing w:after="0" w:line="240" w:lineRule="auto"/>
    </w:pPr>
    <w:rPr>
      <w:rFonts w:ascii="Univers Condensed" w:eastAsia="Times New Roman" w:hAnsi="Univers Condensed" w:cs="Times New Roman"/>
      <w:snapToGrid w:val="0"/>
      <w:sz w:val="24"/>
      <w:szCs w:val="20"/>
      <w:lang w:val="en-GB"/>
    </w:rPr>
  </w:style>
  <w:style w:type="character" w:customStyle="1" w:styleId="Footnote1">
    <w:name w:val="Footnote1"/>
    <w:aliases w:val="Reference1"/>
    <w:rsid w:val="00F16191"/>
    <w:rPr>
      <w:vertAlign w:val="superscript"/>
    </w:rPr>
  </w:style>
  <w:style w:type="character" w:customStyle="1" w:styleId="Document">
    <w:name w:val="Document"/>
    <w:aliases w:val="8"/>
    <w:rsid w:val="00F16191"/>
  </w:style>
  <w:style w:type="character" w:customStyle="1" w:styleId="Document7">
    <w:name w:val="Document7"/>
    <w:aliases w:val="4"/>
    <w:rsid w:val="00F16191"/>
    <w:rPr>
      <w:b/>
      <w:i/>
      <w:sz w:val="22"/>
    </w:rPr>
  </w:style>
  <w:style w:type="character" w:customStyle="1" w:styleId="Document6">
    <w:name w:val="Document6"/>
    <w:aliases w:val="6"/>
    <w:rsid w:val="00F16191"/>
  </w:style>
  <w:style w:type="character" w:customStyle="1" w:styleId="Document5">
    <w:name w:val="Document5"/>
    <w:aliases w:val="5"/>
    <w:rsid w:val="00F16191"/>
  </w:style>
  <w:style w:type="character" w:customStyle="1" w:styleId="Document4">
    <w:name w:val="Document4"/>
    <w:rsid w:val="00F16191"/>
    <w:rPr>
      <w:rFonts w:ascii="Univers Condensed" w:hAnsi="Univers Condensed"/>
      <w:noProof w:val="0"/>
      <w:sz w:val="22"/>
      <w:lang w:val="en-US"/>
    </w:rPr>
  </w:style>
  <w:style w:type="character" w:customStyle="1" w:styleId="Document3">
    <w:name w:val="Document3"/>
    <w:aliases w:val="7"/>
    <w:rsid w:val="00F16191"/>
  </w:style>
  <w:style w:type="character" w:customStyle="1" w:styleId="Bibliogrphy">
    <w:name w:val="Bibliogrphy"/>
    <w:rsid w:val="00F16191"/>
  </w:style>
  <w:style w:type="character" w:customStyle="1" w:styleId="Right">
    <w:name w:val="Right"/>
    <w:aliases w:val="Par"/>
    <w:rsid w:val="00F16191"/>
  </w:style>
  <w:style w:type="character" w:customStyle="1" w:styleId="Right7">
    <w:name w:val="Right7"/>
    <w:aliases w:val="Par7,24"/>
    <w:rsid w:val="00F16191"/>
  </w:style>
  <w:style w:type="character" w:customStyle="1" w:styleId="Document2">
    <w:name w:val="Document2"/>
    <w:rsid w:val="00F16191"/>
    <w:rPr>
      <w:rFonts w:ascii="Univers Condensed" w:hAnsi="Univers Condensed"/>
      <w:noProof w:val="0"/>
      <w:sz w:val="22"/>
      <w:lang w:val="en-US"/>
    </w:rPr>
  </w:style>
  <w:style w:type="character" w:customStyle="1" w:styleId="Right6">
    <w:name w:val="Right6"/>
    <w:aliases w:val="Par6,33"/>
    <w:rsid w:val="00F16191"/>
  </w:style>
  <w:style w:type="character" w:customStyle="1" w:styleId="Right5">
    <w:name w:val="Right5"/>
    <w:aliases w:val="Par5,43"/>
    <w:rsid w:val="00F16191"/>
  </w:style>
  <w:style w:type="character" w:customStyle="1" w:styleId="Right4">
    <w:name w:val="Right4"/>
    <w:aliases w:val="Par4,53"/>
    <w:rsid w:val="00F16191"/>
  </w:style>
  <w:style w:type="character" w:customStyle="1" w:styleId="Right3">
    <w:name w:val="Right3"/>
    <w:aliases w:val="Par3,63"/>
    <w:rsid w:val="00F16191"/>
  </w:style>
  <w:style w:type="character" w:customStyle="1" w:styleId="Right2">
    <w:name w:val="Right2"/>
    <w:aliases w:val="Par2,73"/>
    <w:rsid w:val="00F16191"/>
  </w:style>
  <w:style w:type="character" w:customStyle="1" w:styleId="Right1">
    <w:name w:val="Right1"/>
    <w:aliases w:val="Par1,83"/>
    <w:rsid w:val="00F16191"/>
  </w:style>
  <w:style w:type="paragraph" w:customStyle="1" w:styleId="Document10">
    <w:name w:val="Document1"/>
    <w:aliases w:val="14"/>
    <w:rsid w:val="00F16191"/>
    <w:pPr>
      <w:keepNext/>
      <w:keepLines/>
      <w:widowControl w:val="0"/>
      <w:tabs>
        <w:tab w:val="left" w:pos="-720"/>
      </w:tabs>
      <w:suppressAutoHyphens/>
      <w:spacing w:after="0" w:line="240" w:lineRule="auto"/>
    </w:pPr>
    <w:rPr>
      <w:rFonts w:ascii="Univers Condensed" w:eastAsia="Times New Roman" w:hAnsi="Univers Condensed" w:cs="Times New Roman"/>
      <w:snapToGrid w:val="0"/>
      <w:szCs w:val="20"/>
      <w:lang w:val="en-US"/>
    </w:rPr>
  </w:style>
  <w:style w:type="character" w:customStyle="1" w:styleId="Doc">
    <w:name w:val="Doc"/>
    <w:aliases w:val="Init"/>
    <w:rsid w:val="00F16191"/>
  </w:style>
  <w:style w:type="character" w:customStyle="1" w:styleId="Tech">
    <w:name w:val="Tech"/>
    <w:aliases w:val="Init1"/>
    <w:rsid w:val="00F16191"/>
    <w:rPr>
      <w:rFonts w:ascii="Univers Condensed" w:hAnsi="Univers Condensed"/>
      <w:noProof w:val="0"/>
      <w:sz w:val="22"/>
      <w:lang w:val="en-US"/>
    </w:rPr>
  </w:style>
  <w:style w:type="character" w:customStyle="1" w:styleId="Technical">
    <w:name w:val="Technical"/>
    <w:aliases w:val="52"/>
    <w:rsid w:val="00F16191"/>
  </w:style>
  <w:style w:type="character" w:customStyle="1" w:styleId="Technical7">
    <w:name w:val="Technical7"/>
    <w:aliases w:val="62"/>
    <w:rsid w:val="00F16191"/>
  </w:style>
  <w:style w:type="character" w:customStyle="1" w:styleId="Technical6">
    <w:name w:val="Technical6"/>
    <w:aliases w:val="23"/>
    <w:rsid w:val="00F16191"/>
    <w:rPr>
      <w:rFonts w:ascii="Univers Condensed" w:hAnsi="Univers Condensed"/>
      <w:noProof w:val="0"/>
      <w:sz w:val="22"/>
      <w:lang w:val="en-US"/>
    </w:rPr>
  </w:style>
  <w:style w:type="character" w:customStyle="1" w:styleId="Technical5">
    <w:name w:val="Technical5"/>
    <w:aliases w:val="32"/>
    <w:rsid w:val="00F16191"/>
    <w:rPr>
      <w:rFonts w:ascii="Univers Condensed" w:hAnsi="Univers Condensed"/>
      <w:noProof w:val="0"/>
      <w:sz w:val="22"/>
      <w:lang w:val="en-US"/>
    </w:rPr>
  </w:style>
  <w:style w:type="character" w:customStyle="1" w:styleId="Technical4">
    <w:name w:val="Technical4"/>
    <w:aliases w:val="42"/>
    <w:rsid w:val="00F16191"/>
  </w:style>
  <w:style w:type="character" w:customStyle="1" w:styleId="Technical3">
    <w:name w:val="Technical3"/>
    <w:aliases w:val="13"/>
    <w:rsid w:val="00F16191"/>
    <w:rPr>
      <w:rFonts w:ascii="Univers Condensed" w:hAnsi="Univers Condensed"/>
      <w:noProof w:val="0"/>
      <w:sz w:val="22"/>
      <w:lang w:val="en-US"/>
    </w:rPr>
  </w:style>
  <w:style w:type="character" w:customStyle="1" w:styleId="Technical2">
    <w:name w:val="Technical2"/>
    <w:aliases w:val="72"/>
    <w:rsid w:val="00F16191"/>
  </w:style>
  <w:style w:type="character" w:customStyle="1" w:styleId="Technical1">
    <w:name w:val="Technical1"/>
    <w:aliases w:val="82"/>
    <w:rsid w:val="00F16191"/>
  </w:style>
  <w:style w:type="paragraph" w:customStyle="1" w:styleId="toc">
    <w:name w:val="toc"/>
    <w:aliases w:val="12"/>
    <w:basedOn w:val="Normal"/>
    <w:rsid w:val="00F16191"/>
    <w:pPr>
      <w:widowControl w:val="0"/>
      <w:tabs>
        <w:tab w:val="right" w:leader="dot" w:pos="9360"/>
      </w:tabs>
      <w:suppressAutoHyphens/>
      <w:spacing w:before="480" w:after="0" w:line="240" w:lineRule="auto"/>
      <w:ind w:left="720" w:right="720" w:hanging="720"/>
    </w:pPr>
    <w:rPr>
      <w:rFonts w:ascii="Univers Condensed" w:eastAsia="Times New Roman" w:hAnsi="Univers Condensed" w:cs="Times New Roman"/>
      <w:snapToGrid w:val="0"/>
      <w:sz w:val="20"/>
      <w:szCs w:val="20"/>
      <w:lang w:val="en-US"/>
    </w:rPr>
  </w:style>
  <w:style w:type="paragraph" w:customStyle="1" w:styleId="toc8">
    <w:name w:val="toc8"/>
    <w:aliases w:val="22"/>
    <w:basedOn w:val="Normal"/>
    <w:rsid w:val="00F16191"/>
    <w:pPr>
      <w:widowControl w:val="0"/>
      <w:tabs>
        <w:tab w:val="right" w:leader="dot" w:pos="9360"/>
      </w:tabs>
      <w:suppressAutoHyphens/>
      <w:spacing w:after="0" w:line="240" w:lineRule="auto"/>
      <w:ind w:left="1440" w:right="720" w:hanging="720"/>
    </w:pPr>
    <w:rPr>
      <w:rFonts w:ascii="Univers Condensed" w:eastAsia="Times New Roman" w:hAnsi="Univers Condensed" w:cs="Times New Roman"/>
      <w:snapToGrid w:val="0"/>
      <w:sz w:val="20"/>
      <w:szCs w:val="20"/>
      <w:lang w:val="en-US"/>
    </w:rPr>
  </w:style>
  <w:style w:type="paragraph" w:customStyle="1" w:styleId="toc7">
    <w:name w:val="toc7"/>
    <w:aliases w:val="31"/>
    <w:basedOn w:val="Normal"/>
    <w:rsid w:val="00F16191"/>
    <w:pPr>
      <w:widowControl w:val="0"/>
      <w:tabs>
        <w:tab w:val="right" w:leader="dot" w:pos="9360"/>
      </w:tabs>
      <w:suppressAutoHyphens/>
      <w:spacing w:after="0" w:line="240" w:lineRule="auto"/>
      <w:ind w:left="2160" w:right="720" w:hanging="720"/>
    </w:pPr>
    <w:rPr>
      <w:rFonts w:ascii="Univers Condensed" w:eastAsia="Times New Roman" w:hAnsi="Univers Condensed" w:cs="Times New Roman"/>
      <w:snapToGrid w:val="0"/>
      <w:sz w:val="20"/>
      <w:szCs w:val="20"/>
      <w:lang w:val="en-US"/>
    </w:rPr>
  </w:style>
  <w:style w:type="paragraph" w:customStyle="1" w:styleId="toc6">
    <w:name w:val="toc6"/>
    <w:aliases w:val="41"/>
    <w:basedOn w:val="Normal"/>
    <w:rsid w:val="00F16191"/>
    <w:pPr>
      <w:widowControl w:val="0"/>
      <w:tabs>
        <w:tab w:val="right" w:leader="dot" w:pos="9360"/>
      </w:tabs>
      <w:suppressAutoHyphens/>
      <w:spacing w:after="0" w:line="240" w:lineRule="auto"/>
      <w:ind w:left="2880" w:right="720" w:hanging="720"/>
    </w:pPr>
    <w:rPr>
      <w:rFonts w:ascii="Univers Condensed" w:eastAsia="Times New Roman" w:hAnsi="Univers Condensed" w:cs="Times New Roman"/>
      <w:snapToGrid w:val="0"/>
      <w:sz w:val="20"/>
      <w:szCs w:val="20"/>
      <w:lang w:val="en-US"/>
    </w:rPr>
  </w:style>
  <w:style w:type="paragraph" w:customStyle="1" w:styleId="toc5">
    <w:name w:val="toc5"/>
    <w:aliases w:val="51"/>
    <w:basedOn w:val="Normal"/>
    <w:rsid w:val="00F16191"/>
    <w:pPr>
      <w:widowControl w:val="0"/>
      <w:tabs>
        <w:tab w:val="right" w:leader="dot" w:pos="9360"/>
      </w:tabs>
      <w:suppressAutoHyphens/>
      <w:spacing w:after="0" w:line="240" w:lineRule="auto"/>
      <w:ind w:left="3600" w:right="720" w:hanging="720"/>
    </w:pPr>
    <w:rPr>
      <w:rFonts w:ascii="Univers Condensed" w:eastAsia="Times New Roman" w:hAnsi="Univers Condensed" w:cs="Times New Roman"/>
      <w:snapToGrid w:val="0"/>
      <w:sz w:val="20"/>
      <w:szCs w:val="20"/>
      <w:lang w:val="en-US"/>
    </w:rPr>
  </w:style>
  <w:style w:type="paragraph" w:customStyle="1" w:styleId="toc4">
    <w:name w:val="toc4"/>
    <w:aliases w:val="61"/>
    <w:basedOn w:val="Normal"/>
    <w:rsid w:val="00F16191"/>
    <w:pPr>
      <w:widowControl w:val="0"/>
      <w:tabs>
        <w:tab w:val="righ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30">
    <w:name w:val="toc3"/>
    <w:aliases w:val="71"/>
    <w:basedOn w:val="Normal"/>
    <w:rsid w:val="00F16191"/>
    <w:pPr>
      <w:widowControl w:val="0"/>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20">
    <w:name w:val="toc2"/>
    <w:aliases w:val="81"/>
    <w:basedOn w:val="Normal"/>
    <w:rsid w:val="00F16191"/>
    <w:pPr>
      <w:widowControl w:val="0"/>
      <w:tabs>
        <w:tab w:val="righ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10">
    <w:name w:val="toc1"/>
    <w:aliases w:val="9"/>
    <w:basedOn w:val="Normal"/>
    <w:rsid w:val="00F16191"/>
    <w:pPr>
      <w:widowControl w:val="0"/>
      <w:tabs>
        <w:tab w:val="right" w:leader="do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index">
    <w:name w:val="index"/>
    <w:aliases w:val="11"/>
    <w:basedOn w:val="Normal"/>
    <w:rsid w:val="00F16191"/>
    <w:pPr>
      <w:widowControl w:val="0"/>
      <w:tabs>
        <w:tab w:val="right" w:leader="dot" w:pos="9360"/>
      </w:tabs>
      <w:suppressAutoHyphens/>
      <w:spacing w:after="0" w:line="240" w:lineRule="auto"/>
      <w:ind w:left="1440" w:right="720" w:hanging="1440"/>
    </w:pPr>
    <w:rPr>
      <w:rFonts w:ascii="Univers Condensed" w:eastAsia="Times New Roman" w:hAnsi="Univers Condensed" w:cs="Times New Roman"/>
      <w:snapToGrid w:val="0"/>
      <w:sz w:val="20"/>
      <w:szCs w:val="20"/>
      <w:lang w:val="en-US"/>
    </w:rPr>
  </w:style>
  <w:style w:type="paragraph" w:customStyle="1" w:styleId="index1">
    <w:name w:val="index1"/>
    <w:aliases w:val="21"/>
    <w:basedOn w:val="Normal"/>
    <w:rsid w:val="00F16191"/>
    <w:pPr>
      <w:widowControl w:val="0"/>
      <w:tabs>
        <w:tab w:val="right" w:leader="dot" w:pos="9360"/>
      </w:tabs>
      <w:suppressAutoHyphens/>
      <w:spacing w:after="0" w:line="240" w:lineRule="auto"/>
      <w:ind w:left="1440" w:right="720" w:hanging="720"/>
    </w:pPr>
    <w:rPr>
      <w:rFonts w:ascii="Univers Condensed" w:eastAsia="Times New Roman" w:hAnsi="Univers Condensed" w:cs="Times New Roman"/>
      <w:snapToGrid w:val="0"/>
      <w:sz w:val="20"/>
      <w:szCs w:val="20"/>
      <w:lang w:val="en-US"/>
    </w:rPr>
  </w:style>
  <w:style w:type="character" w:customStyle="1" w:styleId="Document70">
    <w:name w:val="Document 7"/>
    <w:rsid w:val="00F16191"/>
  </w:style>
  <w:style w:type="character" w:customStyle="1" w:styleId="Document8">
    <w:name w:val="Document 8"/>
    <w:rsid w:val="00F16191"/>
  </w:style>
  <w:style w:type="character" w:customStyle="1" w:styleId="Document40">
    <w:name w:val="Document 4"/>
    <w:rsid w:val="00F16191"/>
    <w:rPr>
      <w:b/>
      <w:i/>
      <w:sz w:val="22"/>
    </w:rPr>
  </w:style>
  <w:style w:type="character" w:customStyle="1" w:styleId="Document60">
    <w:name w:val="Document 6"/>
    <w:rsid w:val="00F16191"/>
  </w:style>
  <w:style w:type="character" w:customStyle="1" w:styleId="Document50">
    <w:name w:val="Document 5"/>
    <w:rsid w:val="00F16191"/>
  </w:style>
  <w:style w:type="character" w:customStyle="1" w:styleId="Document20">
    <w:name w:val="Document 2"/>
    <w:rsid w:val="00F16191"/>
    <w:rPr>
      <w:rFonts w:ascii="CG Times" w:hAnsi="CG Times"/>
      <w:noProof w:val="0"/>
      <w:sz w:val="22"/>
      <w:lang w:val="en-US"/>
    </w:rPr>
  </w:style>
  <w:style w:type="character" w:customStyle="1" w:styleId="RightPar1">
    <w:name w:val="Right Par 1"/>
    <w:rsid w:val="00F16191"/>
  </w:style>
  <w:style w:type="character" w:customStyle="1" w:styleId="RightPar2">
    <w:name w:val="Right Par 2"/>
    <w:rsid w:val="00F16191"/>
  </w:style>
  <w:style w:type="character" w:customStyle="1" w:styleId="Document30">
    <w:name w:val="Document 3"/>
    <w:rsid w:val="00F16191"/>
    <w:rPr>
      <w:rFonts w:ascii="CG Times" w:hAnsi="CG Times"/>
      <w:noProof w:val="0"/>
      <w:sz w:val="22"/>
      <w:lang w:val="en-US"/>
    </w:rPr>
  </w:style>
  <w:style w:type="character" w:customStyle="1" w:styleId="RightPar3">
    <w:name w:val="Right Par 3"/>
    <w:rsid w:val="00F16191"/>
  </w:style>
  <w:style w:type="character" w:customStyle="1" w:styleId="RightPar4">
    <w:name w:val="Right Par 4"/>
    <w:rsid w:val="00F16191"/>
  </w:style>
  <w:style w:type="character" w:customStyle="1" w:styleId="RightPar5">
    <w:name w:val="Right Par 5"/>
    <w:rsid w:val="00F16191"/>
  </w:style>
  <w:style w:type="character" w:customStyle="1" w:styleId="RightPar6">
    <w:name w:val="Right Par 6"/>
    <w:rsid w:val="00F16191"/>
  </w:style>
  <w:style w:type="character" w:customStyle="1" w:styleId="RightPar7">
    <w:name w:val="Right Par 7"/>
    <w:rsid w:val="00F16191"/>
  </w:style>
  <w:style w:type="character" w:customStyle="1" w:styleId="RightPar8">
    <w:name w:val="Right Par 8"/>
    <w:rsid w:val="00F16191"/>
  </w:style>
  <w:style w:type="character" w:customStyle="1" w:styleId="DocInit">
    <w:name w:val="Doc Init"/>
    <w:rsid w:val="00F16191"/>
  </w:style>
  <w:style w:type="character" w:customStyle="1" w:styleId="TechInit">
    <w:name w:val="Tech Init"/>
    <w:rsid w:val="00F16191"/>
    <w:rPr>
      <w:rFonts w:ascii="CG Times" w:hAnsi="CG Times"/>
      <w:noProof w:val="0"/>
      <w:sz w:val="22"/>
      <w:lang w:val="en-US"/>
    </w:rPr>
  </w:style>
  <w:style w:type="character" w:customStyle="1" w:styleId="Technical50">
    <w:name w:val="Technical 5"/>
    <w:rsid w:val="00F16191"/>
  </w:style>
  <w:style w:type="character" w:customStyle="1" w:styleId="Technical60">
    <w:name w:val="Technical 6"/>
    <w:rsid w:val="00F16191"/>
  </w:style>
  <w:style w:type="character" w:customStyle="1" w:styleId="Technical20">
    <w:name w:val="Technical 2"/>
    <w:rsid w:val="00F16191"/>
    <w:rPr>
      <w:rFonts w:ascii="CG Times" w:hAnsi="CG Times"/>
      <w:noProof w:val="0"/>
      <w:sz w:val="22"/>
      <w:lang w:val="en-US"/>
    </w:rPr>
  </w:style>
  <w:style w:type="character" w:customStyle="1" w:styleId="Technical30">
    <w:name w:val="Technical 3"/>
    <w:rsid w:val="00F16191"/>
    <w:rPr>
      <w:rFonts w:ascii="CG Times" w:hAnsi="CG Times"/>
      <w:noProof w:val="0"/>
      <w:sz w:val="22"/>
      <w:lang w:val="en-US"/>
    </w:rPr>
  </w:style>
  <w:style w:type="character" w:customStyle="1" w:styleId="Technical40">
    <w:name w:val="Technical 4"/>
    <w:rsid w:val="00F16191"/>
  </w:style>
  <w:style w:type="character" w:customStyle="1" w:styleId="Technical10">
    <w:name w:val="Technical 1"/>
    <w:rsid w:val="00F16191"/>
    <w:rPr>
      <w:rFonts w:ascii="CG Times" w:hAnsi="CG Times"/>
      <w:noProof w:val="0"/>
      <w:sz w:val="22"/>
      <w:lang w:val="en-US"/>
    </w:rPr>
  </w:style>
  <w:style w:type="character" w:customStyle="1" w:styleId="Technical70">
    <w:name w:val="Technical 7"/>
    <w:rsid w:val="00F16191"/>
  </w:style>
  <w:style w:type="character" w:customStyle="1" w:styleId="Technical8">
    <w:name w:val="Technical 8"/>
    <w:rsid w:val="00F16191"/>
  </w:style>
  <w:style w:type="character" w:customStyle="1" w:styleId="Unnamed1">
    <w:name w:val="Unnamed 1"/>
    <w:rsid w:val="00F16191"/>
    <w:rPr>
      <w:rFonts w:ascii="CG Times" w:hAnsi="CG Times"/>
      <w:noProof w:val="0"/>
      <w:sz w:val="22"/>
      <w:lang w:val="en-US"/>
    </w:rPr>
  </w:style>
  <w:style w:type="character" w:customStyle="1" w:styleId="EquationCaption">
    <w:name w:val="_Equation Caption"/>
    <w:rsid w:val="00F16191"/>
  </w:style>
  <w:style w:type="paragraph" w:customStyle="1" w:styleId="Indent2I">
    <w:name w:val="Indent2 (I"/>
    <w:aliases w:val="2)"/>
    <w:basedOn w:val="Normal"/>
    <w:rsid w:val="00F16191"/>
    <w:pPr>
      <w:tabs>
        <w:tab w:val="left" w:pos="1418"/>
        <w:tab w:val="left" w:pos="1985"/>
        <w:tab w:val="left" w:pos="4253"/>
      </w:tabs>
      <w:spacing w:after="0" w:line="240" w:lineRule="auto"/>
      <w:ind w:left="1418"/>
      <w:jc w:val="both"/>
    </w:pPr>
    <w:rPr>
      <w:rFonts w:ascii="Arial" w:eastAsia="Times New Roman" w:hAnsi="Arial" w:cs="Times New Roman"/>
      <w:sz w:val="20"/>
      <w:szCs w:val="20"/>
    </w:rPr>
  </w:style>
  <w:style w:type="paragraph" w:customStyle="1" w:styleId="1AutoList12">
    <w:name w:val="1AutoList12"/>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2AutoList1">
    <w:name w:val="2AutoList1"/>
    <w:rsid w:val="00F1619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customStyle="1" w:styleId="1AutoList1">
    <w:name w:val="1AutoList1"/>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30">
    <w:name w:val="Level 3"/>
    <w:basedOn w:val="Normal"/>
    <w:rsid w:val="00F16191"/>
    <w:pPr>
      <w:widowControl w:val="0"/>
      <w:spacing w:after="0" w:line="360" w:lineRule="auto"/>
      <w:ind w:left="1440" w:hanging="360"/>
      <w:jc w:val="both"/>
    </w:pPr>
    <w:rPr>
      <w:rFonts w:ascii="Arial" w:eastAsia="Times New Roman" w:hAnsi="Arial" w:cs="Times New Roman"/>
      <w:snapToGrid w:val="0"/>
      <w:sz w:val="24"/>
      <w:szCs w:val="20"/>
      <w:lang w:val="en-GB"/>
    </w:rPr>
  </w:style>
  <w:style w:type="paragraph" w:customStyle="1" w:styleId="DNormal">
    <w:name w:val="DNormal"/>
    <w:rsid w:val="00F161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360" w:lineRule="auto"/>
    </w:pPr>
    <w:rPr>
      <w:rFonts w:ascii="Courier New" w:eastAsia="Times New Roman" w:hAnsi="Courier New" w:cs="Times New Roman"/>
      <w:snapToGrid w:val="0"/>
      <w:sz w:val="20"/>
      <w:szCs w:val="20"/>
      <w:lang w:val="en-US"/>
    </w:rPr>
  </w:style>
  <w:style w:type="paragraph" w:customStyle="1" w:styleId="Level20">
    <w:name w:val="Level 2"/>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40">
    <w:name w:val="Level 4"/>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50">
    <w:name w:val="Level 5"/>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60">
    <w:name w:val="Level 6"/>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70">
    <w:name w:val="Level 7"/>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8">
    <w:name w:val="Level 8"/>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9">
    <w:name w:val="Level 9"/>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level12">
    <w:name w:val="_leve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el21">
    <w:name w:val="_leve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el31">
    <w:name w:val="_leve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el41">
    <w:name w:val="_leve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el51">
    <w:name w:val="_leve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el61">
    <w:name w:val="_leve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el71">
    <w:name w:val="_leve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el80">
    <w:name w:val="_leve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el90">
    <w:name w:val="_leve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levsl1">
    <w:name w:val="_levs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sl2">
    <w:name w:val="_levs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sl3">
    <w:name w:val="_levs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sl4">
    <w:name w:val="_levs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sl5">
    <w:name w:val="_levs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sl6">
    <w:name w:val="_levs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sl7">
    <w:name w:val="_levs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sl8">
    <w:name w:val="_levs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sl9">
    <w:name w:val="_levs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levnl1">
    <w:name w:val="_levn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nl2">
    <w:name w:val="_levn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nl3">
    <w:name w:val="_levn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nl4">
    <w:name w:val="_levn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nl5">
    <w:name w:val="_levn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nl6">
    <w:name w:val="_levn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nl7">
    <w:name w:val="_levn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nl8">
    <w:name w:val="_levn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nl9">
    <w:name w:val="_levn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Textbody">
    <w:name w:val="Text body"/>
    <w:basedOn w:val="Normal"/>
    <w:rsid w:val="00F16191"/>
    <w:pPr>
      <w:widowControl w:val="0"/>
      <w:spacing w:after="0" w:line="240" w:lineRule="auto"/>
    </w:pPr>
    <w:rPr>
      <w:rFonts w:ascii="Arial" w:eastAsia="Times New Roman" w:hAnsi="Arial" w:cs="Times New Roman"/>
      <w:sz w:val="24"/>
      <w:szCs w:val="20"/>
      <w:lang w:eastAsia="en-GB"/>
    </w:rPr>
  </w:style>
  <w:style w:type="paragraph" w:customStyle="1" w:styleId="TableConten">
    <w:name w:val="Table Conten"/>
    <w:basedOn w:val="Normal"/>
    <w:rsid w:val="00F16191"/>
    <w:pPr>
      <w:widowControl w:val="0"/>
      <w:spacing w:after="0" w:line="240" w:lineRule="auto"/>
    </w:pPr>
    <w:rPr>
      <w:rFonts w:ascii="Arial" w:eastAsia="Times New Roman" w:hAnsi="Arial" w:cs="Times New Roman"/>
      <w:sz w:val="24"/>
      <w:szCs w:val="20"/>
      <w:lang w:eastAsia="en-GB"/>
    </w:rPr>
  </w:style>
  <w:style w:type="paragraph" w:customStyle="1" w:styleId="Heading11">
    <w:name w:val="Heading 1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41">
    <w:name w:val="Heading 41"/>
    <w:basedOn w:val="Normal"/>
    <w:uiPriority w:val="9"/>
    <w:qFormat/>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61">
    <w:name w:val="Heading 6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21">
    <w:name w:val="Heading 2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character" w:customStyle="1" w:styleId="QuickFormat1">
    <w:name w:val="QuickFormat1"/>
    <w:rsid w:val="00F16191"/>
    <w:rPr>
      <w:rFonts w:ascii="Arial" w:hAnsi="Arial"/>
      <w:color w:val="0000FF"/>
      <w:sz w:val="22"/>
      <w:u w:val="single"/>
    </w:rPr>
  </w:style>
  <w:style w:type="paragraph" w:customStyle="1" w:styleId="Heading31">
    <w:name w:val="Heading 3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character" w:customStyle="1" w:styleId="Hypertext">
    <w:name w:val="Hypertext"/>
    <w:rsid w:val="00F16191"/>
    <w:rPr>
      <w:b/>
      <w:bCs/>
      <w:color w:val="000080"/>
    </w:rPr>
  </w:style>
  <w:style w:type="character" w:customStyle="1" w:styleId="QuickFormat2">
    <w:name w:val="QuickFormat2"/>
    <w:rsid w:val="00F16191"/>
    <w:rPr>
      <w:rFonts w:ascii="Arial" w:hAnsi="Arial" w:cs="Arial"/>
      <w:color w:val="000000"/>
      <w:sz w:val="22"/>
      <w:szCs w:val="22"/>
    </w:rPr>
  </w:style>
  <w:style w:type="paragraph" w:styleId="Index10">
    <w:name w:val="index 1"/>
    <w:basedOn w:val="Normal"/>
    <w:next w:val="Normal"/>
    <w:autoRedefine/>
    <w:rsid w:val="00F16191"/>
    <w:pPr>
      <w:widowControl w:val="0"/>
      <w:autoSpaceDE w:val="0"/>
      <w:autoSpaceDN w:val="0"/>
      <w:adjustRightInd w:val="0"/>
      <w:spacing w:after="0" w:line="240" w:lineRule="auto"/>
      <w:ind w:left="200" w:hanging="200"/>
    </w:pPr>
    <w:rPr>
      <w:rFonts w:ascii="Arial" w:eastAsia="Times New Roman" w:hAnsi="Arial" w:cs="Times New Roman"/>
      <w:sz w:val="20"/>
      <w:szCs w:val="24"/>
    </w:rPr>
  </w:style>
  <w:style w:type="character" w:customStyle="1" w:styleId="PgNo">
    <w:name w:val="PgNo"/>
    <w:rsid w:val="00F16191"/>
    <w:rPr>
      <w:rFonts w:ascii="Arial" w:hAnsi="Arial" w:cs="Arial"/>
      <w:b/>
      <w:sz w:val="22"/>
      <w:szCs w:val="20"/>
      <w:lang w:val="en-GB"/>
    </w:rPr>
  </w:style>
  <w:style w:type="paragraph" w:customStyle="1" w:styleId="RightPar">
    <w:name w:val="Right Par"/>
    <w:basedOn w:val="Normal"/>
    <w:rsid w:val="00F16191"/>
    <w:pPr>
      <w:overflowPunct w:val="0"/>
      <w:autoSpaceDE w:val="0"/>
      <w:autoSpaceDN w:val="0"/>
      <w:adjustRightInd w:val="0"/>
      <w:spacing w:after="0" w:line="240" w:lineRule="auto"/>
      <w:ind w:firstLine="720"/>
      <w:textAlignment w:val="baseline"/>
    </w:pPr>
    <w:rPr>
      <w:rFonts w:ascii="TMS RM" w:eastAsia="Times New Roman" w:hAnsi="TMS RM" w:cs="Times New Roman"/>
      <w:sz w:val="24"/>
      <w:szCs w:val="24"/>
      <w:lang w:val="en-GB" w:eastAsia="en-GB"/>
    </w:rPr>
  </w:style>
  <w:style w:type="paragraph" w:customStyle="1" w:styleId="Pleading">
    <w:name w:val="Pleading"/>
    <w:basedOn w:val="Normal"/>
    <w:rsid w:val="00F16191"/>
    <w:pPr>
      <w:tabs>
        <w:tab w:val="right" w:pos="17712"/>
      </w:tabs>
      <w:overflowPunct w:val="0"/>
      <w:autoSpaceDE w:val="0"/>
      <w:autoSpaceDN w:val="0"/>
      <w:adjustRightInd w:val="0"/>
      <w:spacing w:after="0" w:line="240" w:lineRule="auto"/>
      <w:textAlignment w:val="baseline"/>
    </w:pPr>
    <w:rPr>
      <w:rFonts w:ascii="TMS RM" w:eastAsia="Times New Roman" w:hAnsi="TMS RM" w:cs="Times New Roman"/>
      <w:sz w:val="24"/>
      <w:szCs w:val="24"/>
      <w:lang w:val="en-GB" w:eastAsia="en-GB"/>
    </w:rPr>
  </w:style>
  <w:style w:type="paragraph" w:customStyle="1" w:styleId="S">
    <w:name w:val="S"/>
    <w:basedOn w:val="Normal"/>
    <w:rsid w:val="00F16191"/>
    <w:pPr>
      <w:overflowPunct w:val="0"/>
      <w:autoSpaceDE w:val="0"/>
      <w:autoSpaceDN w:val="0"/>
      <w:adjustRightInd w:val="0"/>
      <w:spacing w:after="0" w:line="480" w:lineRule="atLeast"/>
      <w:textAlignment w:val="baseline"/>
    </w:pPr>
    <w:rPr>
      <w:rFonts w:ascii="CG Times" w:eastAsia="Times New Roman" w:hAnsi="CG Times" w:cs="Times New Roman"/>
      <w:b/>
      <w:bCs/>
      <w:sz w:val="20"/>
      <w:szCs w:val="20"/>
      <w:lang w:val="en-GB" w:eastAsia="en-GB"/>
    </w:rPr>
  </w:style>
  <w:style w:type="paragraph" w:customStyle="1" w:styleId="1AutoList49">
    <w:name w:val="1AutoList49"/>
    <w:rsid w:val="00F1619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GB"/>
    </w:rPr>
  </w:style>
  <w:style w:type="paragraph" w:customStyle="1" w:styleId="Heading5C">
    <w:name w:val="Heading5C"/>
    <w:basedOn w:val="Heading2"/>
    <w:rsid w:val="00F16191"/>
  </w:style>
  <w:style w:type="paragraph" w:customStyle="1" w:styleId="Quick1">
    <w:name w:val="Quick _1"/>
    <w:basedOn w:val="Normal"/>
    <w:rsid w:val="00F16191"/>
    <w:pPr>
      <w:widowControl w:val="0"/>
      <w:spacing w:after="0" w:line="240" w:lineRule="auto"/>
      <w:ind w:left="1440" w:hanging="720"/>
    </w:pPr>
    <w:rPr>
      <w:rFonts w:ascii="Arial" w:eastAsia="Times New Roman" w:hAnsi="Arial" w:cs="Times New Roman"/>
      <w:snapToGrid w:val="0"/>
      <w:sz w:val="20"/>
      <w:szCs w:val="20"/>
    </w:rPr>
  </w:style>
  <w:style w:type="paragraph" w:customStyle="1" w:styleId="Quicka">
    <w:name w:val="Quick a)"/>
    <w:basedOn w:val="Normal"/>
    <w:rsid w:val="00F16191"/>
    <w:pPr>
      <w:widowControl w:val="0"/>
      <w:spacing w:after="0" w:line="240" w:lineRule="auto"/>
      <w:ind w:left="720" w:hanging="720"/>
    </w:pPr>
    <w:rPr>
      <w:rFonts w:ascii="Arial" w:eastAsia="Times New Roman" w:hAnsi="Arial" w:cs="Times New Roman"/>
      <w:snapToGrid w:val="0"/>
      <w:sz w:val="20"/>
      <w:szCs w:val="20"/>
    </w:rPr>
  </w:style>
  <w:style w:type="paragraph" w:customStyle="1" w:styleId="Quicki">
    <w:name w:val="Quick i)"/>
    <w:basedOn w:val="Normal"/>
    <w:rsid w:val="00F16191"/>
    <w:pPr>
      <w:widowControl w:val="0"/>
      <w:spacing w:after="0" w:line="240" w:lineRule="auto"/>
      <w:ind w:left="1440" w:hanging="720"/>
    </w:pPr>
    <w:rPr>
      <w:rFonts w:ascii="Arial" w:eastAsia="Times New Roman" w:hAnsi="Arial" w:cs="Arial"/>
      <w:sz w:val="20"/>
      <w:szCs w:val="20"/>
    </w:rPr>
  </w:style>
  <w:style w:type="paragraph" w:styleId="BodyTextFirstIndent">
    <w:name w:val="Body Text First Indent"/>
    <w:basedOn w:val="BodyText"/>
    <w:link w:val="BodyTextFirstIndentChar"/>
    <w:rsid w:val="00F16191"/>
    <w:pPr>
      <w:widowControl w:val="0"/>
      <w:spacing w:after="120"/>
      <w:ind w:firstLine="210"/>
      <w:jc w:val="left"/>
    </w:pPr>
    <w:rPr>
      <w:rFonts w:ascii="Arial" w:hAnsi="Arial"/>
      <w:snapToGrid w:val="0"/>
      <w:sz w:val="20"/>
      <w:lang w:val="en-ZA"/>
    </w:rPr>
  </w:style>
  <w:style w:type="character" w:customStyle="1" w:styleId="BodyTextFirstIndentChar">
    <w:name w:val="Body Text First Indent Char"/>
    <w:basedOn w:val="BodyTextChar"/>
    <w:link w:val="BodyTextFirstIndent"/>
    <w:rsid w:val="00F16191"/>
    <w:rPr>
      <w:rFonts w:ascii="Arial" w:eastAsia="Times New Roman" w:hAnsi="Arial" w:cs="Times New Roman"/>
      <w:snapToGrid w:val="0"/>
      <w:sz w:val="20"/>
      <w:szCs w:val="20"/>
      <w:lang w:val="en-US"/>
    </w:rPr>
  </w:style>
  <w:style w:type="paragraph" w:styleId="BodyTextFirstIndent2">
    <w:name w:val="Body Text First Indent 2"/>
    <w:basedOn w:val="BodyTextIndent"/>
    <w:link w:val="BodyTextFirstIndent2Char"/>
    <w:rsid w:val="00F16191"/>
    <w:pPr>
      <w:widowControl w:val="0"/>
      <w:tabs>
        <w:tab w:val="clear" w:pos="900"/>
        <w:tab w:val="clear" w:pos="1620"/>
        <w:tab w:val="clear" w:pos="2160"/>
        <w:tab w:val="clear" w:pos="2700"/>
        <w:tab w:val="clear" w:pos="7920"/>
      </w:tabs>
      <w:spacing w:after="120"/>
      <w:ind w:left="283" w:firstLine="210"/>
      <w:jc w:val="left"/>
    </w:pPr>
    <w:rPr>
      <w:rFonts w:ascii="Arial" w:hAnsi="Arial"/>
      <w:snapToGrid w:val="0"/>
      <w:sz w:val="20"/>
      <w:szCs w:val="20"/>
      <w:lang w:val="en-ZA"/>
    </w:rPr>
  </w:style>
  <w:style w:type="character" w:customStyle="1" w:styleId="BodyTextFirstIndent2Char">
    <w:name w:val="Body Text First Indent 2 Char"/>
    <w:basedOn w:val="BodyTextIndentChar"/>
    <w:link w:val="BodyTextFirstIndent2"/>
    <w:rsid w:val="00F16191"/>
    <w:rPr>
      <w:rFonts w:ascii="Arial" w:eastAsia="Times New Roman" w:hAnsi="Arial" w:cs="Times New Roman"/>
      <w:snapToGrid w:val="0"/>
      <w:sz w:val="20"/>
      <w:szCs w:val="20"/>
      <w:lang w:val="en-GB"/>
    </w:rPr>
  </w:style>
  <w:style w:type="paragraph" w:styleId="Closing">
    <w:name w:val="Closing"/>
    <w:basedOn w:val="Normal"/>
    <w:link w:val="ClosingChar"/>
    <w:rsid w:val="00F16191"/>
    <w:pPr>
      <w:widowControl w:val="0"/>
      <w:spacing w:after="0" w:line="240" w:lineRule="auto"/>
      <w:ind w:left="4252"/>
    </w:pPr>
    <w:rPr>
      <w:rFonts w:ascii="Arial" w:eastAsia="Times New Roman" w:hAnsi="Arial" w:cs="Times New Roman"/>
      <w:snapToGrid w:val="0"/>
      <w:sz w:val="20"/>
      <w:szCs w:val="20"/>
    </w:rPr>
  </w:style>
  <w:style w:type="character" w:customStyle="1" w:styleId="ClosingChar">
    <w:name w:val="Closing Char"/>
    <w:basedOn w:val="DefaultParagraphFont"/>
    <w:link w:val="Closing"/>
    <w:rsid w:val="00F16191"/>
    <w:rPr>
      <w:rFonts w:ascii="Arial" w:eastAsia="Times New Roman" w:hAnsi="Arial" w:cs="Times New Roman"/>
      <w:snapToGrid w:val="0"/>
      <w:sz w:val="20"/>
      <w:szCs w:val="20"/>
    </w:rPr>
  </w:style>
  <w:style w:type="paragraph" w:styleId="Date">
    <w:name w:val="Date"/>
    <w:basedOn w:val="Normal"/>
    <w:next w:val="Normal"/>
    <w:link w:val="DateChar"/>
    <w:rsid w:val="00F16191"/>
    <w:pPr>
      <w:widowControl w:val="0"/>
      <w:spacing w:after="0" w:line="240" w:lineRule="auto"/>
    </w:pPr>
    <w:rPr>
      <w:rFonts w:ascii="Arial" w:eastAsia="Times New Roman" w:hAnsi="Arial" w:cs="Times New Roman"/>
      <w:snapToGrid w:val="0"/>
      <w:sz w:val="20"/>
      <w:szCs w:val="20"/>
    </w:rPr>
  </w:style>
  <w:style w:type="character" w:customStyle="1" w:styleId="DateChar">
    <w:name w:val="Date Char"/>
    <w:basedOn w:val="DefaultParagraphFont"/>
    <w:link w:val="Date"/>
    <w:rsid w:val="00F16191"/>
    <w:rPr>
      <w:rFonts w:ascii="Arial" w:eastAsia="Times New Roman" w:hAnsi="Arial" w:cs="Times New Roman"/>
      <w:snapToGrid w:val="0"/>
      <w:sz w:val="20"/>
      <w:szCs w:val="20"/>
    </w:rPr>
  </w:style>
  <w:style w:type="paragraph" w:styleId="E-mailSignature">
    <w:name w:val="E-mail Signature"/>
    <w:basedOn w:val="Normal"/>
    <w:link w:val="E-mailSignatureChar"/>
    <w:rsid w:val="00F16191"/>
    <w:pPr>
      <w:widowControl w:val="0"/>
      <w:spacing w:after="0" w:line="240" w:lineRule="auto"/>
    </w:pPr>
    <w:rPr>
      <w:rFonts w:ascii="Arial" w:eastAsia="Times New Roman" w:hAnsi="Arial" w:cs="Times New Roman"/>
      <w:snapToGrid w:val="0"/>
      <w:sz w:val="20"/>
      <w:szCs w:val="20"/>
    </w:rPr>
  </w:style>
  <w:style w:type="character" w:customStyle="1" w:styleId="E-mailSignatureChar">
    <w:name w:val="E-mail Signature Char"/>
    <w:basedOn w:val="DefaultParagraphFont"/>
    <w:link w:val="E-mailSignature"/>
    <w:rsid w:val="00F16191"/>
    <w:rPr>
      <w:rFonts w:ascii="Arial" w:eastAsia="Times New Roman" w:hAnsi="Arial" w:cs="Times New Roman"/>
      <w:snapToGrid w:val="0"/>
      <w:sz w:val="20"/>
      <w:szCs w:val="20"/>
    </w:rPr>
  </w:style>
  <w:style w:type="paragraph" w:styleId="EnvelopeAddress">
    <w:name w:val="envelope address"/>
    <w:basedOn w:val="Normal"/>
    <w:rsid w:val="00F16191"/>
    <w:pPr>
      <w:framePr w:w="7920" w:h="1980" w:hRule="exact" w:hSpace="180" w:wrap="auto" w:hAnchor="page" w:xAlign="center" w:yAlign="bottom"/>
      <w:widowControl w:val="0"/>
      <w:spacing w:after="0" w:line="240" w:lineRule="auto"/>
      <w:ind w:left="2880"/>
    </w:pPr>
    <w:rPr>
      <w:rFonts w:ascii="Arial" w:eastAsia="Times New Roman" w:hAnsi="Arial" w:cs="Arial"/>
      <w:snapToGrid w:val="0"/>
      <w:sz w:val="24"/>
      <w:szCs w:val="24"/>
    </w:rPr>
  </w:style>
  <w:style w:type="paragraph" w:styleId="EnvelopeReturn">
    <w:name w:val="envelope return"/>
    <w:basedOn w:val="Normal"/>
    <w:rsid w:val="00F16191"/>
    <w:pPr>
      <w:widowControl w:val="0"/>
      <w:spacing w:after="0" w:line="240" w:lineRule="auto"/>
    </w:pPr>
    <w:rPr>
      <w:rFonts w:ascii="Arial" w:eastAsia="Times New Roman" w:hAnsi="Arial" w:cs="Arial"/>
      <w:snapToGrid w:val="0"/>
      <w:sz w:val="20"/>
      <w:szCs w:val="20"/>
    </w:rPr>
  </w:style>
  <w:style w:type="paragraph" w:styleId="HTMLAddress">
    <w:name w:val="HTML Address"/>
    <w:basedOn w:val="Normal"/>
    <w:link w:val="HTMLAddressChar"/>
    <w:rsid w:val="00F16191"/>
    <w:pPr>
      <w:widowControl w:val="0"/>
      <w:spacing w:after="0" w:line="240" w:lineRule="auto"/>
    </w:pPr>
    <w:rPr>
      <w:rFonts w:ascii="Arial" w:eastAsia="Times New Roman" w:hAnsi="Arial" w:cs="Times New Roman"/>
      <w:i/>
      <w:iCs/>
      <w:snapToGrid w:val="0"/>
      <w:sz w:val="20"/>
      <w:szCs w:val="20"/>
    </w:rPr>
  </w:style>
  <w:style w:type="character" w:customStyle="1" w:styleId="HTMLAddressChar">
    <w:name w:val="HTML Address Char"/>
    <w:basedOn w:val="DefaultParagraphFont"/>
    <w:link w:val="HTMLAddress"/>
    <w:rsid w:val="00F16191"/>
    <w:rPr>
      <w:rFonts w:ascii="Arial" w:eastAsia="Times New Roman" w:hAnsi="Arial" w:cs="Times New Roman"/>
      <w:i/>
      <w:iCs/>
      <w:snapToGrid w:val="0"/>
      <w:sz w:val="20"/>
      <w:szCs w:val="20"/>
    </w:rPr>
  </w:style>
  <w:style w:type="paragraph" w:styleId="HTMLPreformatted">
    <w:name w:val="HTML Preformatted"/>
    <w:basedOn w:val="Normal"/>
    <w:link w:val="HTMLPreformattedChar"/>
    <w:rsid w:val="00F16191"/>
    <w:pPr>
      <w:widowControl w:val="0"/>
      <w:spacing w:after="0" w:line="240" w:lineRule="auto"/>
    </w:pPr>
    <w:rPr>
      <w:rFonts w:ascii="Courier New" w:eastAsia="Times New Roman" w:hAnsi="Courier New" w:cs="Courier New"/>
      <w:snapToGrid w:val="0"/>
      <w:sz w:val="20"/>
      <w:szCs w:val="20"/>
    </w:rPr>
  </w:style>
  <w:style w:type="character" w:customStyle="1" w:styleId="HTMLPreformattedChar">
    <w:name w:val="HTML Preformatted Char"/>
    <w:basedOn w:val="DefaultParagraphFont"/>
    <w:link w:val="HTMLPreformatted"/>
    <w:rsid w:val="00F16191"/>
    <w:rPr>
      <w:rFonts w:ascii="Courier New" w:eastAsia="Times New Roman" w:hAnsi="Courier New" w:cs="Courier New"/>
      <w:snapToGrid w:val="0"/>
      <w:sz w:val="20"/>
      <w:szCs w:val="20"/>
    </w:rPr>
  </w:style>
  <w:style w:type="paragraph" w:styleId="Index2">
    <w:name w:val="index 2"/>
    <w:basedOn w:val="Normal"/>
    <w:next w:val="Normal"/>
    <w:autoRedefine/>
    <w:rsid w:val="00F16191"/>
    <w:pPr>
      <w:widowControl w:val="0"/>
      <w:spacing w:after="0" w:line="240" w:lineRule="auto"/>
      <w:ind w:left="400" w:hanging="200"/>
    </w:pPr>
    <w:rPr>
      <w:rFonts w:ascii="Arial" w:eastAsia="Times New Roman" w:hAnsi="Arial" w:cs="Times New Roman"/>
      <w:snapToGrid w:val="0"/>
      <w:sz w:val="20"/>
      <w:szCs w:val="20"/>
    </w:rPr>
  </w:style>
  <w:style w:type="paragraph" w:styleId="Index3">
    <w:name w:val="index 3"/>
    <w:basedOn w:val="Normal"/>
    <w:next w:val="Normal"/>
    <w:autoRedefine/>
    <w:rsid w:val="00F16191"/>
    <w:pPr>
      <w:widowControl w:val="0"/>
      <w:spacing w:after="0" w:line="240" w:lineRule="auto"/>
      <w:ind w:left="600" w:hanging="200"/>
    </w:pPr>
    <w:rPr>
      <w:rFonts w:ascii="Arial" w:eastAsia="Times New Roman" w:hAnsi="Arial" w:cs="Times New Roman"/>
      <w:snapToGrid w:val="0"/>
      <w:sz w:val="20"/>
      <w:szCs w:val="20"/>
    </w:rPr>
  </w:style>
  <w:style w:type="paragraph" w:styleId="Index4">
    <w:name w:val="index 4"/>
    <w:basedOn w:val="Normal"/>
    <w:next w:val="Normal"/>
    <w:autoRedefine/>
    <w:rsid w:val="00F16191"/>
    <w:pPr>
      <w:widowControl w:val="0"/>
      <w:spacing w:after="0" w:line="240" w:lineRule="auto"/>
      <w:ind w:left="800" w:hanging="200"/>
    </w:pPr>
    <w:rPr>
      <w:rFonts w:ascii="Arial" w:eastAsia="Times New Roman" w:hAnsi="Arial" w:cs="Times New Roman"/>
      <w:snapToGrid w:val="0"/>
      <w:sz w:val="20"/>
      <w:szCs w:val="20"/>
    </w:rPr>
  </w:style>
  <w:style w:type="paragraph" w:styleId="Index5">
    <w:name w:val="index 5"/>
    <w:basedOn w:val="Normal"/>
    <w:next w:val="Normal"/>
    <w:autoRedefine/>
    <w:rsid w:val="00F16191"/>
    <w:pPr>
      <w:widowControl w:val="0"/>
      <w:spacing w:after="0" w:line="240" w:lineRule="auto"/>
      <w:ind w:left="1000" w:hanging="200"/>
    </w:pPr>
    <w:rPr>
      <w:rFonts w:ascii="Arial" w:eastAsia="Times New Roman" w:hAnsi="Arial" w:cs="Times New Roman"/>
      <w:snapToGrid w:val="0"/>
      <w:sz w:val="20"/>
      <w:szCs w:val="20"/>
    </w:rPr>
  </w:style>
  <w:style w:type="paragraph" w:styleId="Index6">
    <w:name w:val="index 6"/>
    <w:basedOn w:val="Normal"/>
    <w:next w:val="Normal"/>
    <w:autoRedefine/>
    <w:rsid w:val="00F16191"/>
    <w:pPr>
      <w:widowControl w:val="0"/>
      <w:spacing w:after="0" w:line="240" w:lineRule="auto"/>
      <w:ind w:left="1200" w:hanging="200"/>
    </w:pPr>
    <w:rPr>
      <w:rFonts w:ascii="Arial" w:eastAsia="Times New Roman" w:hAnsi="Arial" w:cs="Times New Roman"/>
      <w:snapToGrid w:val="0"/>
      <w:sz w:val="20"/>
      <w:szCs w:val="20"/>
    </w:rPr>
  </w:style>
  <w:style w:type="paragraph" w:styleId="Index7">
    <w:name w:val="index 7"/>
    <w:basedOn w:val="Normal"/>
    <w:next w:val="Normal"/>
    <w:autoRedefine/>
    <w:rsid w:val="00F16191"/>
    <w:pPr>
      <w:widowControl w:val="0"/>
      <w:spacing w:after="0" w:line="240" w:lineRule="auto"/>
      <w:ind w:left="1400" w:hanging="200"/>
    </w:pPr>
    <w:rPr>
      <w:rFonts w:ascii="Arial" w:eastAsia="Times New Roman" w:hAnsi="Arial" w:cs="Times New Roman"/>
      <w:snapToGrid w:val="0"/>
      <w:sz w:val="20"/>
      <w:szCs w:val="20"/>
    </w:rPr>
  </w:style>
  <w:style w:type="paragraph" w:styleId="Index8">
    <w:name w:val="index 8"/>
    <w:basedOn w:val="Normal"/>
    <w:next w:val="Normal"/>
    <w:autoRedefine/>
    <w:rsid w:val="00F16191"/>
    <w:pPr>
      <w:widowControl w:val="0"/>
      <w:spacing w:after="0" w:line="240" w:lineRule="auto"/>
      <w:ind w:left="1600" w:hanging="200"/>
    </w:pPr>
    <w:rPr>
      <w:rFonts w:ascii="Arial" w:eastAsia="Times New Roman" w:hAnsi="Arial" w:cs="Times New Roman"/>
      <w:snapToGrid w:val="0"/>
      <w:sz w:val="20"/>
      <w:szCs w:val="20"/>
    </w:rPr>
  </w:style>
  <w:style w:type="paragraph" w:styleId="Index9">
    <w:name w:val="index 9"/>
    <w:basedOn w:val="Normal"/>
    <w:next w:val="Normal"/>
    <w:autoRedefine/>
    <w:rsid w:val="00F16191"/>
    <w:pPr>
      <w:widowControl w:val="0"/>
      <w:spacing w:after="0" w:line="240" w:lineRule="auto"/>
      <w:ind w:left="1800" w:hanging="200"/>
    </w:pPr>
    <w:rPr>
      <w:rFonts w:ascii="Arial" w:eastAsia="Times New Roman" w:hAnsi="Arial" w:cs="Times New Roman"/>
      <w:snapToGrid w:val="0"/>
      <w:sz w:val="20"/>
      <w:szCs w:val="20"/>
    </w:rPr>
  </w:style>
  <w:style w:type="paragraph" w:styleId="IndexHeading">
    <w:name w:val="index heading"/>
    <w:basedOn w:val="Normal"/>
    <w:next w:val="Index10"/>
    <w:rsid w:val="00F16191"/>
    <w:pPr>
      <w:widowControl w:val="0"/>
      <w:spacing w:after="0" w:line="240" w:lineRule="auto"/>
    </w:pPr>
    <w:rPr>
      <w:rFonts w:ascii="Arial" w:eastAsia="Times New Roman" w:hAnsi="Arial" w:cs="Arial"/>
      <w:b/>
      <w:bCs/>
      <w:snapToGrid w:val="0"/>
      <w:sz w:val="20"/>
      <w:szCs w:val="20"/>
    </w:rPr>
  </w:style>
  <w:style w:type="paragraph" w:styleId="List2">
    <w:name w:val="List 2"/>
    <w:basedOn w:val="Normal"/>
    <w:rsid w:val="00F16191"/>
    <w:pPr>
      <w:widowControl w:val="0"/>
      <w:spacing w:after="0" w:line="240" w:lineRule="auto"/>
      <w:ind w:left="566" w:hanging="283"/>
    </w:pPr>
    <w:rPr>
      <w:rFonts w:ascii="Arial" w:eastAsia="Times New Roman" w:hAnsi="Arial" w:cs="Times New Roman"/>
      <w:snapToGrid w:val="0"/>
      <w:sz w:val="20"/>
      <w:szCs w:val="20"/>
    </w:rPr>
  </w:style>
  <w:style w:type="paragraph" w:styleId="List3">
    <w:name w:val="List 3"/>
    <w:basedOn w:val="Normal"/>
    <w:rsid w:val="00F16191"/>
    <w:pPr>
      <w:widowControl w:val="0"/>
      <w:spacing w:after="0" w:line="240" w:lineRule="auto"/>
      <w:ind w:left="849" w:hanging="283"/>
    </w:pPr>
    <w:rPr>
      <w:rFonts w:ascii="Arial" w:eastAsia="Times New Roman" w:hAnsi="Arial" w:cs="Times New Roman"/>
      <w:snapToGrid w:val="0"/>
      <w:sz w:val="20"/>
      <w:szCs w:val="20"/>
    </w:rPr>
  </w:style>
  <w:style w:type="paragraph" w:styleId="List4">
    <w:name w:val="List 4"/>
    <w:basedOn w:val="Normal"/>
    <w:rsid w:val="00F16191"/>
    <w:pPr>
      <w:widowControl w:val="0"/>
      <w:spacing w:after="0" w:line="240" w:lineRule="auto"/>
      <w:ind w:left="1132" w:hanging="283"/>
    </w:pPr>
    <w:rPr>
      <w:rFonts w:ascii="Arial" w:eastAsia="Times New Roman" w:hAnsi="Arial" w:cs="Times New Roman"/>
      <w:snapToGrid w:val="0"/>
      <w:sz w:val="20"/>
      <w:szCs w:val="20"/>
    </w:rPr>
  </w:style>
  <w:style w:type="paragraph" w:styleId="List5">
    <w:name w:val="List 5"/>
    <w:basedOn w:val="Normal"/>
    <w:rsid w:val="00F16191"/>
    <w:pPr>
      <w:widowControl w:val="0"/>
      <w:spacing w:after="0" w:line="240" w:lineRule="auto"/>
      <w:ind w:left="1415" w:hanging="283"/>
    </w:pPr>
    <w:rPr>
      <w:rFonts w:ascii="Arial" w:eastAsia="Times New Roman" w:hAnsi="Arial" w:cs="Times New Roman"/>
      <w:snapToGrid w:val="0"/>
      <w:sz w:val="20"/>
      <w:szCs w:val="20"/>
    </w:rPr>
  </w:style>
  <w:style w:type="paragraph" w:styleId="ListBullet5">
    <w:name w:val="List Bullet 5"/>
    <w:basedOn w:val="Normal"/>
    <w:rsid w:val="00F16191"/>
    <w:pPr>
      <w:widowControl w:val="0"/>
      <w:numPr>
        <w:numId w:val="33"/>
      </w:numPr>
      <w:spacing w:after="0" w:line="240" w:lineRule="auto"/>
    </w:pPr>
    <w:rPr>
      <w:rFonts w:ascii="Arial" w:eastAsia="Times New Roman" w:hAnsi="Arial" w:cs="Times New Roman"/>
      <w:snapToGrid w:val="0"/>
      <w:sz w:val="20"/>
      <w:szCs w:val="20"/>
    </w:rPr>
  </w:style>
  <w:style w:type="paragraph" w:styleId="ListContinue">
    <w:name w:val="List Continue"/>
    <w:basedOn w:val="Normal"/>
    <w:rsid w:val="00F16191"/>
    <w:pPr>
      <w:widowControl w:val="0"/>
      <w:spacing w:after="120" w:line="240" w:lineRule="auto"/>
      <w:ind w:left="283"/>
    </w:pPr>
    <w:rPr>
      <w:rFonts w:ascii="Arial" w:eastAsia="Times New Roman" w:hAnsi="Arial" w:cs="Times New Roman"/>
      <w:snapToGrid w:val="0"/>
      <w:sz w:val="20"/>
      <w:szCs w:val="20"/>
    </w:rPr>
  </w:style>
  <w:style w:type="paragraph" w:styleId="ListContinue2">
    <w:name w:val="List Continue 2"/>
    <w:basedOn w:val="Normal"/>
    <w:rsid w:val="00F16191"/>
    <w:pPr>
      <w:widowControl w:val="0"/>
      <w:spacing w:after="120" w:line="240" w:lineRule="auto"/>
      <w:ind w:left="566"/>
    </w:pPr>
    <w:rPr>
      <w:rFonts w:ascii="Arial" w:eastAsia="Times New Roman" w:hAnsi="Arial" w:cs="Times New Roman"/>
      <w:snapToGrid w:val="0"/>
      <w:sz w:val="20"/>
      <w:szCs w:val="20"/>
    </w:rPr>
  </w:style>
  <w:style w:type="paragraph" w:styleId="ListContinue3">
    <w:name w:val="List Continue 3"/>
    <w:basedOn w:val="Normal"/>
    <w:rsid w:val="00F16191"/>
    <w:pPr>
      <w:widowControl w:val="0"/>
      <w:spacing w:after="120" w:line="240" w:lineRule="auto"/>
      <w:ind w:left="849"/>
    </w:pPr>
    <w:rPr>
      <w:rFonts w:ascii="Arial" w:eastAsia="Times New Roman" w:hAnsi="Arial" w:cs="Times New Roman"/>
      <w:snapToGrid w:val="0"/>
      <w:sz w:val="20"/>
      <w:szCs w:val="20"/>
    </w:rPr>
  </w:style>
  <w:style w:type="paragraph" w:styleId="ListContinue4">
    <w:name w:val="List Continue 4"/>
    <w:basedOn w:val="Normal"/>
    <w:rsid w:val="00F16191"/>
    <w:pPr>
      <w:widowControl w:val="0"/>
      <w:spacing w:after="120" w:line="240" w:lineRule="auto"/>
      <w:ind w:left="1132"/>
    </w:pPr>
    <w:rPr>
      <w:rFonts w:ascii="Arial" w:eastAsia="Times New Roman" w:hAnsi="Arial" w:cs="Times New Roman"/>
      <w:snapToGrid w:val="0"/>
      <w:sz w:val="20"/>
      <w:szCs w:val="20"/>
    </w:rPr>
  </w:style>
  <w:style w:type="paragraph" w:styleId="ListContinue5">
    <w:name w:val="List Continue 5"/>
    <w:basedOn w:val="Normal"/>
    <w:rsid w:val="00F16191"/>
    <w:pPr>
      <w:widowControl w:val="0"/>
      <w:spacing w:after="120" w:line="240" w:lineRule="auto"/>
      <w:ind w:left="1415"/>
    </w:pPr>
    <w:rPr>
      <w:rFonts w:ascii="Arial" w:eastAsia="Times New Roman" w:hAnsi="Arial" w:cs="Times New Roman"/>
      <w:snapToGrid w:val="0"/>
      <w:sz w:val="20"/>
      <w:szCs w:val="20"/>
    </w:rPr>
  </w:style>
  <w:style w:type="paragraph" w:styleId="MessageHeader">
    <w:name w:val="Message Header"/>
    <w:basedOn w:val="Normal"/>
    <w:link w:val="MessageHeaderChar"/>
    <w:rsid w:val="00F16191"/>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napToGrid w:val="0"/>
      <w:sz w:val="24"/>
      <w:szCs w:val="24"/>
    </w:rPr>
  </w:style>
  <w:style w:type="character" w:customStyle="1" w:styleId="MessageHeaderChar">
    <w:name w:val="Message Header Char"/>
    <w:basedOn w:val="DefaultParagraphFont"/>
    <w:link w:val="MessageHeader"/>
    <w:rsid w:val="00F16191"/>
    <w:rPr>
      <w:rFonts w:ascii="Arial" w:eastAsia="Times New Roman" w:hAnsi="Arial" w:cs="Arial"/>
      <w:snapToGrid w:val="0"/>
      <w:sz w:val="24"/>
      <w:szCs w:val="24"/>
      <w:shd w:val="pct20" w:color="auto" w:fill="auto"/>
    </w:rPr>
  </w:style>
  <w:style w:type="paragraph" w:styleId="NoteHeading">
    <w:name w:val="Note Heading"/>
    <w:basedOn w:val="Normal"/>
    <w:next w:val="Normal"/>
    <w:link w:val="NoteHeadingChar"/>
    <w:rsid w:val="00F16191"/>
    <w:pPr>
      <w:widowControl w:val="0"/>
      <w:spacing w:after="0" w:line="240" w:lineRule="auto"/>
    </w:pPr>
    <w:rPr>
      <w:rFonts w:ascii="Arial" w:eastAsia="Times New Roman" w:hAnsi="Arial" w:cs="Times New Roman"/>
      <w:snapToGrid w:val="0"/>
      <w:sz w:val="20"/>
      <w:szCs w:val="20"/>
    </w:rPr>
  </w:style>
  <w:style w:type="character" w:customStyle="1" w:styleId="NoteHeadingChar">
    <w:name w:val="Note Heading Char"/>
    <w:basedOn w:val="DefaultParagraphFont"/>
    <w:link w:val="NoteHeading"/>
    <w:rsid w:val="00F16191"/>
    <w:rPr>
      <w:rFonts w:ascii="Arial" w:eastAsia="Times New Roman" w:hAnsi="Arial" w:cs="Times New Roman"/>
      <w:snapToGrid w:val="0"/>
      <w:sz w:val="20"/>
      <w:szCs w:val="20"/>
    </w:rPr>
  </w:style>
  <w:style w:type="paragraph" w:styleId="PlainText">
    <w:name w:val="Plain Text"/>
    <w:basedOn w:val="Normal"/>
    <w:link w:val="PlainTextChar"/>
    <w:rsid w:val="00F16191"/>
    <w:pPr>
      <w:widowControl w:val="0"/>
      <w:spacing w:after="0" w:line="240" w:lineRule="auto"/>
    </w:pPr>
    <w:rPr>
      <w:rFonts w:ascii="Courier New" w:eastAsia="Times New Roman" w:hAnsi="Courier New" w:cs="Courier New"/>
      <w:snapToGrid w:val="0"/>
      <w:sz w:val="20"/>
      <w:szCs w:val="20"/>
    </w:rPr>
  </w:style>
  <w:style w:type="character" w:customStyle="1" w:styleId="PlainTextChar">
    <w:name w:val="Plain Text Char"/>
    <w:basedOn w:val="DefaultParagraphFont"/>
    <w:link w:val="PlainText"/>
    <w:rsid w:val="00F16191"/>
    <w:rPr>
      <w:rFonts w:ascii="Courier New" w:eastAsia="Times New Roman" w:hAnsi="Courier New" w:cs="Courier New"/>
      <w:snapToGrid w:val="0"/>
      <w:sz w:val="20"/>
      <w:szCs w:val="20"/>
    </w:rPr>
  </w:style>
  <w:style w:type="paragraph" w:styleId="Salutation">
    <w:name w:val="Salutation"/>
    <w:basedOn w:val="Normal"/>
    <w:next w:val="Normal"/>
    <w:link w:val="SalutationChar"/>
    <w:rsid w:val="00F16191"/>
    <w:pPr>
      <w:widowControl w:val="0"/>
      <w:spacing w:after="0" w:line="240" w:lineRule="auto"/>
    </w:pPr>
    <w:rPr>
      <w:rFonts w:ascii="Arial" w:eastAsia="Times New Roman" w:hAnsi="Arial" w:cs="Times New Roman"/>
      <w:snapToGrid w:val="0"/>
      <w:sz w:val="20"/>
      <w:szCs w:val="20"/>
    </w:rPr>
  </w:style>
  <w:style w:type="character" w:customStyle="1" w:styleId="SalutationChar">
    <w:name w:val="Salutation Char"/>
    <w:basedOn w:val="DefaultParagraphFont"/>
    <w:link w:val="Salutation"/>
    <w:rsid w:val="00F16191"/>
    <w:rPr>
      <w:rFonts w:ascii="Arial" w:eastAsia="Times New Roman" w:hAnsi="Arial" w:cs="Times New Roman"/>
      <w:snapToGrid w:val="0"/>
      <w:sz w:val="20"/>
      <w:szCs w:val="20"/>
    </w:rPr>
  </w:style>
  <w:style w:type="paragraph" w:styleId="Signature">
    <w:name w:val="Signature"/>
    <w:basedOn w:val="Normal"/>
    <w:link w:val="SignatureChar"/>
    <w:rsid w:val="00F16191"/>
    <w:pPr>
      <w:widowControl w:val="0"/>
      <w:spacing w:after="0" w:line="240" w:lineRule="auto"/>
      <w:ind w:left="4252"/>
    </w:pPr>
    <w:rPr>
      <w:rFonts w:ascii="Arial" w:eastAsia="Times New Roman" w:hAnsi="Arial" w:cs="Times New Roman"/>
      <w:snapToGrid w:val="0"/>
      <w:sz w:val="20"/>
      <w:szCs w:val="20"/>
    </w:rPr>
  </w:style>
  <w:style w:type="character" w:customStyle="1" w:styleId="SignatureChar">
    <w:name w:val="Signature Char"/>
    <w:basedOn w:val="DefaultParagraphFont"/>
    <w:link w:val="Signature"/>
    <w:rsid w:val="00F16191"/>
    <w:rPr>
      <w:rFonts w:ascii="Arial" w:eastAsia="Times New Roman" w:hAnsi="Arial" w:cs="Times New Roman"/>
      <w:snapToGrid w:val="0"/>
      <w:sz w:val="20"/>
      <w:szCs w:val="20"/>
    </w:rPr>
  </w:style>
  <w:style w:type="paragraph" w:styleId="TableofAuthorities">
    <w:name w:val="table of authorities"/>
    <w:basedOn w:val="Normal"/>
    <w:next w:val="Normal"/>
    <w:rsid w:val="00F16191"/>
    <w:pPr>
      <w:widowControl w:val="0"/>
      <w:spacing w:after="0" w:line="240" w:lineRule="auto"/>
      <w:ind w:left="200" w:hanging="200"/>
    </w:pPr>
    <w:rPr>
      <w:rFonts w:ascii="Arial" w:eastAsia="Times New Roman" w:hAnsi="Arial" w:cs="Times New Roman"/>
      <w:snapToGrid w:val="0"/>
      <w:sz w:val="20"/>
      <w:szCs w:val="20"/>
    </w:rPr>
  </w:style>
  <w:style w:type="paragraph" w:styleId="TableofFigures">
    <w:name w:val="table of figures"/>
    <w:basedOn w:val="Normal"/>
    <w:next w:val="Normal"/>
    <w:rsid w:val="00F16191"/>
    <w:pPr>
      <w:widowControl w:val="0"/>
      <w:spacing w:after="0" w:line="240" w:lineRule="auto"/>
    </w:pPr>
    <w:rPr>
      <w:rFonts w:ascii="Arial" w:eastAsia="Times New Roman" w:hAnsi="Arial" w:cs="Times New Roman"/>
      <w:snapToGrid w:val="0"/>
      <w:sz w:val="20"/>
      <w:szCs w:val="20"/>
    </w:rPr>
  </w:style>
  <w:style w:type="paragraph" w:styleId="TOAHeading">
    <w:name w:val="toa heading"/>
    <w:basedOn w:val="Normal"/>
    <w:next w:val="Normal"/>
    <w:rsid w:val="00F16191"/>
    <w:pPr>
      <w:widowControl w:val="0"/>
      <w:spacing w:before="120" w:after="0" w:line="240" w:lineRule="auto"/>
    </w:pPr>
    <w:rPr>
      <w:rFonts w:ascii="Arial" w:eastAsia="Times New Roman" w:hAnsi="Arial" w:cs="Arial"/>
      <w:b/>
      <w:bCs/>
      <w:snapToGrid w:val="0"/>
      <w:sz w:val="24"/>
      <w:szCs w:val="24"/>
    </w:rPr>
  </w:style>
  <w:style w:type="paragraph" w:customStyle="1" w:styleId="Style">
    <w:name w:val="Style"/>
    <w:rsid w:val="00F1619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HeadA1">
    <w:name w:val="Head A1"/>
    <w:basedOn w:val="Normal"/>
    <w:rsid w:val="00F16191"/>
    <w:pPr>
      <w:keepNext/>
      <w:numPr>
        <w:numId w:val="34"/>
      </w:numPr>
      <w:tabs>
        <w:tab w:val="clear" w:pos="2268"/>
        <w:tab w:val="num" w:pos="720"/>
        <w:tab w:val="left" w:pos="851"/>
        <w:tab w:val="left" w:pos="1450"/>
        <w:tab w:val="left" w:pos="2074"/>
        <w:tab w:val="left" w:leader="dot" w:pos="2868"/>
        <w:tab w:val="left" w:leader="dot" w:pos="3718"/>
        <w:tab w:val="left" w:leader="dot" w:pos="4568"/>
        <w:tab w:val="left" w:pos="5385"/>
        <w:tab w:val="left" w:pos="6236"/>
        <w:tab w:val="left" w:pos="7086"/>
        <w:tab w:val="left" w:pos="7936"/>
        <w:tab w:val="left" w:pos="8787"/>
      </w:tabs>
      <w:spacing w:before="240" w:after="240" w:line="240" w:lineRule="auto"/>
      <w:ind w:left="720" w:hanging="720"/>
      <w:jc w:val="both"/>
    </w:pPr>
    <w:rPr>
      <w:rFonts w:ascii="Arial" w:eastAsia="Times New Roman" w:hAnsi="Arial" w:cs="Times New Roman"/>
      <w:b/>
      <w:sz w:val="20"/>
      <w:szCs w:val="20"/>
      <w:lang w:val="en-GB"/>
    </w:rPr>
  </w:style>
  <w:style w:type="paragraph" w:customStyle="1" w:styleId="Instruct2IP">
    <w:name w:val="Instruct2 (IP)"/>
    <w:basedOn w:val="Normal"/>
    <w:next w:val="Normal"/>
    <w:rsid w:val="00F16191"/>
    <w:pPr>
      <w:keepNext/>
      <w:numPr>
        <w:numId w:val="30"/>
      </w:numPr>
      <w:tabs>
        <w:tab w:val="left" w:pos="1418"/>
      </w:tabs>
      <w:spacing w:after="120" w:line="240" w:lineRule="auto"/>
      <w:jc w:val="both"/>
    </w:pPr>
    <w:rPr>
      <w:rFonts w:ascii="Arial" w:eastAsia="Times New Roman" w:hAnsi="Arial" w:cs="Times New Roman"/>
      <w:i/>
      <w:sz w:val="20"/>
      <w:szCs w:val="20"/>
    </w:rPr>
  </w:style>
  <w:style w:type="paragraph" w:customStyle="1" w:styleId="Bullet2Bold">
    <w:name w:val="Bullet 2 Bold"/>
    <w:basedOn w:val="Bullet10"/>
    <w:autoRedefine/>
    <w:rsid w:val="00F16191"/>
    <w:pPr>
      <w:numPr>
        <w:numId w:val="25"/>
      </w:numPr>
      <w:tabs>
        <w:tab w:val="clear" w:pos="851"/>
      </w:tabs>
    </w:pPr>
    <w:rPr>
      <w:b/>
    </w:rPr>
  </w:style>
  <w:style w:type="paragraph" w:customStyle="1" w:styleId="Bullet10">
    <w:name w:val="Bullet1"/>
    <w:basedOn w:val="PlainText"/>
    <w:autoRedefine/>
    <w:rsid w:val="00F16191"/>
    <w:pPr>
      <w:widowControl/>
      <w:tabs>
        <w:tab w:val="left" w:pos="851"/>
        <w:tab w:val="left" w:pos="1134"/>
        <w:tab w:val="left" w:pos="1985"/>
      </w:tabs>
      <w:ind w:left="23" w:hanging="23"/>
      <w:jc w:val="both"/>
    </w:pPr>
    <w:rPr>
      <w:rFonts w:ascii="Arial" w:hAnsi="Arial" w:cs="Times New Roman"/>
      <w:snapToGrid/>
      <w:sz w:val="22"/>
    </w:rPr>
  </w:style>
  <w:style w:type="paragraph" w:customStyle="1" w:styleId="BKSa">
    <w:name w:val="BKS(a)"/>
    <w:basedOn w:val="Normal"/>
    <w:rsid w:val="00F16191"/>
    <w:pPr>
      <w:tabs>
        <w:tab w:val="left" w:pos="851"/>
        <w:tab w:val="num" w:pos="1559"/>
      </w:tabs>
      <w:spacing w:after="0" w:line="360" w:lineRule="auto"/>
      <w:ind w:left="1559" w:hanging="708"/>
      <w:jc w:val="both"/>
    </w:pPr>
    <w:rPr>
      <w:rFonts w:ascii="Arial" w:eastAsia="Times New Roman" w:hAnsi="Arial" w:cs="Times New Roman"/>
      <w:sz w:val="20"/>
      <w:szCs w:val="20"/>
      <w:lang w:val="en-GB"/>
    </w:rPr>
  </w:style>
  <w:style w:type="paragraph" w:customStyle="1" w:styleId="han1">
    <w:name w:val="han1"/>
    <w:basedOn w:val="Normal"/>
    <w:autoRedefine/>
    <w:rsid w:val="00F16191"/>
    <w:pPr>
      <w:numPr>
        <w:numId w:val="26"/>
      </w:numPr>
      <w:tabs>
        <w:tab w:val="left" w:pos="851"/>
      </w:tabs>
      <w:spacing w:after="0" w:line="240" w:lineRule="auto"/>
    </w:pPr>
    <w:rPr>
      <w:rFonts w:ascii="Arial" w:eastAsia="Times New Roman" w:hAnsi="Arial" w:cs="Times New Roman"/>
      <w:b/>
      <w:sz w:val="24"/>
      <w:szCs w:val="20"/>
    </w:rPr>
  </w:style>
  <w:style w:type="paragraph" w:customStyle="1" w:styleId="Ken2">
    <w:name w:val="Ken2"/>
    <w:basedOn w:val="Normal"/>
    <w:rsid w:val="00F16191"/>
    <w:pPr>
      <w:numPr>
        <w:numId w:val="27"/>
      </w:numPr>
      <w:tabs>
        <w:tab w:val="left" w:pos="851"/>
      </w:tabs>
      <w:spacing w:after="0" w:line="240" w:lineRule="auto"/>
    </w:pPr>
    <w:rPr>
      <w:rFonts w:ascii="Arial" w:eastAsia="Times New Roman" w:hAnsi="Arial" w:cs="Times New Roman"/>
      <w:sz w:val="20"/>
      <w:szCs w:val="20"/>
    </w:rPr>
  </w:style>
  <w:style w:type="paragraph" w:customStyle="1" w:styleId="BKSi">
    <w:name w:val="BKS(i)"/>
    <w:basedOn w:val="Hani"/>
    <w:rsid w:val="00F16191"/>
    <w:pPr>
      <w:numPr>
        <w:numId w:val="0"/>
      </w:numPr>
      <w:tabs>
        <w:tab w:val="num" w:pos="2160"/>
      </w:tabs>
      <w:ind w:left="2160" w:hanging="735"/>
      <w:jc w:val="both"/>
    </w:pPr>
  </w:style>
  <w:style w:type="paragraph" w:customStyle="1" w:styleId="Hani">
    <w:name w:val="Han(i)"/>
    <w:basedOn w:val="Normal"/>
    <w:rsid w:val="00F16191"/>
    <w:pPr>
      <w:numPr>
        <w:numId w:val="37"/>
      </w:numPr>
      <w:tabs>
        <w:tab w:val="clear" w:pos="1559"/>
        <w:tab w:val="left" w:pos="851"/>
      </w:tabs>
      <w:spacing w:after="0" w:line="360" w:lineRule="auto"/>
      <w:ind w:left="0" w:firstLine="0"/>
    </w:pPr>
    <w:rPr>
      <w:rFonts w:ascii="Arial" w:eastAsia="Times New Roman" w:hAnsi="Arial" w:cs="Times New Roman"/>
      <w:sz w:val="20"/>
      <w:szCs w:val="20"/>
    </w:rPr>
  </w:style>
  <w:style w:type="paragraph" w:customStyle="1" w:styleId="Spes1">
    <w:name w:val="Spes1"/>
    <w:basedOn w:val="Normal"/>
    <w:rsid w:val="00F16191"/>
    <w:pPr>
      <w:tabs>
        <w:tab w:val="num" w:pos="567"/>
        <w:tab w:val="left" w:pos="851"/>
      </w:tabs>
      <w:spacing w:after="0" w:line="240" w:lineRule="auto"/>
      <w:ind w:left="567" w:hanging="567"/>
    </w:pPr>
    <w:rPr>
      <w:rFonts w:ascii="Arial" w:eastAsia="Times New Roman" w:hAnsi="Arial" w:cs="Times New Roman"/>
      <w:b/>
      <w:caps/>
      <w:sz w:val="20"/>
      <w:szCs w:val="20"/>
    </w:rPr>
  </w:style>
  <w:style w:type="paragraph" w:customStyle="1" w:styleId="HeadA2">
    <w:name w:val="Head A2"/>
    <w:basedOn w:val="Heading5"/>
    <w:rsid w:val="00F16191"/>
    <w:pPr>
      <w:numPr>
        <w:ilvl w:val="1"/>
        <w:numId w:val="28"/>
      </w:numPr>
      <w:tabs>
        <w:tab w:val="clear" w:pos="1800"/>
      </w:tabs>
      <w:ind w:left="0" w:firstLine="0"/>
    </w:pPr>
  </w:style>
  <w:style w:type="paragraph" w:customStyle="1" w:styleId="Heada">
    <w:name w:val="Head (a)"/>
    <w:basedOn w:val="Normal"/>
    <w:rsid w:val="00F16191"/>
    <w:pPr>
      <w:keepNext/>
      <w:numPr>
        <w:numId w:val="35"/>
      </w:numPr>
      <w:tabs>
        <w:tab w:val="clear" w:pos="2268"/>
        <w:tab w:val="num" w:pos="1418"/>
      </w:tabs>
      <w:spacing w:before="120" w:after="240" w:line="240" w:lineRule="auto"/>
      <w:ind w:left="1418" w:hanging="567"/>
      <w:jc w:val="both"/>
    </w:pPr>
    <w:rPr>
      <w:rFonts w:ascii="Arial" w:eastAsia="Times New Roman" w:hAnsi="Arial" w:cs="Times New Roman"/>
      <w:b/>
      <w:sz w:val="20"/>
      <w:szCs w:val="20"/>
      <w:lang w:val="en-GB"/>
    </w:rPr>
  </w:style>
  <w:style w:type="paragraph" w:customStyle="1" w:styleId="Head1H">
    <w:name w:val="Head 1 (H"/>
    <w:aliases w:val="no1)"/>
    <w:basedOn w:val="Heading1"/>
    <w:rsid w:val="00F16191"/>
    <w:pPr>
      <w:keepLines w:val="0"/>
      <w:numPr>
        <w:numId w:val="36"/>
      </w:numPr>
      <w:tabs>
        <w:tab w:val="clear" w:pos="567"/>
        <w:tab w:val="num" w:pos="851"/>
        <w:tab w:val="left" w:pos="1418"/>
      </w:tabs>
      <w:spacing w:before="0" w:after="240" w:line="276" w:lineRule="auto"/>
      <w:ind w:left="851" w:hanging="851"/>
      <w:jc w:val="center"/>
    </w:pPr>
    <w:rPr>
      <w:rFonts w:ascii="Arial" w:eastAsia="Times New Roman" w:hAnsi="Arial" w:cs="Times New Roman"/>
      <w:i/>
      <w:smallCaps/>
      <w:color w:val="auto"/>
      <w:sz w:val="24"/>
      <w:szCs w:val="20"/>
      <w:lang w:eastAsia="en-ZA"/>
    </w:rPr>
  </w:style>
  <w:style w:type="paragraph" w:customStyle="1" w:styleId="Head2H">
    <w:name w:val="Head 2 (H"/>
    <w:aliases w:val="no2)"/>
    <w:basedOn w:val="Heading2"/>
    <w:rsid w:val="00F16191"/>
    <w:pPr>
      <w:numPr>
        <w:ilvl w:val="1"/>
        <w:numId w:val="29"/>
      </w:numPr>
      <w:tabs>
        <w:tab w:val="clear" w:pos="2214"/>
      </w:tabs>
      <w:ind w:left="0" w:firstLine="0"/>
    </w:pPr>
  </w:style>
  <w:style w:type="paragraph" w:customStyle="1" w:styleId="Head3H">
    <w:name w:val="Head 3 (H"/>
    <w:aliases w:val="no3)"/>
    <w:basedOn w:val="Normal"/>
    <w:next w:val="Normal"/>
    <w:rsid w:val="00F16191"/>
    <w:pPr>
      <w:keepNext/>
      <w:numPr>
        <w:ilvl w:val="2"/>
        <w:numId w:val="29"/>
      </w:numPr>
      <w:spacing w:after="120" w:line="240" w:lineRule="auto"/>
      <w:jc w:val="both"/>
      <w:outlineLvl w:val="2"/>
    </w:pPr>
    <w:rPr>
      <w:rFonts w:ascii="Arial" w:eastAsia="Times New Roman" w:hAnsi="Arial" w:cs="Times New Roman"/>
      <w:i/>
      <w:sz w:val="20"/>
      <w:szCs w:val="20"/>
    </w:rPr>
  </w:style>
  <w:style w:type="paragraph" w:customStyle="1" w:styleId="Indent1I">
    <w:name w:val="Indent1 (I"/>
    <w:aliases w:val="1)"/>
    <w:basedOn w:val="Normal"/>
    <w:rsid w:val="00F16191"/>
    <w:pPr>
      <w:numPr>
        <w:numId w:val="38"/>
      </w:numPr>
      <w:tabs>
        <w:tab w:val="clear" w:pos="1418"/>
      </w:tabs>
      <w:spacing w:after="0" w:line="240" w:lineRule="auto"/>
      <w:ind w:left="851" w:firstLine="0"/>
      <w:jc w:val="both"/>
    </w:pPr>
    <w:rPr>
      <w:rFonts w:ascii="Arial" w:eastAsia="Times New Roman" w:hAnsi="Arial" w:cs="Times New Roman"/>
      <w:sz w:val="20"/>
      <w:szCs w:val="20"/>
    </w:rPr>
  </w:style>
  <w:style w:type="paragraph" w:customStyle="1" w:styleId="Normal15">
    <w:name w:val="Normal1.5"/>
    <w:basedOn w:val="Normal"/>
    <w:next w:val="Normal"/>
    <w:link w:val="Normal15Char"/>
    <w:rsid w:val="00F16191"/>
    <w:pPr>
      <w:numPr>
        <w:numId w:val="39"/>
      </w:numPr>
      <w:tabs>
        <w:tab w:val="clear" w:pos="851"/>
      </w:tabs>
      <w:spacing w:after="0" w:line="240" w:lineRule="auto"/>
      <w:ind w:left="0" w:firstLine="0"/>
      <w:jc w:val="both"/>
    </w:pPr>
    <w:rPr>
      <w:rFonts w:ascii="Arial" w:eastAsia="Times New Roman" w:hAnsi="Arial" w:cs="Times New Roman"/>
      <w:snapToGrid w:val="0"/>
      <w:sz w:val="24"/>
      <w:szCs w:val="20"/>
    </w:rPr>
  </w:style>
  <w:style w:type="paragraph" w:customStyle="1" w:styleId="LittleLet01">
    <w:name w:val="Little Let01"/>
    <w:basedOn w:val="Normal"/>
    <w:rsid w:val="00F16191"/>
    <w:pPr>
      <w:widowControl w:val="0"/>
      <w:spacing w:after="0" w:line="240" w:lineRule="auto"/>
      <w:ind w:left="850" w:hanging="850"/>
      <w:outlineLvl w:val="0"/>
    </w:pPr>
    <w:rPr>
      <w:rFonts w:ascii="TimelessTLig" w:eastAsia="Times New Roman" w:hAnsi="TimelessTLig" w:cs="Times New Roman"/>
      <w:snapToGrid w:val="0"/>
      <w:sz w:val="24"/>
      <w:szCs w:val="20"/>
    </w:rPr>
  </w:style>
  <w:style w:type="paragraph" w:customStyle="1" w:styleId="1AutoList3">
    <w:name w:val="1AutoList3"/>
    <w:rsid w:val="00F16191"/>
    <w:pPr>
      <w:tabs>
        <w:tab w:val="left" w:pos="720"/>
      </w:tabs>
      <w:spacing w:after="0" w:line="240" w:lineRule="auto"/>
      <w:ind w:left="720" w:hanging="720"/>
    </w:pPr>
    <w:rPr>
      <w:rFonts w:ascii="Times New Roman" w:eastAsia="Times New Roman" w:hAnsi="Times New Roman" w:cs="Times New Roman"/>
      <w:snapToGrid w:val="0"/>
      <w:sz w:val="24"/>
      <w:szCs w:val="20"/>
      <w:lang w:val="en-US"/>
    </w:rPr>
  </w:style>
  <w:style w:type="paragraph" w:customStyle="1" w:styleId="Preformatted">
    <w:name w:val="Preformatted"/>
    <w:basedOn w:val="Normal"/>
    <w:rsid w:val="00F1619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StyleBodyTextIndent295ptNotItalic">
    <w:name w:val="Style Body Text Indent 2 + 9.5 pt Not Italic"/>
    <w:basedOn w:val="BodyTextIndent2"/>
    <w:link w:val="StyleBodyTextIndent295ptNotItalicChar"/>
    <w:rsid w:val="00F16191"/>
    <w:pPr>
      <w:widowControl w:val="0"/>
      <w:tabs>
        <w:tab w:val="clear" w:pos="450"/>
        <w:tab w:val="clear" w:pos="1080"/>
        <w:tab w:val="clear" w:pos="8640"/>
      </w:tabs>
      <w:ind w:left="770" w:hanging="770"/>
    </w:pPr>
    <w:rPr>
      <w:rFonts w:ascii="Arial" w:hAnsi="Arial"/>
      <w:noProof/>
      <w:snapToGrid w:val="0"/>
      <w:color w:val="000000"/>
      <w:sz w:val="19"/>
      <w:szCs w:val="19"/>
      <w:lang w:val="en-ZA"/>
    </w:rPr>
  </w:style>
  <w:style w:type="character" w:customStyle="1" w:styleId="StyleBodyTextIndent295ptNotItalicChar">
    <w:name w:val="Style Body Text Indent 2 + 9.5 pt Not Italic Char"/>
    <w:link w:val="StyleBodyTextIndent295ptNotItalic"/>
    <w:rsid w:val="00F16191"/>
    <w:rPr>
      <w:rFonts w:ascii="Arial" w:eastAsia="Times New Roman" w:hAnsi="Arial" w:cs="Times New Roman"/>
      <w:noProof/>
      <w:snapToGrid w:val="0"/>
      <w:color w:val="000000"/>
      <w:sz w:val="19"/>
      <w:szCs w:val="19"/>
    </w:rPr>
  </w:style>
  <w:style w:type="paragraph" w:customStyle="1" w:styleId="StyleBodyTextIndent295pt">
    <w:name w:val="Style Body Text Indent 2 + 9.5 pt"/>
    <w:basedOn w:val="BodyTextIndent2"/>
    <w:link w:val="StyleBodyTextIndent295ptChar"/>
    <w:rsid w:val="00F16191"/>
    <w:pPr>
      <w:widowControl w:val="0"/>
      <w:tabs>
        <w:tab w:val="clear" w:pos="450"/>
        <w:tab w:val="clear" w:pos="1080"/>
        <w:tab w:val="clear" w:pos="8640"/>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ind w:left="770" w:hanging="770"/>
    </w:pPr>
    <w:rPr>
      <w:iCs/>
      <w:spacing w:val="-2"/>
      <w:sz w:val="19"/>
      <w:lang w:val="en-GB"/>
    </w:rPr>
  </w:style>
  <w:style w:type="character" w:customStyle="1" w:styleId="StyleBodyTextIndent295ptChar">
    <w:name w:val="Style Body Text Indent 2 + 9.5 pt Char"/>
    <w:link w:val="StyleBodyTextIndent295pt"/>
    <w:rsid w:val="00F16191"/>
    <w:rPr>
      <w:rFonts w:ascii="Times New Roman" w:eastAsia="Times New Roman" w:hAnsi="Times New Roman" w:cs="Times New Roman"/>
      <w:iCs/>
      <w:spacing w:val="-2"/>
      <w:sz w:val="19"/>
      <w:szCs w:val="20"/>
      <w:lang w:val="en-GB"/>
    </w:rPr>
  </w:style>
  <w:style w:type="paragraph" w:customStyle="1" w:styleId="StyleBodyTextIndent2Left175cmFirstline0cmBefor">
    <w:name w:val="Style Body Text Indent 2 + Left:  1.75 cm First line:  0 cm Befor"/>
    <w:basedOn w:val="BodyTextIndent2"/>
    <w:rsid w:val="00F16191"/>
    <w:pPr>
      <w:widowControl w:val="0"/>
      <w:tabs>
        <w:tab w:val="clear" w:pos="450"/>
        <w:tab w:val="clear" w:pos="1080"/>
        <w:tab w:val="clear" w:pos="8640"/>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spacing w:before="240"/>
      <w:ind w:left="993" w:firstLine="0"/>
    </w:pPr>
    <w:rPr>
      <w:rFonts w:ascii="Arial" w:hAnsi="Arial"/>
      <w:iCs/>
      <w:noProof/>
      <w:snapToGrid w:val="0"/>
      <w:color w:val="000000"/>
      <w:sz w:val="19"/>
      <w:szCs w:val="19"/>
      <w:lang w:val="en-ZA"/>
    </w:rPr>
  </w:style>
  <w:style w:type="paragraph" w:customStyle="1" w:styleId="StyleBodyTextIndent295pt1">
    <w:name w:val="Style Body Text Indent 2 + 9.5 pt1"/>
    <w:basedOn w:val="BodyTextIndent2"/>
    <w:link w:val="StyleBodyTextIndent295pt1Char"/>
    <w:rsid w:val="00F16191"/>
    <w:pPr>
      <w:widowControl w:val="0"/>
      <w:tabs>
        <w:tab w:val="clear" w:pos="450"/>
        <w:tab w:val="clear" w:pos="1080"/>
        <w:tab w:val="clear" w:pos="8640"/>
      </w:tabs>
      <w:ind w:left="770" w:hanging="770"/>
    </w:pPr>
    <w:rPr>
      <w:rFonts w:ascii="Arial" w:hAnsi="Arial"/>
      <w:iCs/>
      <w:noProof/>
      <w:snapToGrid w:val="0"/>
      <w:color w:val="000000"/>
      <w:sz w:val="19"/>
      <w:szCs w:val="19"/>
      <w:lang w:val="en-ZA"/>
    </w:rPr>
  </w:style>
  <w:style w:type="character" w:customStyle="1" w:styleId="StyleBodyTextIndent295pt1Char">
    <w:name w:val="Style Body Text Indent 2 + 9.5 pt1 Char"/>
    <w:link w:val="StyleBodyTextIndent295pt1"/>
    <w:rsid w:val="00F16191"/>
    <w:rPr>
      <w:rFonts w:ascii="Arial" w:eastAsia="Times New Roman" w:hAnsi="Arial" w:cs="Times New Roman"/>
      <w:iCs/>
      <w:noProof/>
      <w:snapToGrid w:val="0"/>
      <w:color w:val="000000"/>
      <w:sz w:val="19"/>
      <w:szCs w:val="19"/>
    </w:rPr>
  </w:style>
  <w:style w:type="paragraph" w:customStyle="1" w:styleId="Style95ptJustifiedLeft0cmHanging323cm">
    <w:name w:val="Style 9.5 pt Justified Left:  0 cm Hanging:  3.23 cm"/>
    <w:basedOn w:val="Normal"/>
    <w:rsid w:val="00F16191"/>
    <w:pPr>
      <w:widowControl w:val="0"/>
      <w:spacing w:after="0" w:line="240" w:lineRule="auto"/>
      <w:ind w:left="992" w:hanging="992"/>
      <w:jc w:val="both"/>
    </w:pPr>
    <w:rPr>
      <w:rFonts w:ascii="Arial" w:eastAsia="Times New Roman" w:hAnsi="Arial" w:cs="Times New Roman"/>
      <w:snapToGrid w:val="0"/>
      <w:spacing w:val="-2"/>
      <w:sz w:val="19"/>
      <w:szCs w:val="20"/>
    </w:rPr>
  </w:style>
  <w:style w:type="paragraph" w:customStyle="1" w:styleId="StyleHeading4Arial11pt">
    <w:name w:val="Style  Heading 4 + Arial 11 pt"/>
    <w:basedOn w:val="Heading41"/>
    <w:rsid w:val="00F16191"/>
    <w:pPr>
      <w:tabs>
        <w:tab w:val="left" w:pos="992"/>
      </w:tabs>
    </w:pPr>
    <w:rPr>
      <w:rFonts w:ascii="Arial" w:hAnsi="Arial"/>
      <w:bCs/>
      <w:sz w:val="22"/>
    </w:rPr>
  </w:style>
  <w:style w:type="paragraph" w:customStyle="1" w:styleId="StyleHeading1Arial11pt">
    <w:name w:val="Style  Heading 1 + Arial 11 pt"/>
    <w:basedOn w:val="Heading11"/>
    <w:rsid w:val="00F16191"/>
    <w:rPr>
      <w:rFonts w:ascii="Arial" w:hAnsi="Arial"/>
      <w:bCs/>
      <w:sz w:val="20"/>
    </w:rPr>
  </w:style>
  <w:style w:type="paragraph" w:customStyle="1" w:styleId="Tabletext9">
    <w:name w:val="Table text (9)"/>
    <w:basedOn w:val="Normal"/>
    <w:rsid w:val="00F16191"/>
    <w:pPr>
      <w:spacing w:before="60" w:after="60" w:line="210" w:lineRule="atLeast"/>
      <w:jc w:val="both"/>
    </w:pPr>
    <w:rPr>
      <w:rFonts w:ascii="Arial" w:eastAsia="MS Mincho" w:hAnsi="Arial" w:cs="Times New Roman"/>
      <w:sz w:val="18"/>
      <w:szCs w:val="20"/>
      <w:lang w:val="en-GB" w:eastAsia="ja-JP"/>
    </w:rPr>
  </w:style>
  <w:style w:type="paragraph" w:customStyle="1" w:styleId="CharChar1CharCharCharChar">
    <w:name w:val="Char Char1 Char Char Char Char"/>
    <w:basedOn w:val="Normal"/>
    <w:semiHidden/>
    <w:rsid w:val="00F16191"/>
    <w:pPr>
      <w:spacing w:line="240" w:lineRule="exact"/>
    </w:pPr>
    <w:rPr>
      <w:rFonts w:ascii="Verdana" w:eastAsia="Times New Roman" w:hAnsi="Verdana" w:cs="Times New Roman"/>
      <w:sz w:val="20"/>
      <w:szCs w:val="24"/>
    </w:rPr>
  </w:style>
  <w:style w:type="paragraph" w:customStyle="1" w:styleId="normalCharCharChar">
    <w:name w:val="normal Char Char Char"/>
    <w:basedOn w:val="Normal"/>
    <w:rsid w:val="00F16191"/>
    <w:pPr>
      <w:spacing w:line="240" w:lineRule="exact"/>
      <w:jc w:val="both"/>
    </w:pPr>
    <w:rPr>
      <w:rFonts w:ascii="Arial" w:eastAsia="Times New Roman" w:hAnsi="Arial" w:cs="Times New Roman"/>
      <w:bCs/>
      <w:sz w:val="20"/>
      <w:szCs w:val="24"/>
    </w:rPr>
  </w:style>
  <w:style w:type="paragraph" w:customStyle="1" w:styleId="BodyTextIn">
    <w:name w:val="Body Text In"/>
    <w:rsid w:val="00F1619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Arial" w:eastAsia="Times New Roman" w:hAnsi="Arial" w:cs="Times New Roman"/>
      <w:snapToGrid w:val="0"/>
      <w:sz w:val="20"/>
      <w:szCs w:val="20"/>
      <w:lang w:val="en-GB"/>
    </w:rPr>
  </w:style>
  <w:style w:type="paragraph" w:customStyle="1" w:styleId="bullets0">
    <w:name w:val="bullets"/>
    <w:basedOn w:val="Normal"/>
    <w:next w:val="Normal"/>
    <w:rsid w:val="00F16191"/>
    <w:pPr>
      <w:autoSpaceDE w:val="0"/>
      <w:autoSpaceDN w:val="0"/>
      <w:adjustRightInd w:val="0"/>
      <w:spacing w:after="0" w:line="240" w:lineRule="auto"/>
      <w:jc w:val="both"/>
    </w:pPr>
    <w:rPr>
      <w:rFonts w:ascii="Arial,Bold" w:eastAsia="Times New Roman" w:hAnsi="Arial,Bold" w:cs="Times New Roman"/>
      <w:sz w:val="24"/>
      <w:szCs w:val="24"/>
    </w:rPr>
  </w:style>
  <w:style w:type="paragraph" w:customStyle="1" w:styleId="NumberedPara1">
    <w:name w:val="Numbered Para 1"/>
    <w:basedOn w:val="ListNumber"/>
    <w:uiPriority w:val="99"/>
    <w:rsid w:val="00F16191"/>
    <w:pPr>
      <w:numPr>
        <w:numId w:val="0"/>
      </w:numPr>
      <w:tabs>
        <w:tab w:val="num" w:pos="851"/>
      </w:tabs>
      <w:spacing w:before="0"/>
      <w:ind w:left="851" w:hanging="851"/>
    </w:pPr>
    <w:rPr>
      <w:b/>
      <w:szCs w:val="22"/>
      <w:u w:val="single"/>
      <w:lang w:val="en-ZA"/>
    </w:rPr>
  </w:style>
  <w:style w:type="paragraph" w:customStyle="1" w:styleId="a0">
    <w:name w:val="آ"/>
    <w:basedOn w:val="Normal"/>
    <w:rsid w:val="00F16191"/>
    <w:pPr>
      <w:widowControl w:val="0"/>
      <w:spacing w:after="0" w:line="240" w:lineRule="auto"/>
      <w:jc w:val="both"/>
    </w:pPr>
    <w:rPr>
      <w:rFonts w:ascii="Arial" w:eastAsia="Times New Roman" w:hAnsi="Arial" w:cs="Times New Roman"/>
      <w:sz w:val="24"/>
      <w:szCs w:val="20"/>
    </w:rPr>
  </w:style>
  <w:style w:type="paragraph" w:customStyle="1" w:styleId="Style36ptBoldCentered">
    <w:name w:val="Style 36 pt Bold Centered"/>
    <w:basedOn w:val="Normal"/>
    <w:autoRedefine/>
    <w:uiPriority w:val="99"/>
    <w:rsid w:val="00F16191"/>
    <w:pPr>
      <w:pBdr>
        <w:top w:val="threeDEmboss" w:sz="24" w:space="1" w:color="auto"/>
        <w:bottom w:val="threeDEngrave" w:sz="24" w:space="1" w:color="auto"/>
      </w:pBdr>
      <w:shd w:val="clear" w:color="auto" w:fill="E6E6E6"/>
      <w:tabs>
        <w:tab w:val="num" w:pos="1440"/>
      </w:tabs>
      <w:spacing w:before="120" w:after="120" w:line="240" w:lineRule="auto"/>
      <w:ind w:left="2280" w:hanging="2280"/>
      <w:jc w:val="both"/>
    </w:pPr>
    <w:rPr>
      <w:rFonts w:ascii="Tahoma" w:eastAsia="Times New Roman" w:hAnsi="Tahoma" w:cs="Times New Roman"/>
      <w:b/>
      <w:bCs/>
      <w:sz w:val="32"/>
      <w:szCs w:val="32"/>
    </w:rPr>
  </w:style>
  <w:style w:type="paragraph" w:customStyle="1" w:styleId="WfxFaxNum">
    <w:name w:val="WfxFaxNum"/>
    <w:basedOn w:val="Normal"/>
    <w:uiPriority w:val="99"/>
    <w:rsid w:val="00F16191"/>
    <w:pPr>
      <w:spacing w:after="0" w:line="240" w:lineRule="auto"/>
      <w:jc w:val="both"/>
    </w:pPr>
    <w:rPr>
      <w:rFonts w:ascii="Arial" w:eastAsia="Times New Roman" w:hAnsi="Arial" w:cs="Times New Roman"/>
      <w:sz w:val="20"/>
      <w:szCs w:val="20"/>
    </w:rPr>
  </w:style>
  <w:style w:type="paragraph" w:customStyle="1" w:styleId="Address">
    <w:name w:val="Address"/>
    <w:basedOn w:val="Normal"/>
    <w:next w:val="BodyText"/>
    <w:uiPriority w:val="99"/>
    <w:rsid w:val="00F1619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both"/>
    </w:pPr>
    <w:rPr>
      <w:rFonts w:ascii="Arial" w:eastAsia="Times New Roman" w:hAnsi="Arial" w:cs="Times New Roman"/>
      <w:sz w:val="20"/>
      <w:szCs w:val="20"/>
      <w:lang w:val="en-CA"/>
    </w:rPr>
  </w:style>
  <w:style w:type="paragraph" w:customStyle="1" w:styleId="cc">
    <w:name w:val="cc"/>
    <w:basedOn w:val="BodyText"/>
    <w:next w:val="BodyText"/>
    <w:uiPriority w:val="99"/>
    <w:rsid w:val="00F16191"/>
    <w:pPr>
      <w:tabs>
        <w:tab w:val="left" w:pos="2340"/>
      </w:tabs>
      <w:spacing w:after="240"/>
      <w:ind w:left="720" w:hanging="720"/>
    </w:pPr>
    <w:rPr>
      <w:rFonts w:ascii="Arial" w:hAnsi="Arial"/>
      <w:sz w:val="22"/>
      <w:lang w:val="en-CA"/>
    </w:rPr>
  </w:style>
  <w:style w:type="paragraph" w:customStyle="1" w:styleId="Client">
    <w:name w:val="Client"/>
    <w:basedOn w:val="Normal"/>
    <w:rsid w:val="00F16191"/>
    <w:pPr>
      <w:tabs>
        <w:tab w:val="left" w:pos="5104"/>
      </w:tabs>
      <w:spacing w:after="0" w:line="440" w:lineRule="exact"/>
      <w:jc w:val="both"/>
    </w:pPr>
    <w:rPr>
      <w:rFonts w:ascii="Arial" w:eastAsia="Times New Roman" w:hAnsi="Arial" w:cs="Times New Roman"/>
      <w:sz w:val="40"/>
      <w:szCs w:val="20"/>
      <w:lang w:val="en-GB"/>
    </w:rPr>
  </w:style>
  <w:style w:type="paragraph" w:customStyle="1" w:styleId="OurAddress">
    <w:name w:val="Our Address"/>
    <w:basedOn w:val="Normal"/>
    <w:rsid w:val="00F16191"/>
    <w:pPr>
      <w:tabs>
        <w:tab w:val="left" w:pos="6521"/>
      </w:tabs>
      <w:spacing w:after="120" w:line="180" w:lineRule="exact"/>
      <w:jc w:val="both"/>
    </w:pPr>
    <w:rPr>
      <w:rFonts w:ascii="Arial" w:eastAsia="Times New Roman" w:hAnsi="Arial" w:cs="Times New Roman"/>
      <w:sz w:val="16"/>
      <w:szCs w:val="20"/>
    </w:rPr>
  </w:style>
  <w:style w:type="paragraph" w:customStyle="1" w:styleId="vm1">
    <w:name w:val="v&amp;m.1"/>
    <w:basedOn w:val="Normal"/>
    <w:rsid w:val="00F16191"/>
    <w:pPr>
      <w:widowControl w:val="0"/>
      <w:tabs>
        <w:tab w:val="num" w:pos="504"/>
        <w:tab w:val="num" w:pos="1845"/>
      </w:tabs>
      <w:spacing w:after="0" w:line="240" w:lineRule="auto"/>
      <w:ind w:left="504" w:hanging="216"/>
      <w:jc w:val="both"/>
      <w:outlineLvl w:val="0"/>
    </w:pPr>
    <w:rPr>
      <w:rFonts w:ascii="Arial" w:eastAsia="Times New Roman" w:hAnsi="Arial" w:cs="Times New Roman"/>
      <w:sz w:val="24"/>
      <w:szCs w:val="20"/>
    </w:rPr>
  </w:style>
  <w:style w:type="paragraph" w:customStyle="1" w:styleId="vm2">
    <w:name w:val="v&amp;m.2"/>
    <w:basedOn w:val="Normal"/>
    <w:rsid w:val="00F16191"/>
    <w:pPr>
      <w:widowControl w:val="0"/>
      <w:tabs>
        <w:tab w:val="num" w:pos="504"/>
        <w:tab w:val="num" w:pos="1845"/>
      </w:tabs>
      <w:spacing w:after="0" w:line="240" w:lineRule="auto"/>
      <w:ind w:left="1440" w:hanging="720"/>
      <w:jc w:val="both"/>
      <w:outlineLvl w:val="1"/>
    </w:pPr>
    <w:rPr>
      <w:rFonts w:ascii="Arial" w:eastAsia="Times New Roman" w:hAnsi="Arial" w:cs="Times New Roman"/>
      <w:sz w:val="24"/>
      <w:szCs w:val="20"/>
    </w:rPr>
  </w:style>
  <w:style w:type="paragraph" w:customStyle="1" w:styleId="vm3">
    <w:name w:val="v&amp;m.3"/>
    <w:basedOn w:val="Normal"/>
    <w:rsid w:val="00F16191"/>
    <w:pPr>
      <w:widowControl w:val="0"/>
      <w:tabs>
        <w:tab w:val="num" w:pos="504"/>
        <w:tab w:val="num" w:pos="1845"/>
      </w:tabs>
      <w:spacing w:after="0" w:line="240" w:lineRule="auto"/>
      <w:ind w:left="2160" w:hanging="720"/>
      <w:jc w:val="both"/>
      <w:outlineLvl w:val="2"/>
    </w:pPr>
    <w:rPr>
      <w:rFonts w:ascii="Arial" w:eastAsia="Times New Roman" w:hAnsi="Arial" w:cs="Times New Roman"/>
      <w:sz w:val="24"/>
      <w:szCs w:val="20"/>
    </w:rPr>
  </w:style>
  <w:style w:type="paragraph" w:customStyle="1" w:styleId="vm4">
    <w:name w:val="v&amp;m.4"/>
    <w:basedOn w:val="Normal"/>
    <w:rsid w:val="00F16191"/>
    <w:pPr>
      <w:widowControl w:val="0"/>
      <w:tabs>
        <w:tab w:val="num" w:pos="504"/>
        <w:tab w:val="num" w:pos="1845"/>
      </w:tabs>
      <w:spacing w:after="0" w:line="240" w:lineRule="auto"/>
      <w:ind w:left="2880" w:hanging="720"/>
      <w:jc w:val="both"/>
      <w:outlineLvl w:val="3"/>
    </w:pPr>
    <w:rPr>
      <w:rFonts w:ascii="Arial" w:eastAsia="Times New Roman" w:hAnsi="Arial" w:cs="Times New Roman"/>
      <w:sz w:val="24"/>
      <w:szCs w:val="20"/>
    </w:rPr>
  </w:style>
  <w:style w:type="paragraph" w:customStyle="1" w:styleId="Char2">
    <w:name w:val="Char2"/>
    <w:basedOn w:val="Normal"/>
    <w:uiPriority w:val="99"/>
    <w:rsid w:val="00F16191"/>
    <w:pPr>
      <w:spacing w:line="240" w:lineRule="exact"/>
      <w:jc w:val="both"/>
    </w:pPr>
    <w:rPr>
      <w:rFonts w:ascii="Verdana" w:eastAsia="Times New Roman" w:hAnsi="Verdana" w:cs="Verdana"/>
      <w:sz w:val="24"/>
      <w:szCs w:val="24"/>
    </w:rPr>
  </w:style>
  <w:style w:type="paragraph" w:customStyle="1" w:styleId="listparagraph0">
    <w:name w:val="listparagraph"/>
    <w:basedOn w:val="Normal"/>
    <w:rsid w:val="00F16191"/>
    <w:pPr>
      <w:spacing w:after="0" w:line="240" w:lineRule="auto"/>
      <w:ind w:left="720"/>
      <w:jc w:val="both"/>
    </w:pPr>
    <w:rPr>
      <w:rFonts w:ascii="Calibri" w:eastAsia="Times New Roman" w:hAnsi="Calibri" w:cs="Calibri"/>
      <w:sz w:val="20"/>
    </w:rPr>
  </w:style>
  <w:style w:type="character" w:customStyle="1" w:styleId="HeaderChar1">
    <w:name w:val="Header Char1"/>
    <w:locked/>
    <w:rsid w:val="00F16191"/>
    <w:rPr>
      <w:rFonts w:ascii="Arial" w:hAnsi="Arial"/>
      <w:snapToGrid w:val="0"/>
      <w:lang w:val="en-ZA" w:eastAsia="en-US" w:bidi="ar-SA"/>
    </w:rPr>
  </w:style>
  <w:style w:type="paragraph" w:customStyle="1" w:styleId="Unit">
    <w:name w:val="Unit"/>
    <w:basedOn w:val="Normal"/>
    <w:next w:val="Normal"/>
    <w:rsid w:val="00F16191"/>
    <w:pPr>
      <w:keepNext/>
      <w:widowControl w:val="0"/>
      <w:spacing w:before="120" w:after="120" w:line="240" w:lineRule="auto"/>
      <w:jc w:val="right"/>
    </w:pPr>
    <w:rPr>
      <w:rFonts w:ascii="Arial" w:eastAsia="Times New Roman" w:hAnsi="Arial" w:cs="Times New Roman"/>
      <w:b/>
      <w:sz w:val="19"/>
      <w:szCs w:val="20"/>
      <w:lang w:val="en-GB" w:eastAsia="en-ZA"/>
    </w:rPr>
  </w:style>
  <w:style w:type="paragraph" w:customStyle="1" w:styleId="Textlevel1">
    <w:name w:val="Text level 1"/>
    <w:basedOn w:val="Normal"/>
    <w:rsid w:val="00F16191"/>
    <w:pPr>
      <w:spacing w:after="60" w:line="240" w:lineRule="auto"/>
      <w:jc w:val="both"/>
    </w:pPr>
    <w:rPr>
      <w:rFonts w:ascii="Arial" w:eastAsia="Times New Roman" w:hAnsi="Arial" w:cs="Times New Roman"/>
      <w:sz w:val="20"/>
      <w:szCs w:val="20"/>
    </w:rPr>
  </w:style>
  <w:style w:type="paragraph" w:customStyle="1" w:styleId="font5">
    <w:name w:val="font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font6">
    <w:name w:val="font6"/>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78">
    <w:name w:val="xl78"/>
    <w:basedOn w:val="Normal"/>
    <w:rsid w:val="00F1619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79">
    <w:name w:val="xl7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9"/>
      <w:szCs w:val="19"/>
      <w:lang w:val="en-GB" w:eastAsia="en-GB"/>
    </w:rPr>
  </w:style>
  <w:style w:type="paragraph" w:customStyle="1" w:styleId="xl80">
    <w:name w:val="xl80"/>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1">
    <w:name w:val="xl81"/>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2">
    <w:name w:val="xl82"/>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3">
    <w:name w:val="xl83"/>
    <w:basedOn w:val="Normal"/>
    <w:rsid w:val="00F1619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4">
    <w:name w:val="xl84"/>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5">
    <w:name w:val="xl8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86">
    <w:name w:val="xl86"/>
    <w:basedOn w:val="Normal"/>
    <w:rsid w:val="00F16191"/>
    <w:pP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7">
    <w:name w:val="xl8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88">
    <w:name w:val="xl88"/>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9"/>
      <w:szCs w:val="19"/>
      <w:lang w:val="en-GB" w:eastAsia="en-GB"/>
    </w:rPr>
  </w:style>
  <w:style w:type="paragraph" w:customStyle="1" w:styleId="xl89">
    <w:name w:val="xl89"/>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0">
    <w:name w:val="xl9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1">
    <w:name w:val="xl9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2">
    <w:name w:val="xl92"/>
    <w:basedOn w:val="Normal"/>
    <w:rsid w:val="00F1619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3">
    <w:name w:val="xl93"/>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4">
    <w:name w:val="xl94"/>
    <w:basedOn w:val="Normal"/>
    <w:rsid w:val="00F16191"/>
    <w:pPr>
      <w:spacing w:before="100" w:beforeAutospacing="1" w:after="100" w:afterAutospacing="1" w:line="240" w:lineRule="auto"/>
    </w:pPr>
    <w:rPr>
      <w:rFonts w:ascii="Arial" w:eastAsia="Times New Roman" w:hAnsi="Arial" w:cs="Arial"/>
      <w:b/>
      <w:bCs/>
      <w:sz w:val="19"/>
      <w:szCs w:val="19"/>
      <w:lang w:val="en-GB" w:eastAsia="en-GB"/>
    </w:rPr>
  </w:style>
  <w:style w:type="paragraph" w:customStyle="1" w:styleId="xl95">
    <w:name w:val="xl95"/>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96">
    <w:name w:val="xl96"/>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97">
    <w:name w:val="xl9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98">
    <w:name w:val="xl98"/>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99">
    <w:name w:val="xl9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0">
    <w:name w:val="xl100"/>
    <w:basedOn w:val="Normal"/>
    <w:rsid w:val="00F16191"/>
    <w:pPr>
      <w:pBdr>
        <w:lef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1">
    <w:name w:val="xl101"/>
    <w:basedOn w:val="Normal"/>
    <w:rsid w:val="00F16191"/>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02">
    <w:name w:val="xl102"/>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103">
    <w:name w:val="xl10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4">
    <w:name w:val="xl104"/>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5">
    <w:name w:val="xl10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06">
    <w:name w:val="xl106"/>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7">
    <w:name w:val="xl107"/>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8">
    <w:name w:val="xl108"/>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09">
    <w:name w:val="xl109"/>
    <w:basedOn w:val="Normal"/>
    <w:rsid w:val="00F16191"/>
    <w:pPr>
      <w:pBdr>
        <w:lef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10">
    <w:name w:val="xl11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1">
    <w:name w:val="xl111"/>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12">
    <w:name w:val="xl112"/>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13">
    <w:name w:val="xl113"/>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14">
    <w:name w:val="xl114"/>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5">
    <w:name w:val="xl115"/>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6">
    <w:name w:val="xl116"/>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17">
    <w:name w:val="xl11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18">
    <w:name w:val="xl118"/>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19">
    <w:name w:val="xl11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0">
    <w:name w:val="xl120"/>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1">
    <w:name w:val="xl121"/>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2">
    <w:name w:val="xl122"/>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3">
    <w:name w:val="xl12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4">
    <w:name w:val="xl124"/>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5">
    <w:name w:val="xl125"/>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6">
    <w:name w:val="xl126"/>
    <w:basedOn w:val="Normal"/>
    <w:rsid w:val="00F16191"/>
    <w:pP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7">
    <w:name w:val="xl127"/>
    <w:basedOn w:val="Normal"/>
    <w:rsid w:val="00F16191"/>
    <w:pP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8">
    <w:name w:val="xl128"/>
    <w:basedOn w:val="Normal"/>
    <w:rsid w:val="00F16191"/>
    <w:pPr>
      <w:spacing w:before="100" w:beforeAutospacing="1" w:after="100" w:afterAutospacing="1" w:line="240" w:lineRule="auto"/>
    </w:pPr>
    <w:rPr>
      <w:rFonts w:ascii="Calibri" w:eastAsia="Times New Roman" w:hAnsi="Calibri" w:cs="Times New Roman"/>
      <w:color w:val="000000"/>
      <w:sz w:val="19"/>
      <w:szCs w:val="19"/>
      <w:lang w:val="en-GB" w:eastAsia="en-GB"/>
    </w:rPr>
  </w:style>
  <w:style w:type="paragraph" w:customStyle="1" w:styleId="xl129">
    <w:name w:val="xl129"/>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30">
    <w:name w:val="xl130"/>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31">
    <w:name w:val="xl131"/>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32">
    <w:name w:val="xl132"/>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33">
    <w:name w:val="xl133"/>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34">
    <w:name w:val="xl134"/>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35">
    <w:name w:val="xl135"/>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36">
    <w:name w:val="xl136"/>
    <w:basedOn w:val="Normal"/>
    <w:rsid w:val="00F16191"/>
    <w:pPr>
      <w:pBdr>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37">
    <w:name w:val="xl137"/>
    <w:basedOn w:val="Normal"/>
    <w:rsid w:val="00F16191"/>
    <w:pPr>
      <w:pBdr>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9"/>
      <w:szCs w:val="19"/>
      <w:lang w:val="en-GB" w:eastAsia="en-GB"/>
    </w:rPr>
  </w:style>
  <w:style w:type="paragraph" w:customStyle="1" w:styleId="xl138">
    <w:name w:val="xl138"/>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139">
    <w:name w:val="xl13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0">
    <w:name w:val="xl140"/>
    <w:basedOn w:val="Normal"/>
    <w:rsid w:val="00F16191"/>
    <w:pPr>
      <w:pBdr>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9"/>
      <w:szCs w:val="19"/>
      <w:lang w:val="en-GB" w:eastAsia="en-GB"/>
    </w:rPr>
  </w:style>
  <w:style w:type="paragraph" w:customStyle="1" w:styleId="xl141">
    <w:name w:val="xl141"/>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42">
    <w:name w:val="xl142"/>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3">
    <w:name w:val="xl14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44">
    <w:name w:val="xl144"/>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45">
    <w:name w:val="xl145"/>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46">
    <w:name w:val="xl146"/>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val="en-GB" w:eastAsia="en-GB"/>
    </w:rPr>
  </w:style>
  <w:style w:type="paragraph" w:customStyle="1" w:styleId="xl147">
    <w:name w:val="xl14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48">
    <w:name w:val="xl148"/>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9">
    <w:name w:val="xl149"/>
    <w:basedOn w:val="Normal"/>
    <w:rsid w:val="00F16191"/>
    <w:pPr>
      <w:pBdr>
        <w:left w:val="single" w:sz="4" w:space="0" w:color="auto"/>
        <w:right w:val="single" w:sz="4" w:space="0" w:color="auto"/>
      </w:pBdr>
      <w:spacing w:before="100" w:beforeAutospacing="1" w:after="100" w:afterAutospacing="1" w:line="240" w:lineRule="auto"/>
      <w:jc w:val="both"/>
    </w:pPr>
    <w:rPr>
      <w:rFonts w:ascii="Arial" w:eastAsia="Times New Roman" w:hAnsi="Arial" w:cs="Arial"/>
      <w:sz w:val="19"/>
      <w:szCs w:val="19"/>
      <w:lang w:val="en-GB" w:eastAsia="en-GB"/>
    </w:rPr>
  </w:style>
  <w:style w:type="paragraph" w:customStyle="1" w:styleId="xl150">
    <w:name w:val="xl150"/>
    <w:basedOn w:val="Normal"/>
    <w:rsid w:val="00F16191"/>
    <w:pPr>
      <w:spacing w:before="100" w:beforeAutospacing="1" w:after="100" w:afterAutospacing="1" w:line="240" w:lineRule="auto"/>
      <w:jc w:val="both"/>
    </w:pPr>
    <w:rPr>
      <w:rFonts w:ascii="Arial" w:eastAsia="Times New Roman" w:hAnsi="Arial" w:cs="Arial"/>
      <w:sz w:val="19"/>
      <w:szCs w:val="19"/>
      <w:lang w:val="en-GB" w:eastAsia="en-GB"/>
    </w:rPr>
  </w:style>
  <w:style w:type="paragraph" w:customStyle="1" w:styleId="xl151">
    <w:name w:val="xl151"/>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52">
    <w:name w:val="xl152"/>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53">
    <w:name w:val="xl153"/>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54">
    <w:name w:val="xl154"/>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55">
    <w:name w:val="xl155"/>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56">
    <w:name w:val="xl156"/>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57">
    <w:name w:val="xl157"/>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58">
    <w:name w:val="xl158"/>
    <w:basedOn w:val="Normal"/>
    <w:rsid w:val="00F16191"/>
    <w:pP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59">
    <w:name w:val="xl159"/>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60">
    <w:name w:val="xl160"/>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font7">
    <w:name w:val="font7"/>
    <w:basedOn w:val="Normal"/>
    <w:rsid w:val="00F16191"/>
    <w:pPr>
      <w:spacing w:before="100" w:beforeAutospacing="1" w:after="100" w:afterAutospacing="1" w:line="240" w:lineRule="auto"/>
    </w:pPr>
    <w:rPr>
      <w:rFonts w:ascii="Arial" w:eastAsia="Times New Roman" w:hAnsi="Arial" w:cs="Arial"/>
      <w:b/>
      <w:bCs/>
      <w:color w:val="FF0000"/>
      <w:sz w:val="19"/>
      <w:szCs w:val="19"/>
      <w:lang w:val="en-GB" w:eastAsia="en-GB"/>
    </w:rPr>
  </w:style>
  <w:style w:type="paragraph" w:customStyle="1" w:styleId="StyleBodyTextIndent295ptNotItalicAuto">
    <w:name w:val="Style Body Text Indent 2 + 9.5 pt Not Italic Auto"/>
    <w:basedOn w:val="BodyTextIndent2"/>
    <w:autoRedefine/>
    <w:qFormat/>
    <w:rsid w:val="00F16191"/>
    <w:pPr>
      <w:tabs>
        <w:tab w:val="clear" w:pos="450"/>
        <w:tab w:val="clear" w:pos="1080"/>
        <w:tab w:val="clear" w:pos="8640"/>
        <w:tab w:val="left" w:pos="-1152"/>
        <w:tab w:val="left" w:pos="-720"/>
        <w:tab w:val="left" w:leader="dot" w:pos="-22"/>
        <w:tab w:val="left" w:pos="993"/>
        <w:tab w:val="left" w:leader="dot" w:pos="1450"/>
        <w:tab w:val="left" w:leader="dot" w:pos="2187"/>
        <w:tab w:val="left" w:leader="dot" w:pos="2868"/>
        <w:tab w:val="left" w:leader="dot" w:pos="3604"/>
        <w:tab w:val="left" w:leader="dot" w:pos="4341"/>
        <w:tab w:val="left" w:leader="dot" w:pos="5022"/>
        <w:tab w:val="left" w:leader="dot" w:pos="5758"/>
        <w:tab w:val="left" w:pos="6480"/>
      </w:tabs>
      <w:spacing w:line="264" w:lineRule="auto"/>
      <w:ind w:left="992" w:firstLine="0"/>
    </w:pPr>
    <w:rPr>
      <w:rFonts w:ascii="Arial" w:hAnsi="Arial"/>
      <w:noProof/>
      <w:snapToGrid w:val="0"/>
      <w:sz w:val="19"/>
      <w:lang w:val="en-GB"/>
    </w:rPr>
  </w:style>
  <w:style w:type="paragraph" w:customStyle="1" w:styleId="FlushLR">
    <w:name w:val="Flush L&amp;R"/>
    <w:basedOn w:val="Normal"/>
    <w:rsid w:val="00F16191"/>
    <w:pPr>
      <w:keepNext/>
      <w:keepLines/>
      <w:tabs>
        <w:tab w:val="right" w:pos="9639"/>
      </w:tabs>
      <w:spacing w:after="0" w:line="240" w:lineRule="auto"/>
      <w:jc w:val="both"/>
    </w:pPr>
    <w:rPr>
      <w:rFonts w:ascii="Arial" w:eastAsia="Times New Roman" w:hAnsi="Arial" w:cs="Times New Roman"/>
      <w:sz w:val="24"/>
      <w:szCs w:val="20"/>
      <w:lang w:val="en-GB"/>
    </w:rPr>
  </w:style>
  <w:style w:type="paragraph" w:customStyle="1" w:styleId="StyleHeading2Arial10pt">
    <w:name w:val="Style Heading 2 + Arial 10 pt"/>
    <w:basedOn w:val="Heading2"/>
    <w:autoRedefine/>
    <w:rsid w:val="00F16191"/>
  </w:style>
  <w:style w:type="paragraph" w:customStyle="1" w:styleId="PP">
    <w:name w:val="PP"/>
    <w:basedOn w:val="Normal"/>
    <w:rsid w:val="00F16191"/>
    <w:pPr>
      <w:tabs>
        <w:tab w:val="right" w:pos="9769"/>
      </w:tabs>
      <w:spacing w:before="60" w:after="60" w:line="240" w:lineRule="auto"/>
    </w:pPr>
    <w:rPr>
      <w:rFonts w:ascii="Arial" w:eastAsia="Times New Roman" w:hAnsi="Arial" w:cs="Times New Roman"/>
      <w:sz w:val="20"/>
    </w:rPr>
  </w:style>
  <w:style w:type="paragraph" w:customStyle="1" w:styleId="PS">
    <w:name w:val="PS"/>
    <w:basedOn w:val="Normal"/>
    <w:rsid w:val="00F16191"/>
    <w:pPr>
      <w:tabs>
        <w:tab w:val="right" w:pos="9769"/>
      </w:tabs>
      <w:spacing w:after="240" w:line="240" w:lineRule="auto"/>
      <w:jc w:val="both"/>
    </w:pPr>
    <w:rPr>
      <w:rFonts w:ascii="Arial" w:eastAsia="Times New Roman" w:hAnsi="Arial" w:cs="Times New Roman"/>
      <w:sz w:val="20"/>
      <w:szCs w:val="20"/>
    </w:rPr>
  </w:style>
  <w:style w:type="paragraph" w:customStyle="1" w:styleId="Normal11pt">
    <w:name w:val="Normal + 11 pt"/>
    <w:basedOn w:val="PS"/>
    <w:rsid w:val="00F16191"/>
    <w:pPr>
      <w:spacing w:before="240"/>
    </w:pPr>
    <w:rPr>
      <w:rFonts w:cs="Arial"/>
      <w:szCs w:val="22"/>
      <w:lang w:val="en-US"/>
    </w:rPr>
  </w:style>
  <w:style w:type="character" w:customStyle="1" w:styleId="Style11ptBoldUnderline">
    <w:name w:val="Style 11 pt Bold Underline"/>
    <w:rsid w:val="00F16191"/>
    <w:rPr>
      <w:b/>
      <w:bCs/>
      <w:sz w:val="22"/>
      <w:u w:val="single"/>
    </w:rPr>
  </w:style>
  <w:style w:type="character" w:customStyle="1" w:styleId="CharChar1">
    <w:name w:val="Char Char1"/>
    <w:rsid w:val="00F16191"/>
    <w:rPr>
      <w:rFonts w:ascii="Arial" w:hAnsi="Arial" w:cs="Arial"/>
      <w:b/>
      <w:bCs/>
      <w:sz w:val="22"/>
      <w:szCs w:val="28"/>
      <w:lang w:val="en-GB" w:eastAsia="en-US" w:bidi="ar-SA"/>
    </w:rPr>
  </w:style>
  <w:style w:type="character" w:customStyle="1" w:styleId="CharChar">
    <w:name w:val="Char Char"/>
    <w:rsid w:val="00F16191"/>
    <w:rPr>
      <w:rFonts w:ascii="Arial" w:hAnsi="Arial" w:cs="Arial"/>
      <w:b/>
      <w:bCs/>
      <w:szCs w:val="26"/>
      <w:lang w:val="en-GB" w:eastAsia="en-US" w:bidi="ar-SA"/>
    </w:rPr>
  </w:style>
  <w:style w:type="paragraph" w:customStyle="1" w:styleId="normalleft254cm">
    <w:name w:val="normalleft254cm"/>
    <w:basedOn w:val="Normal"/>
    <w:rsid w:val="00F16191"/>
    <w:pPr>
      <w:spacing w:after="0" w:line="240" w:lineRule="auto"/>
      <w:ind w:left="720"/>
      <w:jc w:val="both"/>
    </w:pPr>
    <w:rPr>
      <w:rFonts w:ascii="Arial" w:eastAsia="Times New Roman" w:hAnsi="Arial" w:cs="Arial"/>
      <w:sz w:val="20"/>
      <w:lang w:val="en-US"/>
    </w:rPr>
  </w:style>
  <w:style w:type="paragraph" w:customStyle="1" w:styleId="Char4">
    <w:name w:val="Char4"/>
    <w:basedOn w:val="Normal"/>
    <w:rsid w:val="00F16191"/>
    <w:pPr>
      <w:spacing w:line="240" w:lineRule="exact"/>
    </w:pPr>
    <w:rPr>
      <w:rFonts w:ascii="Arial" w:eastAsia="Times New Roman" w:hAnsi="Arial" w:cs="Arial"/>
      <w:bCs/>
      <w:sz w:val="20"/>
      <w:szCs w:val="24"/>
      <w:lang w:val="en-US"/>
    </w:rPr>
  </w:style>
  <w:style w:type="character" w:customStyle="1" w:styleId="FootnoteTextChar1">
    <w:name w:val="Footnote Text Char1"/>
    <w:uiPriority w:val="99"/>
    <w:semiHidden/>
    <w:rsid w:val="00F16191"/>
    <w:rPr>
      <w:rFonts w:ascii="Times New Roman" w:eastAsia="Times New Roman" w:hAnsi="Times New Roman" w:cs="Times New Roman"/>
      <w:lang w:val="en-GB"/>
    </w:rPr>
  </w:style>
  <w:style w:type="paragraph" w:customStyle="1" w:styleId="sectionhead">
    <w:name w:val="sectionhead"/>
    <w:basedOn w:val="Normal"/>
    <w:rsid w:val="00F16191"/>
    <w:pPr>
      <w:spacing w:after="0" w:line="340" w:lineRule="exact"/>
      <w:jc w:val="center"/>
    </w:pPr>
    <w:rPr>
      <w:rFonts w:ascii="Helvetica" w:eastAsia="Times New Roman" w:hAnsi="Helvetica" w:cs="Times New Roman"/>
      <w:b/>
      <w:smallCaps/>
      <w:sz w:val="32"/>
      <w:szCs w:val="20"/>
      <w:lang w:val="en-GB"/>
    </w:rPr>
  </w:style>
  <w:style w:type="paragraph" w:customStyle="1" w:styleId="LG-tabletext">
    <w:name w:val="LG-tabletext"/>
    <w:basedOn w:val="Normal"/>
    <w:rsid w:val="00F16191"/>
    <w:pPr>
      <w:spacing w:after="0" w:line="240" w:lineRule="exact"/>
    </w:pPr>
    <w:rPr>
      <w:rFonts w:ascii="Helvetica" w:eastAsia="Times New Roman" w:hAnsi="Helvetica" w:cs="Times New Roman"/>
      <w:sz w:val="20"/>
      <w:szCs w:val="20"/>
      <w:lang w:val="af-ZA"/>
    </w:rPr>
  </w:style>
  <w:style w:type="paragraph" w:customStyle="1" w:styleId="Style5">
    <w:name w:val="Style5"/>
    <w:basedOn w:val="Normal"/>
    <w:rsid w:val="00F16191"/>
    <w:pPr>
      <w:spacing w:after="0" w:line="312" w:lineRule="auto"/>
      <w:jc w:val="center"/>
    </w:pPr>
    <w:rPr>
      <w:rFonts w:ascii="Arial" w:eastAsia="Times New Roman" w:hAnsi="Arial" w:cs="Times New Roman"/>
      <w:b/>
      <w:color w:val="000000"/>
      <w:sz w:val="20"/>
      <w:szCs w:val="20"/>
      <w:lang w:val="en-GB"/>
    </w:rPr>
  </w:style>
  <w:style w:type="character" w:customStyle="1" w:styleId="UnresolvedMention1">
    <w:name w:val="Unresolved Mention1"/>
    <w:basedOn w:val="DefaultParagraphFont"/>
    <w:uiPriority w:val="99"/>
    <w:semiHidden/>
    <w:unhideWhenUsed/>
    <w:rsid w:val="00F16191"/>
    <w:rPr>
      <w:color w:val="605E5C"/>
      <w:shd w:val="clear" w:color="auto" w:fill="E1DFDD"/>
    </w:rPr>
  </w:style>
  <w:style w:type="character" w:customStyle="1" w:styleId="UnresolvedMention2">
    <w:name w:val="Unresolved Mention2"/>
    <w:basedOn w:val="DefaultParagraphFont"/>
    <w:uiPriority w:val="99"/>
    <w:semiHidden/>
    <w:unhideWhenUsed/>
    <w:rsid w:val="00F16191"/>
    <w:rPr>
      <w:color w:val="605E5C"/>
      <w:shd w:val="clear" w:color="auto" w:fill="E1DFDD"/>
    </w:rPr>
  </w:style>
  <w:style w:type="table" w:customStyle="1" w:styleId="LightShading1">
    <w:name w:val="Light Shading1"/>
    <w:basedOn w:val="TableNormal"/>
    <w:uiPriority w:val="60"/>
    <w:rsid w:val="00F16191"/>
    <w:pPr>
      <w:spacing w:after="0" w:line="240" w:lineRule="auto"/>
    </w:pPr>
    <w:rPr>
      <w:rFonts w:ascii="Calibri" w:eastAsia="Calibri" w:hAnsi="Calibri" w:cs="Times New Roman"/>
      <w:color w:val="000000"/>
      <w:sz w:val="20"/>
      <w:szCs w:val="20"/>
      <w:lang w:eastAsia="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16191"/>
    <w:pPr>
      <w:spacing w:after="0" w:line="240" w:lineRule="auto"/>
    </w:pPr>
    <w:rPr>
      <w:rFonts w:ascii="Calibri" w:eastAsia="Calibri" w:hAnsi="Calibri" w:cs="Times New Roman"/>
      <w:color w:val="365F91"/>
      <w:sz w:val="20"/>
      <w:szCs w:val="20"/>
      <w:lang w:eastAsia="en-Z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16191"/>
    <w:pPr>
      <w:spacing w:after="0" w:line="240" w:lineRule="auto"/>
    </w:pPr>
    <w:rPr>
      <w:rFonts w:ascii="Calibri" w:eastAsia="Calibri" w:hAnsi="Calibri" w:cs="Times New Roman"/>
      <w:color w:val="943634"/>
      <w:sz w:val="20"/>
      <w:szCs w:val="20"/>
      <w:lang w:eastAsia="en-Z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16191"/>
    <w:pPr>
      <w:spacing w:after="0" w:line="240" w:lineRule="auto"/>
    </w:pPr>
    <w:rPr>
      <w:rFonts w:ascii="Calibri" w:eastAsia="Calibri" w:hAnsi="Calibri" w:cs="Times New Roman"/>
      <w:color w:val="76923C"/>
      <w:sz w:val="20"/>
      <w:szCs w:val="20"/>
      <w:lang w:eastAsia="en-Z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16191"/>
    <w:pPr>
      <w:spacing w:after="0" w:line="240" w:lineRule="auto"/>
    </w:pPr>
    <w:rPr>
      <w:rFonts w:ascii="Calibri" w:eastAsia="Calibri" w:hAnsi="Calibri" w:cs="Times New Roman"/>
      <w:color w:val="5F497A"/>
      <w:sz w:val="20"/>
      <w:szCs w:val="20"/>
      <w:lang w:eastAsia="en-Z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16191"/>
    <w:pPr>
      <w:spacing w:after="0" w:line="240" w:lineRule="auto"/>
    </w:pPr>
    <w:rPr>
      <w:rFonts w:ascii="Calibri" w:eastAsia="Calibri" w:hAnsi="Calibri" w:cs="Times New Roman"/>
      <w:color w:val="31849B"/>
      <w:sz w:val="20"/>
      <w:szCs w:val="20"/>
      <w:lang w:eastAsia="en-Z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1">
    <w:name w:val="Medium Grid 11"/>
    <w:basedOn w:val="TableNormal"/>
    <w:uiPriority w:val="67"/>
    <w:rsid w:val="00F16191"/>
    <w:pPr>
      <w:spacing w:after="0" w:line="240" w:lineRule="auto"/>
    </w:pPr>
    <w:rPr>
      <w:rFonts w:ascii="Calibri" w:eastAsia="Calibri" w:hAnsi="Calibri" w:cs="Times New Roman"/>
      <w:sz w:val="20"/>
      <w:szCs w:val="20"/>
      <w:lang w:eastAsia="en-Z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SubtleEmphasis">
    <w:name w:val="Subtle Emphasis"/>
    <w:basedOn w:val="DefaultParagraphFont"/>
    <w:uiPriority w:val="19"/>
    <w:qFormat/>
    <w:rsid w:val="00F16191"/>
    <w:rPr>
      <w:i/>
      <w:iCs/>
      <w:color w:val="808080"/>
    </w:rPr>
  </w:style>
  <w:style w:type="paragraph" w:customStyle="1" w:styleId="Char3">
    <w:name w:val="Char3"/>
    <w:basedOn w:val="Normal"/>
    <w:rsid w:val="00F16191"/>
    <w:pPr>
      <w:spacing w:line="240" w:lineRule="exact"/>
    </w:pPr>
    <w:rPr>
      <w:rFonts w:ascii="Arial" w:eastAsia="Times New Roman" w:hAnsi="Arial" w:cs="Arial"/>
      <w:bCs/>
      <w:sz w:val="20"/>
      <w:szCs w:val="24"/>
      <w:lang w:val="en-US"/>
    </w:rPr>
  </w:style>
  <w:style w:type="character" w:styleId="Strong">
    <w:name w:val="Strong"/>
    <w:basedOn w:val="DefaultParagraphFont"/>
    <w:qFormat/>
    <w:rsid w:val="00F16191"/>
    <w:rPr>
      <w:b/>
      <w:bCs/>
      <w:sz w:val="24"/>
    </w:rPr>
  </w:style>
  <w:style w:type="paragraph" w:customStyle="1" w:styleId="BodyText4">
    <w:name w:val="Body Text 4"/>
    <w:basedOn w:val="Normal"/>
    <w:rsid w:val="00F16191"/>
    <w:pPr>
      <w:spacing w:before="120" w:after="120" w:line="240" w:lineRule="auto"/>
      <w:ind w:left="2880"/>
      <w:jc w:val="both"/>
    </w:pPr>
    <w:rPr>
      <w:rFonts w:ascii="Times New Roman" w:eastAsia="Times New Roman" w:hAnsi="Times New Roman" w:cs="Times New Roman"/>
      <w:sz w:val="20"/>
      <w:szCs w:val="20"/>
      <w:lang w:val="en-GB"/>
    </w:rPr>
  </w:style>
  <w:style w:type="paragraph" w:customStyle="1" w:styleId="BodyText10">
    <w:name w:val="BodyText1"/>
    <w:basedOn w:val="Normal"/>
    <w:autoRedefine/>
    <w:rsid w:val="00F16191"/>
    <w:pPr>
      <w:spacing w:before="120" w:after="120" w:line="240" w:lineRule="auto"/>
      <w:ind w:left="720"/>
      <w:jc w:val="both"/>
    </w:pPr>
    <w:rPr>
      <w:rFonts w:ascii="Times New Roman" w:eastAsia="Times New Roman" w:hAnsi="Times New Roman" w:cs="Times New Roman"/>
      <w:b/>
      <w:bCs/>
      <w:snapToGrid w:val="0"/>
      <w:sz w:val="20"/>
      <w:szCs w:val="20"/>
      <w:lang w:val="en-GB"/>
    </w:rPr>
  </w:style>
  <w:style w:type="paragraph" w:customStyle="1" w:styleId="BULLET0">
    <w:name w:val="BULLET"/>
    <w:basedOn w:val="BodyText2"/>
    <w:rsid w:val="00F16191"/>
    <w:pPr>
      <w:tabs>
        <w:tab w:val="clear" w:pos="720"/>
        <w:tab w:val="clear" w:pos="1944"/>
        <w:tab w:val="clear" w:pos="3384"/>
        <w:tab w:val="clear" w:pos="3744"/>
        <w:tab w:val="clear" w:pos="4644"/>
        <w:tab w:val="clear" w:pos="5760"/>
        <w:tab w:val="clear" w:pos="7920"/>
      </w:tabs>
      <w:spacing w:before="120" w:after="120" w:line="240" w:lineRule="auto"/>
    </w:pPr>
    <w:rPr>
      <w:rFonts w:ascii="Times New Roman" w:hAnsi="Times New Roman"/>
      <w:noProof/>
      <w:color w:val="auto"/>
      <w:sz w:val="20"/>
      <w:szCs w:val="20"/>
    </w:rPr>
  </w:style>
  <w:style w:type="paragraph" w:customStyle="1" w:styleId="BULLET2">
    <w:name w:val="BULLET2"/>
    <w:basedOn w:val="BodyText2"/>
    <w:rsid w:val="00F16191"/>
    <w:pPr>
      <w:numPr>
        <w:numId w:val="41"/>
      </w:numPr>
      <w:tabs>
        <w:tab w:val="clear" w:pos="720"/>
        <w:tab w:val="clear" w:pos="1080"/>
        <w:tab w:val="clear" w:pos="1944"/>
        <w:tab w:val="clear" w:pos="3384"/>
        <w:tab w:val="clear" w:pos="3744"/>
        <w:tab w:val="clear" w:pos="4644"/>
        <w:tab w:val="clear" w:pos="5760"/>
        <w:tab w:val="clear" w:pos="7920"/>
      </w:tabs>
      <w:spacing w:before="120" w:after="120" w:line="240" w:lineRule="auto"/>
      <w:ind w:left="1440" w:hanging="720"/>
    </w:pPr>
    <w:rPr>
      <w:rFonts w:ascii="Times New Roman" w:hAnsi="Times New Roman"/>
      <w:color w:val="auto"/>
      <w:sz w:val="20"/>
      <w:szCs w:val="20"/>
    </w:rPr>
  </w:style>
  <w:style w:type="paragraph" w:customStyle="1" w:styleId="BULLET11">
    <w:name w:val="BULLET1"/>
    <w:basedOn w:val="BodyText2"/>
    <w:rsid w:val="00F16191"/>
    <w:pPr>
      <w:tabs>
        <w:tab w:val="clear" w:pos="1944"/>
        <w:tab w:val="clear" w:pos="3384"/>
        <w:tab w:val="clear" w:pos="3744"/>
        <w:tab w:val="clear" w:pos="4644"/>
        <w:tab w:val="clear" w:pos="5760"/>
        <w:tab w:val="clear" w:pos="7920"/>
        <w:tab w:val="num" w:pos="720"/>
      </w:tabs>
      <w:spacing w:before="120" w:after="120" w:line="240" w:lineRule="auto"/>
      <w:ind w:left="720" w:hanging="720"/>
    </w:pPr>
    <w:rPr>
      <w:rFonts w:ascii="Times New Roman" w:hAnsi="Times New Roman"/>
      <w:color w:val="auto"/>
      <w:sz w:val="20"/>
      <w:szCs w:val="20"/>
    </w:rPr>
  </w:style>
  <w:style w:type="paragraph" w:customStyle="1" w:styleId="BULLET12">
    <w:name w:val="BULLET12"/>
    <w:basedOn w:val="BodyText2"/>
    <w:rsid w:val="00F16191"/>
    <w:pPr>
      <w:tabs>
        <w:tab w:val="clear" w:pos="1944"/>
        <w:tab w:val="clear" w:pos="3384"/>
        <w:tab w:val="clear" w:pos="3744"/>
        <w:tab w:val="clear" w:pos="4644"/>
        <w:tab w:val="clear" w:pos="5760"/>
        <w:tab w:val="clear" w:pos="7920"/>
        <w:tab w:val="num" w:pos="720"/>
      </w:tabs>
      <w:spacing w:before="120" w:after="120" w:line="240" w:lineRule="auto"/>
      <w:ind w:left="720" w:hanging="720"/>
    </w:pPr>
    <w:rPr>
      <w:rFonts w:ascii="Times New Roman" w:hAnsi="Times New Roman"/>
      <w:color w:val="auto"/>
      <w:sz w:val="20"/>
      <w:szCs w:val="20"/>
    </w:rPr>
  </w:style>
  <w:style w:type="paragraph" w:customStyle="1" w:styleId="Quick">
    <w:name w:val="Quick ­"/>
    <w:basedOn w:val="Normal"/>
    <w:rsid w:val="00F16191"/>
    <w:pPr>
      <w:widowControl w:val="0"/>
      <w:spacing w:after="0" w:line="240" w:lineRule="auto"/>
      <w:ind w:left="2160" w:hanging="720"/>
    </w:pPr>
    <w:rPr>
      <w:rFonts w:ascii="Courier" w:eastAsia="Times New Roman" w:hAnsi="Courier" w:cs="Times New Roman"/>
      <w:snapToGrid w:val="0"/>
      <w:sz w:val="24"/>
      <w:szCs w:val="20"/>
      <w:lang w:val="en-US"/>
    </w:rPr>
  </w:style>
  <w:style w:type="paragraph" w:customStyle="1" w:styleId="PS2">
    <w:name w:val="PS2"/>
    <w:basedOn w:val="Normal"/>
    <w:rsid w:val="00F16191"/>
    <w:pPr>
      <w:keepNext/>
      <w:widowControl w:val="0"/>
      <w:autoSpaceDE w:val="0"/>
      <w:autoSpaceDN w:val="0"/>
      <w:adjustRightInd w:val="0"/>
      <w:spacing w:after="0" w:line="240" w:lineRule="auto"/>
      <w:jc w:val="both"/>
    </w:pPr>
    <w:rPr>
      <w:rFonts w:ascii="Times New Roman" w:eastAsia="Times New Roman" w:hAnsi="Times New Roman" w:cs="Arial"/>
      <w:b/>
      <w:bCs/>
      <w:sz w:val="20"/>
      <w:szCs w:val="20"/>
      <w:lang w:val="en-GB"/>
    </w:rPr>
  </w:style>
  <w:style w:type="paragraph" w:customStyle="1" w:styleId="H1">
    <w:name w:val="H1"/>
    <w:basedOn w:val="Normal"/>
    <w:next w:val="Normal"/>
    <w:qFormat/>
    <w:rsid w:val="00F16191"/>
    <w:pPr>
      <w:keepNext/>
      <w:widowControl w:val="0"/>
      <w:spacing w:before="100" w:after="100" w:line="240" w:lineRule="auto"/>
      <w:outlineLvl w:val="1"/>
    </w:pPr>
    <w:rPr>
      <w:rFonts w:ascii="Times New Roman" w:eastAsia="Times New Roman" w:hAnsi="Times New Roman" w:cs="Times New Roman"/>
      <w:b/>
      <w:snapToGrid w:val="0"/>
      <w:kern w:val="36"/>
      <w:sz w:val="48"/>
      <w:szCs w:val="20"/>
      <w:lang w:val="en-US"/>
    </w:rPr>
  </w:style>
  <w:style w:type="character" w:customStyle="1" w:styleId="footnoteref">
    <w:name w:val="footnote ref"/>
    <w:rsid w:val="00F16191"/>
  </w:style>
  <w:style w:type="paragraph" w:customStyle="1" w:styleId="TxBrp1">
    <w:name w:val="TxBr_p1"/>
    <w:basedOn w:val="Normal"/>
    <w:rsid w:val="00F16191"/>
    <w:pPr>
      <w:widowControl w:val="0"/>
      <w:tabs>
        <w:tab w:val="left" w:pos="0"/>
        <w:tab w:val="left" w:pos="204"/>
      </w:tabs>
      <w:spacing w:after="0" w:line="192" w:lineRule="exact"/>
      <w:jc w:val="both"/>
    </w:pPr>
    <w:rPr>
      <w:rFonts w:ascii="Times New Roman" w:eastAsia="Times New Roman" w:hAnsi="Times New Roman" w:cs="Times New Roman"/>
      <w:sz w:val="20"/>
      <w:szCs w:val="20"/>
    </w:rPr>
  </w:style>
  <w:style w:type="paragraph" w:customStyle="1" w:styleId="TxBrp3">
    <w:name w:val="TxBr_p3"/>
    <w:basedOn w:val="Normal"/>
    <w:rsid w:val="00F16191"/>
    <w:pPr>
      <w:widowControl w:val="0"/>
      <w:tabs>
        <w:tab w:val="left" w:pos="7518"/>
        <w:tab w:val="left" w:pos="15035"/>
      </w:tabs>
      <w:spacing w:after="0" w:line="240" w:lineRule="auto"/>
      <w:ind w:left="7518"/>
      <w:jc w:val="both"/>
    </w:pPr>
    <w:rPr>
      <w:rFonts w:ascii="Times New Roman" w:eastAsia="Times New Roman" w:hAnsi="Times New Roman" w:cs="Times New Roman"/>
      <w:sz w:val="20"/>
      <w:szCs w:val="20"/>
    </w:rPr>
  </w:style>
  <w:style w:type="paragraph" w:customStyle="1" w:styleId="TxBrp4">
    <w:name w:val="TxBr_p4"/>
    <w:basedOn w:val="Normal"/>
    <w:rsid w:val="00F16191"/>
    <w:pPr>
      <w:widowControl w:val="0"/>
      <w:tabs>
        <w:tab w:val="left" w:pos="0"/>
        <w:tab w:val="left" w:pos="204"/>
      </w:tabs>
      <w:spacing w:after="0" w:line="192" w:lineRule="exact"/>
      <w:jc w:val="both"/>
    </w:pPr>
    <w:rPr>
      <w:rFonts w:ascii="Times New Roman" w:eastAsia="Times New Roman" w:hAnsi="Times New Roman" w:cs="Times New Roman"/>
      <w:sz w:val="20"/>
      <w:szCs w:val="20"/>
    </w:rPr>
  </w:style>
  <w:style w:type="paragraph" w:customStyle="1" w:styleId="TxBrp5">
    <w:name w:val="TxBr_p5"/>
    <w:basedOn w:val="Normal"/>
    <w:rsid w:val="00F16191"/>
    <w:pPr>
      <w:widowControl w:val="0"/>
      <w:tabs>
        <w:tab w:val="left" w:pos="7228"/>
        <w:tab w:val="left" w:pos="14456"/>
      </w:tabs>
      <w:spacing w:after="0" w:line="306" w:lineRule="exact"/>
      <w:ind w:left="7228" w:hanging="7228"/>
      <w:jc w:val="both"/>
    </w:pPr>
    <w:rPr>
      <w:rFonts w:ascii="Times New Roman" w:eastAsia="Times New Roman" w:hAnsi="Times New Roman" w:cs="Times New Roman"/>
      <w:sz w:val="20"/>
      <w:szCs w:val="20"/>
    </w:rPr>
  </w:style>
  <w:style w:type="paragraph" w:customStyle="1" w:styleId="TxBrp7">
    <w:name w:val="TxBr_p7"/>
    <w:basedOn w:val="Normal"/>
    <w:rsid w:val="00F16191"/>
    <w:pPr>
      <w:widowControl w:val="0"/>
      <w:tabs>
        <w:tab w:val="left" w:pos="0"/>
        <w:tab w:val="left" w:pos="204"/>
      </w:tabs>
      <w:spacing w:after="0" w:line="240" w:lineRule="auto"/>
      <w:jc w:val="both"/>
    </w:pPr>
    <w:rPr>
      <w:rFonts w:ascii="Times New Roman" w:eastAsia="Times New Roman" w:hAnsi="Times New Roman" w:cs="Times New Roman"/>
      <w:sz w:val="20"/>
      <w:szCs w:val="20"/>
    </w:rPr>
  </w:style>
  <w:style w:type="paragraph" w:customStyle="1" w:styleId="TxBrp8">
    <w:name w:val="TxBr_p8"/>
    <w:basedOn w:val="Normal"/>
    <w:rsid w:val="00F16191"/>
    <w:pPr>
      <w:widowControl w:val="0"/>
      <w:tabs>
        <w:tab w:val="left" w:pos="1276"/>
        <w:tab w:val="left" w:pos="2550"/>
      </w:tabs>
      <w:spacing w:after="0" w:line="198" w:lineRule="exact"/>
      <w:ind w:left="1276"/>
      <w:jc w:val="both"/>
    </w:pPr>
    <w:rPr>
      <w:rFonts w:ascii="Times New Roman" w:eastAsia="Times New Roman" w:hAnsi="Times New Roman" w:cs="Times New Roman"/>
      <w:sz w:val="20"/>
      <w:szCs w:val="20"/>
    </w:rPr>
  </w:style>
  <w:style w:type="paragraph" w:customStyle="1" w:styleId="TxBrp2">
    <w:name w:val="TxBr_p2"/>
    <w:basedOn w:val="Normal"/>
    <w:rsid w:val="00F16191"/>
    <w:pPr>
      <w:widowControl w:val="0"/>
      <w:tabs>
        <w:tab w:val="left" w:pos="0"/>
        <w:tab w:val="left" w:pos="425"/>
      </w:tabs>
      <w:spacing w:after="0" w:line="192" w:lineRule="exact"/>
      <w:ind w:firstLine="425"/>
      <w:jc w:val="both"/>
    </w:pPr>
    <w:rPr>
      <w:rFonts w:ascii="Times New Roman" w:eastAsia="Times New Roman" w:hAnsi="Times New Roman" w:cs="Times New Roman"/>
      <w:sz w:val="20"/>
      <w:szCs w:val="20"/>
    </w:rPr>
  </w:style>
  <w:style w:type="paragraph" w:customStyle="1" w:styleId="TxBrc4">
    <w:name w:val="TxBr_c4"/>
    <w:basedOn w:val="Normal"/>
    <w:rsid w:val="00F16191"/>
    <w:pPr>
      <w:widowControl w:val="0"/>
      <w:spacing w:after="0" w:line="240" w:lineRule="auto"/>
      <w:jc w:val="center"/>
    </w:pPr>
    <w:rPr>
      <w:rFonts w:ascii="Times New Roman" w:eastAsia="Times New Roman" w:hAnsi="Times New Roman" w:cs="Times New Roman"/>
      <w:sz w:val="20"/>
      <w:szCs w:val="20"/>
    </w:rPr>
  </w:style>
  <w:style w:type="paragraph" w:customStyle="1" w:styleId="TxBrc21">
    <w:name w:val="TxBr_c21"/>
    <w:basedOn w:val="Normal"/>
    <w:rsid w:val="00F16191"/>
    <w:pPr>
      <w:widowControl w:val="0"/>
      <w:spacing w:after="0" w:line="240" w:lineRule="auto"/>
      <w:jc w:val="center"/>
    </w:pPr>
    <w:rPr>
      <w:rFonts w:ascii="Times New Roman" w:eastAsia="Times New Roman" w:hAnsi="Times New Roman" w:cs="Times New Roman"/>
      <w:sz w:val="20"/>
      <w:szCs w:val="20"/>
    </w:rPr>
  </w:style>
  <w:style w:type="paragraph" w:customStyle="1" w:styleId="TxBrp23">
    <w:name w:val="TxBr_p23"/>
    <w:basedOn w:val="Normal"/>
    <w:rsid w:val="00F16191"/>
    <w:pPr>
      <w:widowControl w:val="0"/>
      <w:tabs>
        <w:tab w:val="left" w:pos="0"/>
        <w:tab w:val="left" w:pos="204"/>
      </w:tabs>
      <w:spacing w:after="0" w:line="259" w:lineRule="exact"/>
      <w:jc w:val="both"/>
    </w:pPr>
    <w:rPr>
      <w:rFonts w:ascii="Times New Roman" w:eastAsia="Times New Roman" w:hAnsi="Times New Roman" w:cs="Times New Roman"/>
      <w:sz w:val="20"/>
      <w:szCs w:val="20"/>
    </w:rPr>
  </w:style>
  <w:style w:type="paragraph" w:customStyle="1" w:styleId="TxBrp25">
    <w:name w:val="TxBr_p25"/>
    <w:basedOn w:val="Normal"/>
    <w:rsid w:val="00F16191"/>
    <w:pPr>
      <w:widowControl w:val="0"/>
      <w:tabs>
        <w:tab w:val="left" w:pos="0"/>
        <w:tab w:val="left" w:pos="204"/>
      </w:tabs>
      <w:spacing w:after="0" w:line="240" w:lineRule="auto"/>
      <w:jc w:val="both"/>
    </w:pPr>
    <w:rPr>
      <w:rFonts w:ascii="Times New Roman" w:eastAsia="Times New Roman" w:hAnsi="Times New Roman" w:cs="Times New Roman"/>
      <w:sz w:val="20"/>
      <w:szCs w:val="20"/>
    </w:rPr>
  </w:style>
  <w:style w:type="paragraph" w:customStyle="1" w:styleId="TxBrp26">
    <w:name w:val="TxBr_p26"/>
    <w:basedOn w:val="Normal"/>
    <w:rsid w:val="00F16191"/>
    <w:pPr>
      <w:widowControl w:val="0"/>
      <w:tabs>
        <w:tab w:val="left" w:pos="1405"/>
        <w:tab w:val="left" w:pos="2809"/>
      </w:tabs>
      <w:spacing w:after="0" w:line="240" w:lineRule="auto"/>
      <w:ind w:left="1405"/>
      <w:jc w:val="both"/>
    </w:pPr>
    <w:rPr>
      <w:rFonts w:ascii="Times New Roman" w:eastAsia="Times New Roman" w:hAnsi="Times New Roman" w:cs="Times New Roman"/>
      <w:sz w:val="20"/>
      <w:szCs w:val="20"/>
    </w:rPr>
  </w:style>
  <w:style w:type="paragraph" w:customStyle="1" w:styleId="TxBrp27">
    <w:name w:val="TxBr_p27"/>
    <w:basedOn w:val="Normal"/>
    <w:rsid w:val="00F16191"/>
    <w:pPr>
      <w:widowControl w:val="0"/>
      <w:tabs>
        <w:tab w:val="left" w:pos="1405"/>
        <w:tab w:val="left" w:pos="2809"/>
      </w:tabs>
      <w:spacing w:after="0" w:line="240" w:lineRule="auto"/>
      <w:ind w:left="1405"/>
      <w:jc w:val="both"/>
    </w:pPr>
    <w:rPr>
      <w:rFonts w:ascii="Times New Roman" w:eastAsia="Times New Roman" w:hAnsi="Times New Roman" w:cs="Times New Roman"/>
      <w:sz w:val="20"/>
      <w:szCs w:val="20"/>
    </w:rPr>
  </w:style>
  <w:style w:type="paragraph" w:customStyle="1" w:styleId="TxBrp28">
    <w:name w:val="TxBr_p28"/>
    <w:basedOn w:val="Normal"/>
    <w:rsid w:val="00F16191"/>
    <w:pPr>
      <w:widowControl w:val="0"/>
      <w:tabs>
        <w:tab w:val="left" w:pos="1411"/>
        <w:tab w:val="left" w:pos="2821"/>
      </w:tabs>
      <w:spacing w:after="0" w:line="240" w:lineRule="auto"/>
      <w:ind w:left="1411"/>
      <w:jc w:val="both"/>
    </w:pPr>
    <w:rPr>
      <w:rFonts w:ascii="Times New Roman" w:eastAsia="Times New Roman" w:hAnsi="Times New Roman" w:cs="Times New Roman"/>
      <w:sz w:val="20"/>
      <w:szCs w:val="20"/>
    </w:rPr>
  </w:style>
  <w:style w:type="paragraph" w:customStyle="1" w:styleId="TxBrp9">
    <w:name w:val="TxBr_p9"/>
    <w:basedOn w:val="Normal"/>
    <w:rsid w:val="00F16191"/>
    <w:pPr>
      <w:widowControl w:val="0"/>
      <w:tabs>
        <w:tab w:val="left" w:pos="0"/>
        <w:tab w:val="left" w:pos="204"/>
      </w:tabs>
      <w:spacing w:after="0" w:line="204" w:lineRule="exact"/>
      <w:jc w:val="both"/>
    </w:pPr>
    <w:rPr>
      <w:rFonts w:ascii="Times New Roman" w:eastAsia="Times New Roman" w:hAnsi="Times New Roman" w:cs="Times New Roman"/>
      <w:sz w:val="20"/>
      <w:szCs w:val="20"/>
    </w:rPr>
  </w:style>
  <w:style w:type="paragraph" w:customStyle="1" w:styleId="TxBrp24">
    <w:name w:val="TxBr_p24"/>
    <w:basedOn w:val="Normal"/>
    <w:rsid w:val="00F16191"/>
    <w:pPr>
      <w:widowControl w:val="0"/>
      <w:tabs>
        <w:tab w:val="left" w:pos="0"/>
        <w:tab w:val="left" w:pos="204"/>
      </w:tabs>
      <w:spacing w:after="0" w:line="259" w:lineRule="exact"/>
      <w:jc w:val="both"/>
    </w:pPr>
    <w:rPr>
      <w:rFonts w:ascii="Times New Roman" w:eastAsia="Times New Roman" w:hAnsi="Times New Roman" w:cs="Times New Roman"/>
      <w:sz w:val="20"/>
      <w:szCs w:val="20"/>
    </w:rPr>
  </w:style>
  <w:style w:type="paragraph" w:customStyle="1" w:styleId="BulletText2">
    <w:name w:val="Bullet Text 2"/>
    <w:basedOn w:val="Normal"/>
    <w:autoRedefine/>
    <w:rsid w:val="00F16191"/>
    <w:pPr>
      <w:spacing w:after="0" w:line="360" w:lineRule="auto"/>
      <w:ind w:left="480"/>
      <w:jc w:val="both"/>
    </w:pPr>
    <w:rPr>
      <w:rFonts w:ascii="Times New Roman" w:eastAsia="Times New Roman" w:hAnsi="Times New Roman" w:cs="Arial"/>
      <w:sz w:val="20"/>
      <w:szCs w:val="24"/>
      <w:lang w:val="en-US"/>
    </w:rPr>
  </w:style>
  <w:style w:type="paragraph" w:customStyle="1" w:styleId="heading20">
    <w:name w:val="heading2"/>
    <w:rsid w:val="00F16191"/>
    <w:pPr>
      <w:keepNext/>
      <w:autoSpaceDE w:val="0"/>
      <w:autoSpaceDN w:val="0"/>
      <w:adjustRightInd w:val="0"/>
      <w:spacing w:after="0" w:line="240" w:lineRule="auto"/>
      <w:jc w:val="both"/>
    </w:pPr>
    <w:rPr>
      <w:rFonts w:ascii="Arial" w:eastAsia="Times New Roman" w:hAnsi="Arial" w:cs="Arial"/>
      <w:sz w:val="20"/>
      <w:szCs w:val="24"/>
      <w:lang w:val="en-GB"/>
    </w:rPr>
  </w:style>
  <w:style w:type="paragraph" w:customStyle="1" w:styleId="StyleHeading311ptLeft0cmBefore0ptAfter0pt">
    <w:name w:val="Style Heading 3 + 11 pt Left:  0 cm Before:  0 pt After:  0 pt"/>
    <w:basedOn w:val="Heading3"/>
    <w:rsid w:val="00F16191"/>
  </w:style>
  <w:style w:type="paragraph" w:customStyle="1" w:styleId="Table">
    <w:name w:val="Table"/>
    <w:basedOn w:val="Normal"/>
    <w:rsid w:val="00F16191"/>
    <w:pPr>
      <w:keepLines/>
      <w:spacing w:after="0" w:line="240" w:lineRule="auto"/>
      <w:jc w:val="both"/>
    </w:pPr>
    <w:rPr>
      <w:rFonts w:ascii="Times New Roman" w:eastAsia="Times New Roman" w:hAnsi="Times New Roman" w:cs="Times New Roman"/>
      <w:b/>
      <w:sz w:val="24"/>
      <w:szCs w:val="20"/>
      <w:lang w:val="en-GB"/>
    </w:rPr>
  </w:style>
  <w:style w:type="paragraph" w:customStyle="1" w:styleId="BodyTextListNumberedLevel1">
    <w:name w:val="Body Text List Numbered Level 1"/>
    <w:basedOn w:val="BodyText"/>
    <w:rsid w:val="00F16191"/>
    <w:pPr>
      <w:keepNext/>
      <w:keepLines/>
      <w:tabs>
        <w:tab w:val="left" w:pos="0"/>
        <w:tab w:val="num" w:pos="720"/>
        <w:tab w:val="center" w:pos="4253"/>
        <w:tab w:val="right" w:pos="8505"/>
      </w:tabs>
      <w:spacing w:before="60" w:after="120"/>
      <w:ind w:left="720" w:hanging="360"/>
    </w:pPr>
    <w:rPr>
      <w:iCs/>
      <w:kern w:val="20"/>
      <w:sz w:val="22"/>
      <w:lang w:val="en-ZA"/>
    </w:rPr>
  </w:style>
  <w:style w:type="paragraph" w:customStyle="1" w:styleId="Referencetext">
    <w:name w:val="Reference text"/>
    <w:basedOn w:val="Normal"/>
    <w:rsid w:val="00F16191"/>
    <w:pPr>
      <w:spacing w:after="0" w:line="220" w:lineRule="exact"/>
      <w:ind w:left="284" w:hanging="284"/>
      <w:jc w:val="both"/>
    </w:pPr>
    <w:rPr>
      <w:rFonts w:ascii="Times New Roman" w:eastAsia="Times New Roman" w:hAnsi="Times New Roman" w:cs="Times New Roman"/>
      <w:sz w:val="20"/>
      <w:szCs w:val="20"/>
      <w:lang w:val="en-US"/>
    </w:rPr>
  </w:style>
  <w:style w:type="paragraph" w:customStyle="1" w:styleId="StyleHeading2Complex10pt">
    <w:name w:val="Style Heading 2 + (Complex) 10 pt"/>
    <w:basedOn w:val="Heading2"/>
    <w:rsid w:val="00F16191"/>
  </w:style>
  <w:style w:type="paragraph" w:customStyle="1" w:styleId="PS1">
    <w:name w:val="PS1"/>
    <w:basedOn w:val="Normal"/>
    <w:autoRedefine/>
    <w:rsid w:val="00F16191"/>
    <w:pPr>
      <w:keepNext/>
      <w:widowControl w:val="0"/>
      <w:autoSpaceDE w:val="0"/>
      <w:autoSpaceDN w:val="0"/>
      <w:adjustRightInd w:val="0"/>
      <w:spacing w:after="0" w:line="240" w:lineRule="auto"/>
      <w:ind w:left="851" w:hanging="851"/>
      <w:jc w:val="both"/>
    </w:pPr>
    <w:rPr>
      <w:rFonts w:ascii="Times New Roman" w:eastAsia="Times New Roman" w:hAnsi="Times New Roman" w:cs="Arial"/>
      <w:b/>
      <w:bCs/>
      <w:sz w:val="20"/>
      <w:szCs w:val="20"/>
      <w:lang w:val="en-GB"/>
    </w:rPr>
  </w:style>
  <w:style w:type="paragraph" w:customStyle="1" w:styleId="PS3">
    <w:name w:val="PS3"/>
    <w:basedOn w:val="Normal"/>
    <w:rsid w:val="00F16191"/>
    <w:pPr>
      <w:keepNext/>
      <w:widowControl w:val="0"/>
      <w:autoSpaceDE w:val="0"/>
      <w:autoSpaceDN w:val="0"/>
      <w:adjustRightInd w:val="0"/>
      <w:spacing w:after="0" w:line="240" w:lineRule="auto"/>
      <w:jc w:val="both"/>
    </w:pPr>
    <w:rPr>
      <w:rFonts w:ascii="Times New Roman" w:eastAsia="Times New Roman" w:hAnsi="Times New Roman" w:cs="Arial"/>
      <w:b/>
      <w:bCs/>
      <w:sz w:val="20"/>
      <w:szCs w:val="20"/>
      <w:lang w:val="en-GB"/>
    </w:rPr>
  </w:style>
  <w:style w:type="paragraph" w:customStyle="1" w:styleId="HeaderBase">
    <w:name w:val="Header Base"/>
    <w:basedOn w:val="Normal"/>
    <w:rsid w:val="00F16191"/>
    <w:pPr>
      <w:keepLines/>
      <w:tabs>
        <w:tab w:val="center" w:pos="4320"/>
        <w:tab w:val="right" w:pos="8640"/>
      </w:tabs>
      <w:spacing w:after="0" w:line="240" w:lineRule="auto"/>
    </w:pPr>
    <w:rPr>
      <w:rFonts w:ascii="Garamond" w:eastAsia="Times New Roman" w:hAnsi="Garamond" w:cs="Times New Roman"/>
      <w:sz w:val="16"/>
      <w:szCs w:val="20"/>
      <w:lang w:val="en-US"/>
    </w:rPr>
  </w:style>
  <w:style w:type="paragraph" w:customStyle="1" w:styleId="OmniPage1">
    <w:name w:val="OmniPage #1"/>
    <w:basedOn w:val="Normal"/>
    <w:rsid w:val="00F16191"/>
    <w:pPr>
      <w:tabs>
        <w:tab w:val="left" w:pos="7034"/>
        <w:tab w:val="right" w:pos="9279"/>
      </w:tabs>
      <w:overflowPunct w:val="0"/>
      <w:autoSpaceDE w:val="0"/>
      <w:autoSpaceDN w:val="0"/>
      <w:adjustRightInd w:val="0"/>
      <w:spacing w:after="0" w:line="268" w:lineRule="exact"/>
      <w:ind w:left="50" w:right="50"/>
      <w:textAlignment w:val="baseline"/>
    </w:pPr>
    <w:rPr>
      <w:rFonts w:ascii="Times New Roman" w:eastAsia="Times New Roman" w:hAnsi="Times New Roman" w:cs="Times New Roman"/>
      <w:noProof/>
      <w:sz w:val="20"/>
      <w:szCs w:val="20"/>
      <w:lang w:val="en-GB"/>
    </w:rPr>
  </w:style>
  <w:style w:type="paragraph" w:customStyle="1" w:styleId="FollowingHeading">
    <w:name w:val="Following Heading"/>
    <w:basedOn w:val="Normal"/>
    <w:next w:val="Normal"/>
    <w:rsid w:val="00F16191"/>
    <w:pPr>
      <w:keepNext/>
      <w:spacing w:after="0" w:line="240" w:lineRule="auto"/>
      <w:jc w:val="both"/>
    </w:pPr>
    <w:rPr>
      <w:rFonts w:ascii="Times New Roman" w:eastAsia="Times New Roman" w:hAnsi="Times New Roman" w:cs="Times New Roman"/>
      <w:b/>
      <w:sz w:val="20"/>
      <w:szCs w:val="20"/>
      <w:lang w:val="en-GB"/>
    </w:rPr>
  </w:style>
  <w:style w:type="paragraph" w:customStyle="1" w:styleId="OmniPage1032">
    <w:name w:val="OmniPage #1032"/>
    <w:basedOn w:val="Normal"/>
    <w:rsid w:val="00F16191"/>
    <w:pPr>
      <w:tabs>
        <w:tab w:val="left" w:pos="117"/>
        <w:tab w:val="left" w:leader="dot" w:pos="5386"/>
        <w:tab w:val="left" w:leader="dot" w:pos="7316"/>
        <w:tab w:val="right" w:pos="8134"/>
      </w:tabs>
      <w:overflowPunct w:val="0"/>
      <w:autoSpaceDE w:val="0"/>
      <w:autoSpaceDN w:val="0"/>
      <w:adjustRightInd w:val="0"/>
      <w:spacing w:after="0" w:line="187" w:lineRule="exact"/>
      <w:ind w:left="67" w:right="975"/>
      <w:textAlignment w:val="baseline"/>
    </w:pPr>
    <w:rPr>
      <w:rFonts w:ascii="Times New Roman" w:eastAsia="Times New Roman" w:hAnsi="Times New Roman" w:cs="Times New Roman"/>
      <w:noProof/>
      <w:sz w:val="20"/>
      <w:szCs w:val="20"/>
      <w:lang w:val="en-GB"/>
    </w:rPr>
  </w:style>
  <w:style w:type="paragraph" w:customStyle="1" w:styleId="Quick10">
    <w:name w:val="Quick 1"/>
    <w:basedOn w:val="Normal"/>
    <w:rsid w:val="00F16191"/>
    <w:pPr>
      <w:widowControl w:val="0"/>
      <w:tabs>
        <w:tab w:val="num" w:pos="720"/>
      </w:tabs>
      <w:autoSpaceDE w:val="0"/>
      <w:autoSpaceDN w:val="0"/>
      <w:adjustRightInd w:val="0"/>
      <w:spacing w:after="0" w:line="240" w:lineRule="auto"/>
      <w:ind w:left="720" w:hanging="720"/>
    </w:pPr>
    <w:rPr>
      <w:rFonts w:ascii="ChelthmITC Bk BT" w:eastAsia="Times New Roman" w:hAnsi="ChelthmITC Bk BT" w:cs="Times New Roman"/>
      <w:sz w:val="20"/>
      <w:szCs w:val="24"/>
      <w:lang w:val="en-US"/>
    </w:rPr>
  </w:style>
  <w:style w:type="paragraph" w:customStyle="1" w:styleId="C2">
    <w:name w:val="C2"/>
    <w:next w:val="Header"/>
    <w:rsid w:val="00F16191"/>
    <w:pPr>
      <w:tabs>
        <w:tab w:val="num" w:pos="1702"/>
      </w:tabs>
      <w:spacing w:before="240" w:after="120" w:line="288" w:lineRule="auto"/>
      <w:ind w:left="1702" w:hanging="1134"/>
    </w:pPr>
    <w:rPr>
      <w:rFonts w:ascii="Arial Bold" w:eastAsia="Times New Roman" w:hAnsi="Arial Bold" w:cs="Times New Roman"/>
      <w:b/>
      <w:sz w:val="24"/>
      <w:szCs w:val="24"/>
      <w:lang w:val="en-GB"/>
    </w:rPr>
  </w:style>
  <w:style w:type="paragraph" w:customStyle="1" w:styleId="1AutoList19">
    <w:name w:val="1AutoList19"/>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character" w:customStyle="1" w:styleId="goohl11">
    <w:name w:val="goohl11"/>
    <w:rsid w:val="00F16191"/>
    <w:rPr>
      <w:color w:val="000000"/>
      <w:shd w:val="clear" w:color="auto" w:fill="A0FFFF"/>
    </w:rPr>
  </w:style>
  <w:style w:type="character" w:customStyle="1" w:styleId="goohl41">
    <w:name w:val="goohl41"/>
    <w:rsid w:val="00F16191"/>
    <w:rPr>
      <w:color w:val="000000"/>
      <w:shd w:val="clear" w:color="auto" w:fill="FF66FF"/>
    </w:rPr>
  </w:style>
  <w:style w:type="character" w:customStyle="1" w:styleId="goohl31">
    <w:name w:val="goohl31"/>
    <w:rsid w:val="00F16191"/>
    <w:rPr>
      <w:color w:val="000000"/>
      <w:shd w:val="clear" w:color="auto" w:fill="FF9999"/>
    </w:rPr>
  </w:style>
  <w:style w:type="character" w:customStyle="1" w:styleId="goohl01">
    <w:name w:val="goohl01"/>
    <w:rsid w:val="00F16191"/>
    <w:rPr>
      <w:color w:val="000000"/>
      <w:shd w:val="clear" w:color="auto" w:fill="FFFF66"/>
    </w:rPr>
  </w:style>
  <w:style w:type="paragraph" w:customStyle="1" w:styleId="block1">
    <w:name w:val="block1"/>
    <w:basedOn w:val="Normal"/>
    <w:rsid w:val="00F161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AutoList24">
    <w:name w:val="1AutoList24"/>
    <w:rsid w:val="00F1619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US"/>
    </w:rPr>
  </w:style>
  <w:style w:type="paragraph" w:customStyle="1" w:styleId="ShortReturnAddress">
    <w:name w:val="Short Return Address"/>
    <w:basedOn w:val="Normal"/>
    <w:rsid w:val="00F16191"/>
    <w:pPr>
      <w:spacing w:after="0" w:line="240" w:lineRule="auto"/>
    </w:pPr>
    <w:rPr>
      <w:rFonts w:ascii="Times New Roman" w:eastAsia="Times New Roman" w:hAnsi="Times New Roman" w:cs="Times New Roman"/>
      <w:sz w:val="24"/>
      <w:szCs w:val="24"/>
      <w:lang w:val="en-US"/>
    </w:rPr>
  </w:style>
  <w:style w:type="paragraph" w:customStyle="1" w:styleId="Style1a">
    <w:name w:val="Style 1"/>
    <w:rsid w:val="00F16191"/>
    <w:pPr>
      <w:widowControl w:val="0"/>
      <w:autoSpaceDE w:val="0"/>
      <w:autoSpaceDN w:val="0"/>
      <w:spacing w:after="0" w:line="240" w:lineRule="auto"/>
    </w:pPr>
    <w:rPr>
      <w:rFonts w:ascii="Times New Roman" w:eastAsia="Times New Roman" w:hAnsi="Times New Roman" w:cs="Times New Roman"/>
      <w:sz w:val="20"/>
      <w:szCs w:val="20"/>
      <w:lang w:val="en-US"/>
    </w:rPr>
  </w:style>
  <w:style w:type="paragraph" w:customStyle="1" w:styleId="Style24">
    <w:name w:val="Style 2"/>
    <w:rsid w:val="00F16191"/>
    <w:pPr>
      <w:widowControl w:val="0"/>
      <w:autoSpaceDE w:val="0"/>
      <w:autoSpaceDN w:val="0"/>
      <w:spacing w:before="288" w:after="0" w:line="314" w:lineRule="auto"/>
      <w:ind w:left="1368"/>
      <w:jc w:val="both"/>
    </w:pPr>
    <w:rPr>
      <w:rFonts w:ascii="Arial" w:eastAsia="Times New Roman" w:hAnsi="Arial" w:cs="Arial"/>
      <w:lang w:val="en-US"/>
    </w:rPr>
  </w:style>
  <w:style w:type="character" w:customStyle="1" w:styleId="CharacterStyle1">
    <w:name w:val="Character Style 1"/>
    <w:rsid w:val="00F16191"/>
    <w:rPr>
      <w:rFonts w:ascii="Arial" w:hAnsi="Arial" w:cs="Arial"/>
      <w:sz w:val="22"/>
      <w:szCs w:val="22"/>
    </w:rPr>
  </w:style>
  <w:style w:type="character" w:customStyle="1" w:styleId="CharChar3">
    <w:name w:val="Char Char3"/>
    <w:rsid w:val="00F16191"/>
    <w:rPr>
      <w:rFonts w:ascii="Comic Sans MS" w:hAnsi="Comic Sans MS"/>
      <w:lang w:val="en-US" w:eastAsia="en-US" w:bidi="ar-SA"/>
    </w:rPr>
  </w:style>
  <w:style w:type="paragraph" w:customStyle="1" w:styleId="Style31">
    <w:name w:val="Style 3"/>
    <w:rsid w:val="00F16191"/>
    <w:pPr>
      <w:widowControl w:val="0"/>
      <w:autoSpaceDE w:val="0"/>
      <w:autoSpaceDN w:val="0"/>
      <w:spacing w:after="0" w:line="240" w:lineRule="auto"/>
      <w:ind w:left="2304"/>
    </w:pPr>
    <w:rPr>
      <w:rFonts w:ascii="Arial" w:eastAsia="Times New Roman" w:hAnsi="Arial" w:cs="Arial"/>
      <w:sz w:val="20"/>
      <w:szCs w:val="20"/>
      <w:lang w:val="en-US"/>
    </w:rPr>
  </w:style>
  <w:style w:type="paragraph" w:customStyle="1" w:styleId="Style40">
    <w:name w:val="Style 4"/>
    <w:rsid w:val="00F16191"/>
    <w:pPr>
      <w:widowControl w:val="0"/>
      <w:autoSpaceDE w:val="0"/>
      <w:autoSpaceDN w:val="0"/>
      <w:spacing w:before="216" w:after="0" w:line="285" w:lineRule="auto"/>
      <w:ind w:left="864"/>
    </w:pPr>
    <w:rPr>
      <w:rFonts w:ascii="Arial" w:eastAsia="Times New Roman" w:hAnsi="Arial" w:cs="Arial"/>
      <w:sz w:val="20"/>
      <w:szCs w:val="20"/>
      <w:lang w:val="en-US"/>
    </w:rPr>
  </w:style>
  <w:style w:type="character" w:styleId="LineNumber">
    <w:name w:val="line number"/>
    <w:rsid w:val="00F16191"/>
  </w:style>
  <w:style w:type="paragraph" w:customStyle="1" w:styleId="1AutoList50">
    <w:name w:val="1AutoList50"/>
    <w:rsid w:val="00F16191"/>
    <w:pPr>
      <w:widowControl w:val="0"/>
      <w:tabs>
        <w:tab w:val="left" w:pos="720"/>
      </w:tabs>
      <w:autoSpaceDE w:val="0"/>
      <w:autoSpaceDN w:val="0"/>
      <w:adjustRightInd w:val="0"/>
      <w:spacing w:after="0" w:line="240" w:lineRule="auto"/>
      <w:ind w:left="720" w:hanging="720"/>
      <w:jc w:val="both"/>
    </w:pPr>
    <w:rPr>
      <w:rFonts w:ascii="Univers" w:eastAsia="Times New Roman" w:hAnsi="Univers" w:cs="Univers"/>
      <w:sz w:val="24"/>
      <w:szCs w:val="24"/>
      <w:lang w:val="en-US"/>
    </w:rPr>
  </w:style>
  <w:style w:type="paragraph" w:customStyle="1" w:styleId="Head11">
    <w:name w:val="Head 1.1"/>
    <w:rsid w:val="00F16191"/>
    <w:pPr>
      <w:keepNext/>
      <w:spacing w:before="72" w:after="144" w:line="240" w:lineRule="auto"/>
      <w:outlineLvl w:val="1"/>
    </w:pPr>
    <w:rPr>
      <w:rFonts w:ascii="Arial" w:eastAsia="Times New Roman" w:hAnsi="Arial" w:cs="Times New Roman"/>
      <w:b/>
      <w:szCs w:val="20"/>
    </w:rPr>
  </w:style>
  <w:style w:type="paragraph" w:customStyle="1" w:styleId="Head1">
    <w:name w:val="Head 1"/>
    <w:basedOn w:val="Normal"/>
    <w:rsid w:val="00F16191"/>
    <w:pPr>
      <w:spacing w:before="72" w:after="144" w:line="240" w:lineRule="auto"/>
      <w:jc w:val="both"/>
    </w:pPr>
    <w:rPr>
      <w:rFonts w:ascii="Times New Roman" w:eastAsia="Times New Roman" w:hAnsi="Times New Roman" w:cs="Times New Roman"/>
      <w:b/>
      <w:caps/>
      <w:noProof/>
      <w:sz w:val="20"/>
      <w:szCs w:val="20"/>
    </w:rPr>
  </w:style>
  <w:style w:type="paragraph" w:customStyle="1" w:styleId="BulletAlphabetic">
    <w:name w:val="BulletAlphabetic"/>
    <w:basedOn w:val="Normal"/>
    <w:rsid w:val="00F16191"/>
    <w:pPr>
      <w:numPr>
        <w:numId w:val="44"/>
      </w:numPr>
      <w:spacing w:before="120" w:after="120" w:line="240" w:lineRule="auto"/>
      <w:jc w:val="both"/>
    </w:pPr>
    <w:rPr>
      <w:rFonts w:ascii="Times New Roman" w:eastAsia="Times New Roman" w:hAnsi="Times New Roman" w:cs="Times New Roman"/>
      <w:sz w:val="20"/>
      <w:szCs w:val="20"/>
    </w:rPr>
  </w:style>
  <w:style w:type="paragraph" w:customStyle="1" w:styleId="BulletNumeric">
    <w:name w:val="BulletNumeric"/>
    <w:basedOn w:val="BulletAlphabetic"/>
    <w:rsid w:val="00F16191"/>
    <w:pPr>
      <w:numPr>
        <w:ilvl w:val="1"/>
      </w:numPr>
      <w:tabs>
        <w:tab w:val="clear" w:pos="1440"/>
        <w:tab w:val="num" w:pos="851"/>
      </w:tabs>
      <w:ind w:left="851" w:hanging="425"/>
    </w:pPr>
  </w:style>
  <w:style w:type="numbering" w:customStyle="1" w:styleId="Style7">
    <w:name w:val="Style7"/>
    <w:uiPriority w:val="99"/>
    <w:rsid w:val="00F16191"/>
    <w:pPr>
      <w:numPr>
        <w:numId w:val="45"/>
      </w:numPr>
    </w:pPr>
  </w:style>
  <w:style w:type="paragraph" w:customStyle="1" w:styleId="TableCaption">
    <w:name w:val="Table Caption"/>
    <w:basedOn w:val="Normal"/>
    <w:rsid w:val="00F16191"/>
    <w:pPr>
      <w:spacing w:before="240" w:after="120" w:line="240" w:lineRule="auto"/>
      <w:ind w:left="1008" w:hanging="1008"/>
    </w:pPr>
    <w:rPr>
      <w:rFonts w:ascii="Times New Roman" w:eastAsia="Times New Roman" w:hAnsi="Times New Roman" w:cs="Times New Roman"/>
      <w:sz w:val="24"/>
      <w:szCs w:val="24"/>
      <w:lang w:val="en-GB"/>
    </w:rPr>
  </w:style>
  <w:style w:type="paragraph" w:customStyle="1" w:styleId="Heading1SG">
    <w:name w:val="Heading 1 SG"/>
    <w:basedOn w:val="ListParagraph"/>
    <w:qFormat/>
    <w:rsid w:val="00F16191"/>
    <w:pPr>
      <w:spacing w:before="0" w:line="240" w:lineRule="auto"/>
      <w:ind w:left="0"/>
      <w:contextualSpacing/>
    </w:pPr>
    <w:rPr>
      <w:rFonts w:ascii="Cambria" w:eastAsia="Times New Roman" w:hAnsi="Cambria" w:cs="Cambria"/>
      <w:b/>
      <w:sz w:val="28"/>
      <w:lang w:val="en-GB"/>
    </w:rPr>
  </w:style>
  <w:style w:type="numbering" w:customStyle="1" w:styleId="Style30">
    <w:name w:val="Style30"/>
    <w:uiPriority w:val="99"/>
    <w:rsid w:val="00F16191"/>
    <w:pPr>
      <w:numPr>
        <w:numId w:val="46"/>
      </w:numPr>
    </w:pPr>
  </w:style>
  <w:style w:type="paragraph" w:customStyle="1" w:styleId="xl49">
    <w:name w:val="xl49"/>
    <w:basedOn w:val="Normal"/>
    <w:uiPriority w:val="99"/>
    <w:rsid w:val="00F16191"/>
    <w:pPr>
      <w:spacing w:before="100" w:beforeAutospacing="1" w:after="100" w:afterAutospacing="1" w:line="240" w:lineRule="auto"/>
      <w:jc w:val="center"/>
      <w:textAlignment w:val="center"/>
    </w:pPr>
    <w:rPr>
      <w:rFonts w:ascii="Times New Roman" w:eastAsia="Times New Roman" w:hAnsi="Times New Roman" w:cs="Arial"/>
      <w:b/>
      <w:bCs/>
      <w:sz w:val="24"/>
      <w:szCs w:val="24"/>
      <w:lang w:val="en-GB"/>
    </w:rPr>
  </w:style>
  <w:style w:type="character" w:customStyle="1" w:styleId="apple-converted-space">
    <w:name w:val="apple-converted-space"/>
    <w:rsid w:val="00F16191"/>
  </w:style>
  <w:style w:type="character" w:customStyle="1" w:styleId="NoSpacingChar">
    <w:name w:val="No Spacing Char"/>
    <w:link w:val="NoSpacing"/>
    <w:uiPriority w:val="1"/>
    <w:rsid w:val="00F16191"/>
    <w:rPr>
      <w:rFonts w:ascii="Calibri" w:eastAsia="Calibri" w:hAnsi="Calibri" w:cs="Times New Roman"/>
      <w:lang w:val="en-US"/>
    </w:rPr>
  </w:style>
  <w:style w:type="paragraph" w:customStyle="1" w:styleId="StyleBodyText3Left">
    <w:name w:val="Style Body Text 3 + Left"/>
    <w:basedOn w:val="BodyText3"/>
    <w:autoRedefine/>
    <w:rsid w:val="00F16191"/>
    <w:pPr>
      <w:spacing w:before="120" w:after="120"/>
    </w:pPr>
    <w:rPr>
      <w:rFonts w:ascii="Tahoma" w:hAnsi="Tahoma" w:cs="Arial"/>
      <w:bCs/>
      <w:i/>
      <w:iCs/>
      <w:color w:val="000000"/>
      <w:sz w:val="16"/>
      <w:lang w:val="en-GB"/>
    </w:rPr>
  </w:style>
  <w:style w:type="numbering" w:customStyle="1" w:styleId="Style4">
    <w:name w:val="Style4"/>
    <w:uiPriority w:val="99"/>
    <w:rsid w:val="00F16191"/>
    <w:pPr>
      <w:numPr>
        <w:numId w:val="47"/>
      </w:numPr>
    </w:pPr>
  </w:style>
  <w:style w:type="numbering" w:customStyle="1" w:styleId="Style6">
    <w:name w:val="Style6"/>
    <w:uiPriority w:val="99"/>
    <w:rsid w:val="00F16191"/>
    <w:pPr>
      <w:numPr>
        <w:numId w:val="48"/>
      </w:numPr>
    </w:pPr>
  </w:style>
  <w:style w:type="numbering" w:customStyle="1" w:styleId="Style8">
    <w:name w:val="Style8"/>
    <w:uiPriority w:val="99"/>
    <w:rsid w:val="00F16191"/>
    <w:pPr>
      <w:numPr>
        <w:numId w:val="49"/>
      </w:numPr>
    </w:pPr>
  </w:style>
  <w:style w:type="numbering" w:customStyle="1" w:styleId="Style9">
    <w:name w:val="Style9"/>
    <w:uiPriority w:val="99"/>
    <w:rsid w:val="00F16191"/>
    <w:pPr>
      <w:numPr>
        <w:numId w:val="50"/>
      </w:numPr>
    </w:pPr>
  </w:style>
  <w:style w:type="numbering" w:customStyle="1" w:styleId="Style10">
    <w:name w:val="Style10"/>
    <w:uiPriority w:val="99"/>
    <w:rsid w:val="00F16191"/>
    <w:pPr>
      <w:numPr>
        <w:numId w:val="51"/>
      </w:numPr>
    </w:pPr>
  </w:style>
  <w:style w:type="numbering" w:customStyle="1" w:styleId="Style11">
    <w:name w:val="Style11"/>
    <w:uiPriority w:val="99"/>
    <w:rsid w:val="00F16191"/>
    <w:pPr>
      <w:numPr>
        <w:numId w:val="52"/>
      </w:numPr>
    </w:pPr>
  </w:style>
  <w:style w:type="numbering" w:customStyle="1" w:styleId="Style12">
    <w:name w:val="Style12"/>
    <w:uiPriority w:val="99"/>
    <w:rsid w:val="00F16191"/>
    <w:pPr>
      <w:numPr>
        <w:numId w:val="53"/>
      </w:numPr>
    </w:pPr>
  </w:style>
  <w:style w:type="numbering" w:customStyle="1" w:styleId="Style13">
    <w:name w:val="Style13"/>
    <w:uiPriority w:val="99"/>
    <w:rsid w:val="00F16191"/>
    <w:pPr>
      <w:numPr>
        <w:numId w:val="54"/>
      </w:numPr>
    </w:pPr>
  </w:style>
  <w:style w:type="numbering" w:customStyle="1" w:styleId="Style14">
    <w:name w:val="Style14"/>
    <w:uiPriority w:val="99"/>
    <w:rsid w:val="00F16191"/>
    <w:pPr>
      <w:numPr>
        <w:numId w:val="55"/>
      </w:numPr>
    </w:pPr>
  </w:style>
  <w:style w:type="numbering" w:customStyle="1" w:styleId="Style15">
    <w:name w:val="Style15"/>
    <w:uiPriority w:val="99"/>
    <w:rsid w:val="00F16191"/>
    <w:pPr>
      <w:numPr>
        <w:numId w:val="56"/>
      </w:numPr>
    </w:pPr>
  </w:style>
  <w:style w:type="numbering" w:customStyle="1" w:styleId="Style16">
    <w:name w:val="Style16"/>
    <w:uiPriority w:val="99"/>
    <w:rsid w:val="00F16191"/>
    <w:pPr>
      <w:numPr>
        <w:numId w:val="57"/>
      </w:numPr>
    </w:pPr>
  </w:style>
  <w:style w:type="numbering" w:customStyle="1" w:styleId="Style17">
    <w:name w:val="Style17"/>
    <w:uiPriority w:val="99"/>
    <w:rsid w:val="00F16191"/>
    <w:pPr>
      <w:numPr>
        <w:numId w:val="58"/>
      </w:numPr>
    </w:pPr>
  </w:style>
  <w:style w:type="numbering" w:customStyle="1" w:styleId="Style18">
    <w:name w:val="Style18"/>
    <w:uiPriority w:val="99"/>
    <w:rsid w:val="00F16191"/>
    <w:pPr>
      <w:numPr>
        <w:numId w:val="59"/>
      </w:numPr>
    </w:pPr>
  </w:style>
  <w:style w:type="numbering" w:customStyle="1" w:styleId="Style19">
    <w:name w:val="Style19"/>
    <w:uiPriority w:val="99"/>
    <w:rsid w:val="00F16191"/>
    <w:pPr>
      <w:numPr>
        <w:numId w:val="60"/>
      </w:numPr>
    </w:pPr>
  </w:style>
  <w:style w:type="numbering" w:customStyle="1" w:styleId="Style20">
    <w:name w:val="Style20"/>
    <w:uiPriority w:val="99"/>
    <w:rsid w:val="00F16191"/>
    <w:pPr>
      <w:numPr>
        <w:numId w:val="61"/>
      </w:numPr>
    </w:pPr>
  </w:style>
  <w:style w:type="numbering" w:customStyle="1" w:styleId="Style21">
    <w:name w:val="Style21"/>
    <w:uiPriority w:val="99"/>
    <w:rsid w:val="00F16191"/>
    <w:pPr>
      <w:numPr>
        <w:numId w:val="62"/>
      </w:numPr>
    </w:pPr>
  </w:style>
  <w:style w:type="paragraph" w:customStyle="1" w:styleId="Figures">
    <w:name w:val="Figures"/>
    <w:basedOn w:val="BodyText3"/>
    <w:autoRedefine/>
    <w:rsid w:val="00F16191"/>
    <w:pPr>
      <w:tabs>
        <w:tab w:val="left" w:pos="1440"/>
      </w:tabs>
      <w:ind w:firstLine="720"/>
      <w:jc w:val="both"/>
    </w:pPr>
    <w:rPr>
      <w:rFonts w:ascii="Times New Roman" w:hAnsi="Times New Roman" w:cs="Arial"/>
      <w:b/>
      <w:bCs/>
      <w:color w:val="000000"/>
      <w:sz w:val="28"/>
      <w:szCs w:val="28"/>
      <w:lang w:val="en-GB"/>
    </w:rPr>
  </w:style>
  <w:style w:type="paragraph" w:customStyle="1" w:styleId="FigureCaption">
    <w:name w:val="Figure Caption"/>
    <w:basedOn w:val="Normal"/>
    <w:rsid w:val="00F16191"/>
    <w:pPr>
      <w:spacing w:before="120" w:after="120" w:line="240" w:lineRule="auto"/>
      <w:ind w:left="1152" w:hanging="1152"/>
      <w:jc w:val="both"/>
    </w:pPr>
    <w:rPr>
      <w:rFonts w:ascii="Times New Roman" w:eastAsia="Times New Roman" w:hAnsi="Times New Roman" w:cs="Times New Roman"/>
      <w:sz w:val="24"/>
      <w:szCs w:val="20"/>
      <w:lang w:val="en-GB"/>
    </w:rPr>
  </w:style>
  <w:style w:type="numbering" w:customStyle="1" w:styleId="Style26">
    <w:name w:val="Style26"/>
    <w:uiPriority w:val="99"/>
    <w:rsid w:val="00F16191"/>
    <w:pPr>
      <w:numPr>
        <w:numId w:val="63"/>
      </w:numPr>
    </w:pPr>
  </w:style>
  <w:style w:type="numbering" w:customStyle="1" w:styleId="Style27">
    <w:name w:val="Style27"/>
    <w:uiPriority w:val="99"/>
    <w:rsid w:val="00F16191"/>
    <w:pPr>
      <w:numPr>
        <w:numId w:val="64"/>
      </w:numPr>
    </w:pPr>
  </w:style>
  <w:style w:type="numbering" w:customStyle="1" w:styleId="Style29">
    <w:name w:val="Style29"/>
    <w:uiPriority w:val="99"/>
    <w:rsid w:val="00F16191"/>
    <w:pPr>
      <w:numPr>
        <w:numId w:val="65"/>
      </w:numPr>
    </w:pPr>
  </w:style>
  <w:style w:type="numbering" w:customStyle="1" w:styleId="Style22">
    <w:name w:val="Style22"/>
    <w:uiPriority w:val="99"/>
    <w:rsid w:val="00F16191"/>
    <w:pPr>
      <w:numPr>
        <w:numId w:val="66"/>
      </w:numPr>
    </w:pPr>
  </w:style>
  <w:style w:type="numbering" w:customStyle="1" w:styleId="Style23">
    <w:name w:val="Style23"/>
    <w:uiPriority w:val="99"/>
    <w:rsid w:val="00F16191"/>
    <w:pPr>
      <w:numPr>
        <w:numId w:val="67"/>
      </w:numPr>
    </w:pPr>
  </w:style>
  <w:style w:type="paragraph" w:customStyle="1" w:styleId="PartHeadding">
    <w:name w:val="Part Headding"/>
    <w:basedOn w:val="Normal"/>
    <w:rsid w:val="00F16191"/>
    <w:pPr>
      <w:pBdr>
        <w:top w:val="single" w:sz="4" w:space="12" w:color="auto"/>
        <w:bottom w:val="single" w:sz="4" w:space="12" w:color="auto"/>
      </w:pBdr>
      <w:spacing w:before="240" w:after="240" w:line="240" w:lineRule="auto"/>
      <w:jc w:val="center"/>
    </w:pPr>
    <w:rPr>
      <w:rFonts w:ascii="Times New Roman" w:eastAsia="Times New Roman" w:hAnsi="Times New Roman" w:cs="Arial"/>
      <w:b/>
      <w:sz w:val="32"/>
      <w:szCs w:val="52"/>
      <w:lang w:val="en-GB"/>
    </w:rPr>
  </w:style>
  <w:style w:type="numbering" w:customStyle="1" w:styleId="Style261">
    <w:name w:val="Style261"/>
    <w:uiPriority w:val="99"/>
    <w:rsid w:val="00F16191"/>
    <w:pPr>
      <w:numPr>
        <w:numId w:val="42"/>
      </w:numPr>
    </w:pPr>
  </w:style>
  <w:style w:type="numbering" w:customStyle="1" w:styleId="Style271">
    <w:name w:val="Style271"/>
    <w:uiPriority w:val="99"/>
    <w:rsid w:val="00F16191"/>
    <w:pPr>
      <w:numPr>
        <w:numId w:val="43"/>
      </w:numPr>
    </w:pPr>
  </w:style>
  <w:style w:type="paragraph" w:customStyle="1" w:styleId="TextIndent10">
    <w:name w:val="Text Indent 10"/>
    <w:basedOn w:val="BodyText2"/>
    <w:rsid w:val="00F16191"/>
    <w:pPr>
      <w:widowControl w:val="0"/>
      <w:tabs>
        <w:tab w:val="clear" w:pos="720"/>
        <w:tab w:val="clear" w:pos="1944"/>
        <w:tab w:val="clear" w:pos="3384"/>
        <w:tab w:val="clear" w:pos="3744"/>
        <w:tab w:val="clear" w:pos="4644"/>
        <w:tab w:val="clear" w:pos="5760"/>
        <w:tab w:val="clear" w:pos="7920"/>
        <w:tab w:val="left" w:pos="506"/>
        <w:tab w:val="left" w:pos="1135"/>
        <w:tab w:val="left" w:pos="1764"/>
        <w:tab w:val="left" w:pos="2266"/>
        <w:tab w:val="left" w:pos="2769"/>
        <w:tab w:val="left" w:pos="3398"/>
        <w:tab w:val="left" w:pos="4027"/>
        <w:tab w:val="left" w:pos="4656"/>
        <w:tab w:val="left" w:pos="5284"/>
      </w:tabs>
      <w:suppressAutoHyphens/>
      <w:spacing w:line="240" w:lineRule="auto"/>
      <w:ind w:left="506" w:right="-271"/>
    </w:pPr>
    <w:rPr>
      <w:rFonts w:ascii="Times New Roman" w:hAnsi="Times New Roman"/>
      <w:color w:val="auto"/>
      <w:sz w:val="20"/>
      <w:szCs w:val="20"/>
      <w:lang w:val="en-ZA"/>
    </w:rPr>
  </w:style>
  <w:style w:type="paragraph" w:customStyle="1" w:styleId="Heading1para">
    <w:name w:val="Heading 1 para"/>
    <w:basedOn w:val="Normal"/>
    <w:autoRedefine/>
    <w:rsid w:val="00F16191"/>
    <w:pPr>
      <w:tabs>
        <w:tab w:val="left" w:pos="993"/>
      </w:tabs>
      <w:spacing w:after="0" w:line="240" w:lineRule="auto"/>
      <w:ind w:left="993"/>
      <w:jc w:val="both"/>
    </w:pPr>
    <w:rPr>
      <w:rFonts w:ascii="Times New Roman" w:eastAsia="Times New Roman" w:hAnsi="Times New Roman" w:cs="Times New Roman"/>
      <w:snapToGrid w:val="0"/>
      <w:sz w:val="20"/>
      <w:lang w:val="en-US"/>
    </w:rPr>
  </w:style>
  <w:style w:type="character" w:customStyle="1" w:styleId="Heading1paraChar">
    <w:name w:val="Heading 1 para Char"/>
    <w:rsid w:val="00F16191"/>
    <w:rPr>
      <w:rFonts w:ascii="Arial" w:hAnsi="Arial"/>
      <w:noProof w:val="0"/>
      <w:snapToGrid w:val="0"/>
      <w:sz w:val="22"/>
      <w:szCs w:val="22"/>
      <w:lang w:val="en-US" w:eastAsia="en-US" w:bidi="ar-SA"/>
    </w:rPr>
  </w:style>
  <w:style w:type="paragraph" w:customStyle="1" w:styleId="CM7">
    <w:name w:val="CM7"/>
    <w:basedOn w:val="Default"/>
    <w:next w:val="Default"/>
    <w:rsid w:val="00F16191"/>
    <w:pPr>
      <w:widowControl w:val="0"/>
      <w:spacing w:after="263"/>
    </w:pPr>
    <w:rPr>
      <w:rFonts w:cs="Times New Roman"/>
      <w:color w:val="auto"/>
    </w:rPr>
  </w:style>
  <w:style w:type="paragraph" w:customStyle="1" w:styleId="CM1">
    <w:name w:val="CM1"/>
    <w:basedOn w:val="Default"/>
    <w:next w:val="Default"/>
    <w:rsid w:val="00F16191"/>
    <w:pPr>
      <w:widowControl w:val="0"/>
      <w:spacing w:line="380" w:lineRule="atLeast"/>
    </w:pPr>
    <w:rPr>
      <w:rFonts w:cs="Times New Roman"/>
      <w:color w:val="auto"/>
    </w:rPr>
  </w:style>
  <w:style w:type="paragraph" w:customStyle="1" w:styleId="CM8">
    <w:name w:val="CM8"/>
    <w:basedOn w:val="Default"/>
    <w:next w:val="Default"/>
    <w:uiPriority w:val="99"/>
    <w:rsid w:val="00F16191"/>
    <w:pPr>
      <w:widowControl w:val="0"/>
      <w:spacing w:after="393"/>
    </w:pPr>
    <w:rPr>
      <w:rFonts w:cs="Times New Roman"/>
      <w:color w:val="auto"/>
    </w:rPr>
  </w:style>
  <w:style w:type="paragraph" w:customStyle="1" w:styleId="CM9">
    <w:name w:val="CM9"/>
    <w:basedOn w:val="Default"/>
    <w:next w:val="Default"/>
    <w:rsid w:val="00F16191"/>
    <w:pPr>
      <w:widowControl w:val="0"/>
      <w:spacing w:after="545"/>
    </w:pPr>
    <w:rPr>
      <w:rFonts w:cs="Times New Roman"/>
      <w:color w:val="auto"/>
    </w:rPr>
  </w:style>
  <w:style w:type="paragraph" w:customStyle="1" w:styleId="NumberList">
    <w:name w:val="Number List"/>
    <w:rsid w:val="00F16191"/>
    <w:pPr>
      <w:tabs>
        <w:tab w:val="left" w:pos="160"/>
        <w:tab w:val="left" w:pos="576"/>
      </w:tabs>
      <w:spacing w:after="0" w:line="240" w:lineRule="auto"/>
    </w:pPr>
    <w:rPr>
      <w:rFonts w:ascii="Times New Roman" w:eastAsia="Times New Roman" w:hAnsi="Times New Roman" w:cs="Times New Roman"/>
      <w:color w:val="000000"/>
      <w:sz w:val="24"/>
      <w:szCs w:val="20"/>
      <w:lang w:val="en-US"/>
    </w:rPr>
  </w:style>
  <w:style w:type="paragraph" w:customStyle="1" w:styleId="StyleStyleArial10ptBoldLinespacing15linesRight">
    <w:name w:val="Style Style Arial 10 pt Bold Line spacing:  1.5 lines + Right"/>
    <w:basedOn w:val="Normal"/>
    <w:autoRedefine/>
    <w:rsid w:val="00F16191"/>
    <w:pPr>
      <w:spacing w:after="0" w:line="360" w:lineRule="auto"/>
      <w:outlineLvl w:val="2"/>
    </w:pPr>
    <w:rPr>
      <w:rFonts w:ascii="Arial Bold" w:eastAsia="Times New Roman" w:hAnsi="Arial Bold" w:cs="Times New Roman"/>
      <w:b/>
      <w:bCs/>
      <w:sz w:val="20"/>
      <w:szCs w:val="20"/>
      <w:lang w:val="en-GB"/>
    </w:rPr>
  </w:style>
  <w:style w:type="paragraph" w:customStyle="1" w:styleId="StyleArial10ptLinespacing15lines">
    <w:name w:val="Style Arial 10 pt Line spacing:  1.5 lines"/>
    <w:basedOn w:val="Normal"/>
    <w:autoRedefine/>
    <w:rsid w:val="00F16191"/>
    <w:pPr>
      <w:spacing w:after="0" w:line="360" w:lineRule="auto"/>
    </w:pPr>
    <w:rPr>
      <w:rFonts w:ascii="Times New Roman" w:eastAsia="Times New Roman" w:hAnsi="Times New Roman" w:cs="Times New Roman"/>
      <w:sz w:val="20"/>
      <w:szCs w:val="20"/>
      <w:lang w:val="en-GB"/>
    </w:rPr>
  </w:style>
  <w:style w:type="paragraph" w:customStyle="1" w:styleId="Footerdescription">
    <w:name w:val="Footer description"/>
    <w:basedOn w:val="Footer"/>
    <w:rsid w:val="00F16191"/>
    <w:pPr>
      <w:tabs>
        <w:tab w:val="clear" w:pos="4320"/>
        <w:tab w:val="clear" w:pos="8640"/>
        <w:tab w:val="center" w:pos="4153"/>
        <w:tab w:val="right" w:pos="8306"/>
        <w:tab w:val="center" w:pos="8505"/>
      </w:tabs>
      <w:spacing w:before="0"/>
      <w:jc w:val="left"/>
    </w:pPr>
    <w:rPr>
      <w:rFonts w:ascii="Times New Roman" w:eastAsia="Times New Roman" w:hAnsi="Times New Roman" w:cs="Times New Roman"/>
      <w:sz w:val="16"/>
      <w:szCs w:val="24"/>
      <w:lang w:val="en-US"/>
    </w:rPr>
  </w:style>
  <w:style w:type="paragraph" w:customStyle="1" w:styleId="Pathfilename">
    <w:name w:val="Path &amp; file name"/>
    <w:basedOn w:val="Footerdescription"/>
    <w:rsid w:val="00F16191"/>
    <w:pPr>
      <w:tabs>
        <w:tab w:val="clear" w:pos="4153"/>
        <w:tab w:val="center" w:pos="8640"/>
      </w:tabs>
    </w:pPr>
    <w:rPr>
      <w:i/>
      <w:sz w:val="12"/>
    </w:rPr>
  </w:style>
  <w:style w:type="paragraph" w:customStyle="1" w:styleId="Heading22">
    <w:name w:val="Heading2"/>
    <w:basedOn w:val="Heading2"/>
    <w:link w:val="Heading2Char0"/>
    <w:qFormat/>
    <w:rsid w:val="00F16191"/>
  </w:style>
  <w:style w:type="character" w:customStyle="1" w:styleId="Heading2Char0">
    <w:name w:val="Heading2 Char"/>
    <w:link w:val="Heading22"/>
    <w:rsid w:val="00F16191"/>
    <w:rPr>
      <w:rFonts w:ascii="Arial" w:eastAsia="MS Gothic" w:hAnsi="Arial" w:cs="Times New Roman"/>
      <w:b/>
      <w:bCs/>
      <w:smallCaps/>
    </w:rPr>
  </w:style>
  <w:style w:type="paragraph" w:customStyle="1" w:styleId="CM110">
    <w:name w:val="CM110"/>
    <w:basedOn w:val="Default"/>
    <w:next w:val="Default"/>
    <w:uiPriority w:val="99"/>
    <w:rsid w:val="00F16191"/>
    <w:rPr>
      <w:color w:val="auto"/>
    </w:rPr>
  </w:style>
  <w:style w:type="paragraph" w:customStyle="1" w:styleId="CM2">
    <w:name w:val="CM2"/>
    <w:basedOn w:val="Default"/>
    <w:next w:val="Default"/>
    <w:uiPriority w:val="99"/>
    <w:rsid w:val="00F16191"/>
    <w:pPr>
      <w:spacing w:line="206" w:lineRule="atLeast"/>
    </w:pPr>
    <w:rPr>
      <w:color w:val="auto"/>
    </w:rPr>
  </w:style>
  <w:style w:type="paragraph" w:customStyle="1" w:styleId="CM112">
    <w:name w:val="CM112"/>
    <w:basedOn w:val="Default"/>
    <w:next w:val="Default"/>
    <w:uiPriority w:val="99"/>
    <w:rsid w:val="00F16191"/>
    <w:rPr>
      <w:color w:val="auto"/>
    </w:rPr>
  </w:style>
  <w:style w:type="paragraph" w:customStyle="1" w:styleId="CM79">
    <w:name w:val="CM79"/>
    <w:basedOn w:val="Default"/>
    <w:next w:val="Default"/>
    <w:uiPriority w:val="99"/>
    <w:rsid w:val="00F16191"/>
    <w:pPr>
      <w:spacing w:line="211" w:lineRule="atLeast"/>
    </w:pPr>
    <w:rPr>
      <w:color w:val="auto"/>
    </w:rPr>
  </w:style>
  <w:style w:type="paragraph" w:customStyle="1" w:styleId="CM90">
    <w:name w:val="CM90"/>
    <w:basedOn w:val="Default"/>
    <w:next w:val="Default"/>
    <w:uiPriority w:val="99"/>
    <w:rsid w:val="00F16191"/>
    <w:pPr>
      <w:spacing w:line="213" w:lineRule="atLeast"/>
    </w:pPr>
    <w:rPr>
      <w:color w:val="auto"/>
    </w:rPr>
  </w:style>
  <w:style w:type="paragraph" w:customStyle="1" w:styleId="CM128">
    <w:name w:val="CM128"/>
    <w:basedOn w:val="Default"/>
    <w:next w:val="Default"/>
    <w:uiPriority w:val="99"/>
    <w:rsid w:val="00F16191"/>
    <w:rPr>
      <w:color w:val="auto"/>
    </w:rPr>
  </w:style>
  <w:style w:type="paragraph" w:customStyle="1" w:styleId="CM92">
    <w:name w:val="CM92"/>
    <w:basedOn w:val="Default"/>
    <w:next w:val="Default"/>
    <w:uiPriority w:val="99"/>
    <w:rsid w:val="00F16191"/>
    <w:pPr>
      <w:spacing w:line="213" w:lineRule="atLeast"/>
    </w:pPr>
    <w:rPr>
      <w:color w:val="auto"/>
    </w:rPr>
  </w:style>
  <w:style w:type="paragraph" w:customStyle="1" w:styleId="CM93">
    <w:name w:val="CM93"/>
    <w:basedOn w:val="Default"/>
    <w:next w:val="Default"/>
    <w:uiPriority w:val="99"/>
    <w:rsid w:val="00F16191"/>
    <w:pPr>
      <w:spacing w:line="211" w:lineRule="atLeast"/>
    </w:pPr>
    <w:rPr>
      <w:color w:val="auto"/>
    </w:rPr>
  </w:style>
  <w:style w:type="paragraph" w:customStyle="1" w:styleId="CM94">
    <w:name w:val="CM94"/>
    <w:basedOn w:val="Default"/>
    <w:next w:val="Default"/>
    <w:uiPriority w:val="99"/>
    <w:rsid w:val="00F16191"/>
    <w:pPr>
      <w:spacing w:line="211" w:lineRule="atLeast"/>
    </w:pPr>
    <w:rPr>
      <w:color w:val="auto"/>
    </w:rPr>
  </w:style>
  <w:style w:type="paragraph" w:customStyle="1" w:styleId="xl52">
    <w:name w:val="xl52"/>
    <w:basedOn w:val="Normal"/>
    <w:rsid w:val="00F16191"/>
    <w:pPr>
      <w:spacing w:before="100" w:beforeAutospacing="1" w:after="100" w:afterAutospacing="1" w:line="240" w:lineRule="auto"/>
      <w:jc w:val="center"/>
    </w:pPr>
    <w:rPr>
      <w:rFonts w:ascii="Times New Roman" w:eastAsia="Arial Unicode MS" w:hAnsi="Times New Roman" w:cs="Arial"/>
      <w:sz w:val="18"/>
      <w:szCs w:val="18"/>
      <w:lang w:val="en-GB"/>
    </w:rPr>
  </w:style>
  <w:style w:type="paragraph" w:customStyle="1" w:styleId="NormalTahoma">
    <w:name w:val="Normal Tahoma"/>
    <w:basedOn w:val="Normal"/>
    <w:rsid w:val="00F16191"/>
    <w:pPr>
      <w:spacing w:after="0" w:line="240" w:lineRule="auto"/>
    </w:pPr>
    <w:rPr>
      <w:rFonts w:ascii="Tahoma" w:eastAsia="Times New Roman" w:hAnsi="Tahoma" w:cs="Tahoma"/>
      <w:sz w:val="20"/>
      <w:szCs w:val="20"/>
      <w:lang w:val="en-US"/>
    </w:rPr>
  </w:style>
  <w:style w:type="paragraph" w:customStyle="1" w:styleId="NormalHeading2">
    <w:name w:val="Normal Heading 2"/>
    <w:basedOn w:val="Normal"/>
    <w:rsid w:val="00F16191"/>
    <w:pPr>
      <w:numPr>
        <w:numId w:val="69"/>
      </w:numPr>
      <w:spacing w:after="0" w:line="240" w:lineRule="auto"/>
      <w:jc w:val="both"/>
    </w:pPr>
    <w:rPr>
      <w:rFonts w:ascii="Tahoma" w:eastAsia="Times New Roman" w:hAnsi="Tahoma" w:cs="Tahoma"/>
      <w:b/>
      <w:sz w:val="20"/>
      <w:szCs w:val="20"/>
      <w:u w:val="single"/>
      <w:lang w:val="en-US"/>
    </w:rPr>
  </w:style>
  <w:style w:type="paragraph" w:customStyle="1" w:styleId="NormalBullet">
    <w:name w:val="Normal Bullet"/>
    <w:basedOn w:val="Normal"/>
    <w:rsid w:val="00F16191"/>
    <w:pPr>
      <w:numPr>
        <w:numId w:val="68"/>
      </w:numPr>
      <w:spacing w:after="0" w:line="240" w:lineRule="auto"/>
    </w:pPr>
    <w:rPr>
      <w:rFonts w:ascii="Tahoma" w:eastAsia="Times New Roman" w:hAnsi="Tahoma" w:cs="Tahoma"/>
      <w:caps/>
      <w:sz w:val="20"/>
      <w:szCs w:val="28"/>
      <w:lang w:val="en-US"/>
    </w:rPr>
  </w:style>
  <w:style w:type="paragraph" w:customStyle="1" w:styleId="Bullets">
    <w:name w:val="Bullets"/>
    <w:basedOn w:val="BodyTextIndent2"/>
    <w:link w:val="BulletsChar"/>
    <w:qFormat/>
    <w:rsid w:val="00F16191"/>
    <w:pPr>
      <w:numPr>
        <w:numId w:val="70"/>
      </w:numPr>
      <w:tabs>
        <w:tab w:val="clear" w:pos="450"/>
        <w:tab w:val="clear" w:pos="1080"/>
        <w:tab w:val="clear" w:pos="8640"/>
      </w:tabs>
      <w:spacing w:after="120"/>
    </w:pPr>
    <w:rPr>
      <w:rFonts w:ascii="Bookman Old Style" w:hAnsi="Bookman Old Style" w:cs="Arial"/>
      <w:color w:val="000000"/>
    </w:rPr>
  </w:style>
  <w:style w:type="character" w:customStyle="1" w:styleId="BulletsChar">
    <w:name w:val="Bullets Char"/>
    <w:basedOn w:val="BodyTextIndent2Char"/>
    <w:link w:val="Bullets"/>
    <w:rsid w:val="00F16191"/>
    <w:rPr>
      <w:rFonts w:ascii="Bookman Old Style" w:eastAsia="Times New Roman" w:hAnsi="Bookman Old Style" w:cs="Arial"/>
      <w:color w:val="000000"/>
      <w:sz w:val="24"/>
      <w:szCs w:val="20"/>
      <w:lang w:val="en-US"/>
    </w:rPr>
  </w:style>
  <w:style w:type="paragraph" w:customStyle="1" w:styleId="Kop3-cust">
    <w:name w:val="Kop 3-cust"/>
    <w:basedOn w:val="Heading3"/>
    <w:link w:val="Kop3-custChar"/>
    <w:qFormat/>
    <w:rsid w:val="00F16191"/>
  </w:style>
  <w:style w:type="character" w:customStyle="1" w:styleId="Kop3-custChar">
    <w:name w:val="Kop 3-cust Char"/>
    <w:basedOn w:val="Heading3Char"/>
    <w:link w:val="Kop3-cust"/>
    <w:rsid w:val="00F16191"/>
    <w:rPr>
      <w:rFonts w:ascii="Arial" w:eastAsia="MS Gothic" w:hAnsi="Arial" w:cs="Times New Roman"/>
      <w:b/>
      <w:i/>
      <w:szCs w:val="22"/>
      <w:lang w:val="en-AU" w:eastAsia="en-AU"/>
    </w:rPr>
  </w:style>
  <w:style w:type="paragraph" w:customStyle="1" w:styleId="Kop2C-cust">
    <w:name w:val="Kop 2C-cust"/>
    <w:basedOn w:val="Heading2"/>
    <w:link w:val="Kop2C-custChar"/>
    <w:qFormat/>
    <w:rsid w:val="00F16191"/>
  </w:style>
  <w:style w:type="character" w:customStyle="1" w:styleId="Kop2C-custChar">
    <w:name w:val="Kop 2C-cust Char"/>
    <w:basedOn w:val="Heading2Char"/>
    <w:link w:val="Kop2C-cust"/>
    <w:rsid w:val="00F16191"/>
    <w:rPr>
      <w:rFonts w:ascii="Arial" w:eastAsia="MS Gothic" w:hAnsi="Arial" w:cs="Times New Roman"/>
      <w:b/>
      <w:bCs/>
      <w:smallCaps/>
      <w:sz w:val="22"/>
      <w:szCs w:val="22"/>
    </w:rPr>
  </w:style>
  <w:style w:type="table" w:customStyle="1" w:styleId="TableGrid0">
    <w:name w:val="TableGrid"/>
    <w:rsid w:val="00F16191"/>
    <w:pPr>
      <w:spacing w:after="0" w:line="240" w:lineRule="auto"/>
    </w:pPr>
    <w:rPr>
      <w:rFonts w:eastAsia="Times New Roman"/>
      <w:lang w:eastAsia="en-ZA"/>
    </w:rPr>
    <w:tblPr>
      <w:tblCellMar>
        <w:top w:w="0" w:type="dxa"/>
        <w:left w:w="0" w:type="dxa"/>
        <w:bottom w:w="0" w:type="dxa"/>
        <w:right w:w="0" w:type="dxa"/>
      </w:tblCellMar>
    </w:tblPr>
  </w:style>
  <w:style w:type="character" w:styleId="BookTitle">
    <w:name w:val="Book Title"/>
    <w:basedOn w:val="DefaultParagraphFont"/>
    <w:uiPriority w:val="33"/>
    <w:qFormat/>
    <w:rsid w:val="00F16191"/>
    <w:rPr>
      <w:b/>
      <w:bCs/>
      <w:smallCaps/>
      <w:spacing w:val="5"/>
    </w:rPr>
  </w:style>
  <w:style w:type="paragraph" w:customStyle="1" w:styleId="xl69">
    <w:name w:val="xl69"/>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70">
    <w:name w:val="xl70"/>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71">
    <w:name w:val="xl71"/>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72">
    <w:name w:val="xl72"/>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73">
    <w:name w:val="xl73"/>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u w:val="single"/>
      <w:lang w:eastAsia="en-ZA"/>
    </w:rPr>
  </w:style>
  <w:style w:type="paragraph" w:customStyle="1" w:styleId="xl74">
    <w:name w:val="xl74"/>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u w:val="single"/>
      <w:lang w:eastAsia="en-ZA"/>
    </w:rPr>
  </w:style>
  <w:style w:type="paragraph" w:customStyle="1" w:styleId="xl75">
    <w:name w:val="xl75"/>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6">
    <w:name w:val="xl76"/>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77">
    <w:name w:val="xl77"/>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1">
    <w:name w:val="xl161"/>
    <w:basedOn w:val="Normal"/>
    <w:rsid w:val="00F1619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62">
    <w:name w:val="xl162"/>
    <w:basedOn w:val="Normal"/>
    <w:rsid w:val="00F1619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63">
    <w:name w:val="xl163"/>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4">
    <w:name w:val="xl164"/>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5">
    <w:name w:val="xl165"/>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6">
    <w:name w:val="xl166"/>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7">
    <w:name w:val="xl167"/>
    <w:basedOn w:val="Normal"/>
    <w:rsid w:val="00F16191"/>
    <w:pPr>
      <w:pBdr>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8">
    <w:name w:val="xl168"/>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69">
    <w:name w:val="xl16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0">
    <w:name w:val="xl170"/>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1">
    <w:name w:val="xl171"/>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2">
    <w:name w:val="xl172"/>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3">
    <w:name w:val="xl173"/>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74">
    <w:name w:val="xl174"/>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5">
    <w:name w:val="xl17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6">
    <w:name w:val="xl176"/>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7">
    <w:name w:val="xl177"/>
    <w:basedOn w:val="Normal"/>
    <w:rsid w:val="00F16191"/>
    <w:pP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8">
    <w:name w:val="xl178"/>
    <w:basedOn w:val="Normal"/>
    <w:rsid w:val="00F16191"/>
    <w:pP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79">
    <w:name w:val="xl17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0">
    <w:name w:val="xl180"/>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1">
    <w:name w:val="xl181"/>
    <w:basedOn w:val="Normal"/>
    <w:rsid w:val="00F16191"/>
    <w:pPr>
      <w:pBdr>
        <w:top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2">
    <w:name w:val="xl182"/>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3">
    <w:name w:val="xl183"/>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4">
    <w:name w:val="xl184"/>
    <w:basedOn w:val="Normal"/>
    <w:rsid w:val="00F16191"/>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5">
    <w:name w:val="xl185"/>
    <w:basedOn w:val="Normal"/>
    <w:rsid w:val="00F16191"/>
    <w:pPr>
      <w:spacing w:before="100" w:beforeAutospacing="1" w:after="100" w:afterAutospacing="1" w:line="240" w:lineRule="auto"/>
      <w:jc w:val="right"/>
    </w:pPr>
    <w:rPr>
      <w:rFonts w:ascii="Arial" w:eastAsia="Times New Roman" w:hAnsi="Arial" w:cs="Arial"/>
      <w:sz w:val="24"/>
      <w:szCs w:val="24"/>
      <w:lang w:eastAsia="en-ZA"/>
    </w:rPr>
  </w:style>
  <w:style w:type="paragraph" w:customStyle="1" w:styleId="xl186">
    <w:name w:val="xl186"/>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7">
    <w:name w:val="xl187"/>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8">
    <w:name w:val="xl188"/>
    <w:basedOn w:val="Normal"/>
    <w:rsid w:val="00F16191"/>
    <w:pP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9">
    <w:name w:val="xl189"/>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90">
    <w:name w:val="xl190"/>
    <w:basedOn w:val="Normal"/>
    <w:rsid w:val="00F16191"/>
    <w:pP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1">
    <w:name w:val="xl191"/>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192">
    <w:name w:val="xl192"/>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3">
    <w:name w:val="xl193"/>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94">
    <w:name w:val="xl194"/>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5">
    <w:name w:val="xl195"/>
    <w:basedOn w:val="Normal"/>
    <w:rsid w:val="00F16191"/>
    <w:pP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6">
    <w:name w:val="xl196"/>
    <w:basedOn w:val="Normal"/>
    <w:rsid w:val="00F16191"/>
    <w:pPr>
      <w:pBdr>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97">
    <w:name w:val="xl19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8">
    <w:name w:val="xl198"/>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9">
    <w:name w:val="xl199"/>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00">
    <w:name w:val="xl20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01">
    <w:name w:val="xl20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02">
    <w:name w:val="xl202"/>
    <w:basedOn w:val="Normal"/>
    <w:rsid w:val="00F16191"/>
    <w:pPr>
      <w:pBdr>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203">
    <w:name w:val="xl203"/>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4">
    <w:name w:val="xl204"/>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5">
    <w:name w:val="xl20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n-ZA"/>
    </w:rPr>
  </w:style>
  <w:style w:type="paragraph" w:customStyle="1" w:styleId="xl206">
    <w:name w:val="xl206"/>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7">
    <w:name w:val="xl207"/>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8">
    <w:name w:val="xl208"/>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9">
    <w:name w:val="xl209"/>
    <w:basedOn w:val="Normal"/>
    <w:rsid w:val="00F1619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210">
    <w:name w:val="xl210"/>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1">
    <w:name w:val="xl21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2">
    <w:name w:val="xl212"/>
    <w:basedOn w:val="Normal"/>
    <w:rsid w:val="00F16191"/>
    <w:pP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13">
    <w:name w:val="xl213"/>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4">
    <w:name w:val="xl214"/>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5">
    <w:name w:val="xl21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6">
    <w:name w:val="xl216"/>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7">
    <w:name w:val="xl217"/>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FFFF"/>
      <w:sz w:val="24"/>
      <w:szCs w:val="24"/>
      <w:lang w:eastAsia="en-ZA"/>
    </w:rPr>
  </w:style>
  <w:style w:type="paragraph" w:customStyle="1" w:styleId="xl218">
    <w:name w:val="xl218"/>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9">
    <w:name w:val="xl219"/>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0">
    <w:name w:val="xl22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1">
    <w:name w:val="xl221"/>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2">
    <w:name w:val="xl222"/>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3">
    <w:name w:val="xl223"/>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4">
    <w:name w:val="xl224"/>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FFFF"/>
      <w:sz w:val="24"/>
      <w:szCs w:val="24"/>
      <w:lang w:eastAsia="en-ZA"/>
    </w:rPr>
  </w:style>
  <w:style w:type="paragraph" w:customStyle="1" w:styleId="xl225">
    <w:name w:val="xl225"/>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6">
    <w:name w:val="xl226"/>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27">
    <w:name w:val="xl227"/>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8">
    <w:name w:val="xl228"/>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9">
    <w:name w:val="xl229"/>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30">
    <w:name w:val="xl230"/>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31">
    <w:name w:val="xl231"/>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2">
    <w:name w:val="xl232"/>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3">
    <w:name w:val="xl233"/>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4">
    <w:name w:val="xl234"/>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table" w:customStyle="1" w:styleId="TableGrid10">
    <w:name w:val="TableGrid1"/>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20">
    <w:name w:val="TableGrid2"/>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30">
    <w:name w:val="TableGrid3"/>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4">
    <w:name w:val="TableGrid4"/>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5">
    <w:name w:val="TableGrid5"/>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6">
    <w:name w:val="TableGrid6"/>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7">
    <w:name w:val="TableGrid7"/>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8">
    <w:name w:val="TableGrid8"/>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9">
    <w:name w:val="TableGrid9"/>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100">
    <w:name w:val="TableGrid10"/>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110">
    <w:name w:val="TableGrid11"/>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12">
    <w:name w:val="TableGrid12"/>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MediumList2-Accent11">
    <w:name w:val="Medium List 2 - Accent 11"/>
    <w:basedOn w:val="TableNormal"/>
    <w:next w:val="MediumList2-Accent1"/>
    <w:uiPriority w:val="66"/>
    <w:rsid w:val="00F16191"/>
    <w:pPr>
      <w:spacing w:after="0" w:line="240" w:lineRule="auto"/>
    </w:pPr>
    <w:rPr>
      <w:rFonts w:ascii="Calibri" w:eastAsia="MS Gothic" w:hAnsi="Calibri"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3">
    <w:name w:val="TableGrid13"/>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80">
    <w:name w:val="Table Grid8"/>
    <w:basedOn w:val="TableNormal"/>
    <w:next w:val="TableGrid"/>
    <w:uiPriority w:val="3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3">
    <w:name w:val="VS3"/>
    <w:basedOn w:val="Heading3"/>
    <w:link w:val="VS3Char"/>
    <w:qFormat/>
    <w:rsid w:val="00F16191"/>
  </w:style>
  <w:style w:type="paragraph" w:customStyle="1" w:styleId="CM5">
    <w:name w:val="CM5"/>
    <w:basedOn w:val="Default"/>
    <w:next w:val="Default"/>
    <w:uiPriority w:val="99"/>
    <w:rsid w:val="00F16191"/>
    <w:pPr>
      <w:widowControl w:val="0"/>
      <w:spacing w:after="508"/>
    </w:pPr>
    <w:rPr>
      <w:rFonts w:ascii="Helvetica" w:hAnsi="Helvetica" w:cs="Helvetica"/>
      <w:color w:val="auto"/>
    </w:rPr>
  </w:style>
  <w:style w:type="character" w:customStyle="1" w:styleId="VS3Char">
    <w:name w:val="VS3 Char"/>
    <w:basedOn w:val="DefaultParagraphFont"/>
    <w:link w:val="VS3"/>
    <w:rsid w:val="00F16191"/>
    <w:rPr>
      <w:rFonts w:ascii="Arial" w:eastAsia="MS Gothic" w:hAnsi="Arial" w:cs="Times New Roman"/>
      <w:b/>
      <w:i/>
      <w:lang w:val="en-AU" w:eastAsia="en-AU"/>
    </w:rPr>
  </w:style>
  <w:style w:type="paragraph" w:customStyle="1" w:styleId="CM6">
    <w:name w:val="CM6"/>
    <w:basedOn w:val="Default"/>
    <w:next w:val="Default"/>
    <w:uiPriority w:val="99"/>
    <w:rsid w:val="00F16191"/>
    <w:pPr>
      <w:widowControl w:val="0"/>
      <w:spacing w:after="328"/>
    </w:pPr>
    <w:rPr>
      <w:rFonts w:ascii="Helvetica" w:hAnsi="Helvetica" w:cs="Helvetica"/>
      <w:color w:val="auto"/>
    </w:rPr>
  </w:style>
  <w:style w:type="paragraph" w:customStyle="1" w:styleId="CM3">
    <w:name w:val="CM3"/>
    <w:basedOn w:val="Default"/>
    <w:next w:val="Default"/>
    <w:uiPriority w:val="99"/>
    <w:rsid w:val="00F16191"/>
    <w:pPr>
      <w:widowControl w:val="0"/>
      <w:spacing w:line="348" w:lineRule="atLeast"/>
    </w:pPr>
    <w:rPr>
      <w:rFonts w:ascii="Helvetica" w:hAnsi="Helvetica" w:cs="Helvetica"/>
      <w:color w:val="auto"/>
    </w:rPr>
  </w:style>
  <w:style w:type="paragraph" w:customStyle="1" w:styleId="CM4">
    <w:name w:val="CM4"/>
    <w:basedOn w:val="Default"/>
    <w:next w:val="Default"/>
    <w:uiPriority w:val="99"/>
    <w:rsid w:val="00F16191"/>
    <w:pPr>
      <w:widowControl w:val="0"/>
      <w:spacing w:line="348" w:lineRule="atLeast"/>
    </w:pPr>
    <w:rPr>
      <w:rFonts w:ascii="Helvetica" w:hAnsi="Helvetica" w:cs="Helvetica"/>
      <w:color w:val="auto"/>
    </w:rPr>
  </w:style>
  <w:style w:type="paragraph" w:customStyle="1" w:styleId="dot">
    <w:name w:val="dot"/>
    <w:basedOn w:val="Normal"/>
    <w:rsid w:val="00F16191"/>
    <w:pPr>
      <w:tabs>
        <w:tab w:val="left" w:pos="709"/>
        <w:tab w:val="left" w:pos="1276"/>
        <w:tab w:val="left" w:leader="dot" w:pos="9781"/>
      </w:tabs>
      <w:spacing w:after="0" w:line="240" w:lineRule="auto"/>
      <w:jc w:val="both"/>
    </w:pPr>
    <w:rPr>
      <w:rFonts w:ascii="Times New Roman" w:eastAsia="Times New Roman" w:hAnsi="Times New Roman" w:cs="Times New Roman"/>
      <w:sz w:val="16"/>
      <w:szCs w:val="20"/>
      <w:lang w:val="en-GB"/>
    </w:rPr>
  </w:style>
  <w:style w:type="character" w:customStyle="1" w:styleId="BodyTextIndentChar1">
    <w:name w:val="Body Text Indent Char1"/>
    <w:aliases w:val="Body Text Indent Char Char Char1,Body Text Indent Char Char Char Char,Body Text Indent Char Char Char Char Char Char Char,Body Text Indent Char Char Char Char Char Char1"/>
    <w:rsid w:val="00F16191"/>
    <w:rPr>
      <w:rFonts w:ascii="Arial" w:hAnsi="Arial"/>
      <w:lang w:val="en-GB"/>
    </w:rPr>
  </w:style>
  <w:style w:type="table" w:customStyle="1" w:styleId="TableGrid40">
    <w:name w:val="Table Grid4"/>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Normal"/>
    <w:rsid w:val="00F16191"/>
    <w:pPr>
      <w:tabs>
        <w:tab w:val="left" w:pos="851"/>
        <w:tab w:val="left" w:pos="2410"/>
        <w:tab w:val="left" w:pos="5184"/>
        <w:tab w:val="left" w:pos="5664"/>
        <w:tab w:val="left" w:pos="6144"/>
      </w:tabs>
      <w:spacing w:after="0" w:line="240" w:lineRule="auto"/>
      <w:ind w:left="1560" w:hanging="567"/>
      <w:jc w:val="both"/>
    </w:pPr>
    <w:rPr>
      <w:rFonts w:ascii="Univers (W1)" w:eastAsia="Times New Roman" w:hAnsi="Univers (W1)" w:cs="Times New Roman"/>
      <w:bCs/>
      <w:sz w:val="16"/>
      <w:szCs w:val="20"/>
      <w:lang w:val="en-GB"/>
    </w:rPr>
  </w:style>
  <w:style w:type="paragraph" w:customStyle="1" w:styleId="Parind">
    <w:name w:val="Par ind"/>
    <w:basedOn w:val="Normal"/>
    <w:rsid w:val="00F16191"/>
    <w:pPr>
      <w:spacing w:before="120" w:after="240" w:line="312" w:lineRule="auto"/>
      <w:ind w:left="709"/>
      <w:jc w:val="both"/>
    </w:pPr>
    <w:rPr>
      <w:rFonts w:ascii="Arial" w:eastAsia="Calibri" w:hAnsi="Arial" w:cs="Arial"/>
      <w:sz w:val="20"/>
      <w:lang w:val="en-US"/>
    </w:rPr>
  </w:style>
  <w:style w:type="character" w:customStyle="1" w:styleId="bodytext11">
    <w:name w:val="bodytext11"/>
    <w:rsid w:val="00F16191"/>
    <w:rPr>
      <w:rFonts w:ascii="Trebuchet MS" w:hAnsi="Trebuchet MS" w:hint="default"/>
      <w:sz w:val="20"/>
      <w:szCs w:val="20"/>
    </w:rPr>
  </w:style>
  <w:style w:type="paragraph" w:styleId="Quote">
    <w:name w:val="Quote"/>
    <w:basedOn w:val="Normal"/>
    <w:next w:val="Normal"/>
    <w:link w:val="QuoteChar"/>
    <w:uiPriority w:val="29"/>
    <w:qFormat/>
    <w:rsid w:val="00F16191"/>
    <w:pPr>
      <w:spacing w:before="200" w:after="0" w:line="240" w:lineRule="auto"/>
      <w:ind w:left="360" w:right="360"/>
      <w:jc w:val="both"/>
    </w:pPr>
    <w:rPr>
      <w:rFonts w:ascii="Arial" w:eastAsia="Times New Roman" w:hAnsi="Arial" w:cs="Times New Roman"/>
      <w:bCs/>
      <w:i/>
      <w:iCs/>
      <w:sz w:val="18"/>
      <w:szCs w:val="20"/>
      <w:lang w:val="en-GB"/>
    </w:rPr>
  </w:style>
  <w:style w:type="character" w:customStyle="1" w:styleId="QuoteChar">
    <w:name w:val="Quote Char"/>
    <w:basedOn w:val="DefaultParagraphFont"/>
    <w:link w:val="Quote"/>
    <w:uiPriority w:val="29"/>
    <w:rsid w:val="00F16191"/>
    <w:rPr>
      <w:rFonts w:ascii="Arial" w:eastAsia="Times New Roman" w:hAnsi="Arial" w:cs="Times New Roman"/>
      <w:bCs/>
      <w:i/>
      <w:iCs/>
      <w:sz w:val="18"/>
      <w:szCs w:val="20"/>
      <w:lang w:val="en-GB"/>
    </w:rPr>
  </w:style>
  <w:style w:type="paragraph" w:styleId="IntenseQuote">
    <w:name w:val="Intense Quote"/>
    <w:basedOn w:val="Normal"/>
    <w:next w:val="Normal"/>
    <w:link w:val="IntenseQuoteChar"/>
    <w:uiPriority w:val="30"/>
    <w:qFormat/>
    <w:rsid w:val="00F16191"/>
    <w:pPr>
      <w:pBdr>
        <w:bottom w:val="single" w:sz="4" w:space="1" w:color="auto"/>
      </w:pBdr>
      <w:spacing w:before="200" w:after="280" w:line="240" w:lineRule="auto"/>
      <w:ind w:left="1008" w:right="1152"/>
      <w:jc w:val="both"/>
    </w:pPr>
    <w:rPr>
      <w:rFonts w:ascii="Arial" w:eastAsia="Times New Roman" w:hAnsi="Arial" w:cs="Times New Roman"/>
      <w:b/>
      <w:bCs/>
      <w:i/>
      <w:iCs/>
      <w:sz w:val="18"/>
      <w:szCs w:val="20"/>
      <w:lang w:val="en-GB"/>
    </w:rPr>
  </w:style>
  <w:style w:type="character" w:customStyle="1" w:styleId="IntenseQuoteChar">
    <w:name w:val="Intense Quote Char"/>
    <w:basedOn w:val="DefaultParagraphFont"/>
    <w:link w:val="IntenseQuote"/>
    <w:uiPriority w:val="30"/>
    <w:rsid w:val="00F16191"/>
    <w:rPr>
      <w:rFonts w:ascii="Arial" w:eastAsia="Times New Roman" w:hAnsi="Arial" w:cs="Times New Roman"/>
      <w:b/>
      <w:bCs/>
      <w:i/>
      <w:iCs/>
      <w:sz w:val="18"/>
      <w:szCs w:val="20"/>
      <w:lang w:val="en-GB"/>
    </w:rPr>
  </w:style>
  <w:style w:type="character" w:styleId="IntenseEmphasis">
    <w:name w:val="Intense Emphasis"/>
    <w:uiPriority w:val="21"/>
    <w:qFormat/>
    <w:rsid w:val="00F16191"/>
    <w:rPr>
      <w:b/>
      <w:bCs/>
    </w:rPr>
  </w:style>
  <w:style w:type="character" w:styleId="SubtleReference">
    <w:name w:val="Subtle Reference"/>
    <w:uiPriority w:val="31"/>
    <w:qFormat/>
    <w:rsid w:val="00F16191"/>
    <w:rPr>
      <w:smallCaps/>
    </w:rPr>
  </w:style>
  <w:style w:type="character" w:styleId="IntenseReference">
    <w:name w:val="Intense Reference"/>
    <w:uiPriority w:val="32"/>
    <w:qFormat/>
    <w:rsid w:val="00F16191"/>
    <w:rPr>
      <w:smallCaps/>
      <w:spacing w:val="5"/>
      <w:u w:val="single"/>
    </w:rPr>
  </w:style>
  <w:style w:type="paragraph" w:customStyle="1" w:styleId="ParInd2">
    <w:name w:val="Par Ind 2"/>
    <w:basedOn w:val="Normal"/>
    <w:qFormat/>
    <w:rsid w:val="00F16191"/>
    <w:pPr>
      <w:tabs>
        <w:tab w:val="left" w:pos="709"/>
        <w:tab w:val="left" w:pos="900"/>
      </w:tabs>
      <w:spacing w:before="120" w:after="240" w:line="312" w:lineRule="auto"/>
      <w:ind w:left="709"/>
      <w:jc w:val="both"/>
    </w:pPr>
    <w:rPr>
      <w:rFonts w:ascii="Arial" w:eastAsia="Times New Roman" w:hAnsi="Arial" w:cs="Times New Roman"/>
      <w:bCs/>
      <w:snapToGrid w:val="0"/>
      <w:sz w:val="18"/>
      <w:szCs w:val="18"/>
      <w:lang w:val="en-GB"/>
    </w:rPr>
  </w:style>
  <w:style w:type="paragraph" w:customStyle="1" w:styleId="ParInd0">
    <w:name w:val="Par Ind"/>
    <w:basedOn w:val="Normal"/>
    <w:autoRedefine/>
    <w:rsid w:val="00F16191"/>
    <w:pPr>
      <w:widowControl w:val="0"/>
      <w:tabs>
        <w:tab w:val="left" w:pos="709"/>
        <w:tab w:val="left" w:pos="900"/>
        <w:tab w:val="left" w:pos="1138"/>
      </w:tabs>
      <w:spacing w:before="120" w:after="240" w:line="240" w:lineRule="auto"/>
      <w:ind w:left="709"/>
      <w:jc w:val="both"/>
    </w:pPr>
    <w:rPr>
      <w:rFonts w:ascii="Arial" w:eastAsia="Times New Roman" w:hAnsi="Arial" w:cs="Times New Roman"/>
      <w:snapToGrid w:val="0"/>
      <w:sz w:val="20"/>
      <w:szCs w:val="18"/>
      <w:lang w:eastAsia="en-ZA"/>
    </w:rPr>
  </w:style>
  <w:style w:type="character" w:customStyle="1" w:styleId="Normal15Char">
    <w:name w:val="Normal1.5 Char"/>
    <w:link w:val="Normal15"/>
    <w:locked/>
    <w:rsid w:val="00F16191"/>
    <w:rPr>
      <w:rFonts w:ascii="Arial" w:eastAsia="Times New Roman" w:hAnsi="Arial" w:cs="Times New Roman"/>
      <w:snapToGrid w:val="0"/>
      <w:sz w:val="24"/>
      <w:szCs w:val="20"/>
    </w:rPr>
  </w:style>
  <w:style w:type="paragraph" w:customStyle="1" w:styleId="P3Header1-Clauses">
    <w:name w:val="P3 Header1-Clauses"/>
    <w:basedOn w:val="Normal"/>
    <w:rsid w:val="00F16191"/>
    <w:pPr>
      <w:tabs>
        <w:tab w:val="left" w:pos="972"/>
        <w:tab w:val="left" w:pos="1138"/>
      </w:tabs>
      <w:spacing w:after="200" w:line="240" w:lineRule="auto"/>
      <w:ind w:left="3722" w:hanging="360"/>
      <w:jc w:val="both"/>
    </w:pPr>
    <w:rPr>
      <w:rFonts w:ascii="Times New Roman" w:eastAsia="Times New Roman" w:hAnsi="Times New Roman" w:cs="Times New Roman"/>
      <w:sz w:val="24"/>
      <w:szCs w:val="20"/>
      <w:lang w:val="es-ES_tradnl"/>
    </w:rPr>
  </w:style>
  <w:style w:type="paragraph" w:customStyle="1" w:styleId="HeaderSectionV">
    <w:name w:val="Header.Section V"/>
    <w:basedOn w:val="Normal"/>
    <w:rsid w:val="00F16191"/>
    <w:pPr>
      <w:tabs>
        <w:tab w:val="left" w:pos="1138"/>
      </w:tabs>
      <w:spacing w:after="0" w:line="240" w:lineRule="auto"/>
      <w:ind w:left="1138"/>
      <w:jc w:val="center"/>
    </w:pPr>
    <w:rPr>
      <w:rFonts w:ascii="Times New Roman" w:eastAsia="Times New Roman" w:hAnsi="Times New Roman" w:cs="Times New Roman"/>
      <w:b/>
      <w:sz w:val="36"/>
      <w:szCs w:val="20"/>
      <w:lang w:val="es-ES_tradnl"/>
    </w:rPr>
  </w:style>
  <w:style w:type="paragraph" w:customStyle="1" w:styleId="Heading5ci">
    <w:name w:val="Heading5ci"/>
    <w:basedOn w:val="Heading3"/>
    <w:rsid w:val="00F16191"/>
  </w:style>
  <w:style w:type="paragraph" w:customStyle="1" w:styleId="HEADING4A">
    <w:name w:val="HEADING 4A"/>
    <w:basedOn w:val="Heading2"/>
    <w:rsid w:val="00F16191"/>
  </w:style>
  <w:style w:type="paragraph" w:customStyle="1" w:styleId="Heading3b">
    <w:name w:val="Heading 3(b)"/>
    <w:basedOn w:val="Heading3"/>
    <w:rsid w:val="00F16191"/>
  </w:style>
  <w:style w:type="paragraph" w:customStyle="1" w:styleId="CharCharChar1">
    <w:name w:val="Char Char Char1"/>
    <w:basedOn w:val="Normal"/>
    <w:rsid w:val="00F16191"/>
    <w:pPr>
      <w:tabs>
        <w:tab w:val="left" w:pos="1138"/>
      </w:tabs>
      <w:spacing w:line="240" w:lineRule="exact"/>
      <w:ind w:left="1138"/>
      <w:jc w:val="both"/>
    </w:pPr>
    <w:rPr>
      <w:rFonts w:ascii="Verdana" w:eastAsia="Times New Roman" w:hAnsi="Verdana" w:cs="Verdana"/>
      <w:sz w:val="20"/>
      <w:szCs w:val="20"/>
      <w:lang w:val="en-US"/>
    </w:rPr>
  </w:style>
  <w:style w:type="paragraph" w:customStyle="1" w:styleId="StyleHeading2LinespacingMultiple125li">
    <w:name w:val="Style Heading 2 + Line spacing:  Multiple 1.25 li"/>
    <w:basedOn w:val="Heading2"/>
    <w:autoRedefine/>
    <w:rsid w:val="00F16191"/>
  </w:style>
  <w:style w:type="paragraph" w:customStyle="1" w:styleId="ParIndromnum">
    <w:name w:val="Par Ind rom num"/>
    <w:basedOn w:val="ParInd2"/>
    <w:autoRedefine/>
    <w:rsid w:val="00F16191"/>
    <w:pPr>
      <w:widowControl w:val="0"/>
      <w:tabs>
        <w:tab w:val="clear" w:pos="709"/>
        <w:tab w:val="clear" w:pos="900"/>
        <w:tab w:val="left" w:pos="1138"/>
      </w:tabs>
      <w:spacing w:before="0" w:after="0"/>
      <w:ind w:left="0"/>
    </w:pPr>
    <w:rPr>
      <w:snapToGrid/>
      <w:sz w:val="20"/>
    </w:rPr>
  </w:style>
  <w:style w:type="paragraph" w:customStyle="1" w:styleId="Head4">
    <w:name w:val="Head4"/>
    <w:basedOn w:val="ParIndromnum"/>
    <w:next w:val="Parind"/>
    <w:autoRedefine/>
    <w:rsid w:val="00F16191"/>
    <w:pPr>
      <w:tabs>
        <w:tab w:val="left" w:pos="709"/>
      </w:tabs>
    </w:pPr>
    <w:rPr>
      <w:u w:val="single"/>
    </w:rPr>
  </w:style>
  <w:style w:type="paragraph" w:customStyle="1" w:styleId="Underline">
    <w:name w:val="Underline"/>
    <w:basedOn w:val="Normal"/>
    <w:autoRedefine/>
    <w:rsid w:val="00F16191"/>
    <w:pPr>
      <w:tabs>
        <w:tab w:val="left" w:pos="1138"/>
      </w:tabs>
      <w:spacing w:after="240" w:line="300" w:lineRule="auto"/>
      <w:ind w:left="720"/>
      <w:jc w:val="both"/>
    </w:pPr>
    <w:rPr>
      <w:rFonts w:ascii="Arial" w:eastAsia="Times New Roman" w:hAnsi="Arial" w:cs="Times New Roman"/>
      <w:sz w:val="20"/>
      <w:szCs w:val="20"/>
      <w:u w:val="single"/>
    </w:rPr>
  </w:style>
  <w:style w:type="paragraph" w:customStyle="1" w:styleId="Numberstyle1">
    <w:name w:val="Number style 1"/>
    <w:basedOn w:val="Normal"/>
    <w:rsid w:val="00F16191"/>
    <w:pPr>
      <w:tabs>
        <w:tab w:val="left" w:pos="1138"/>
      </w:tabs>
      <w:spacing w:before="60" w:after="60" w:line="240" w:lineRule="auto"/>
      <w:ind w:left="1138"/>
      <w:jc w:val="both"/>
    </w:pPr>
    <w:rPr>
      <w:rFonts w:ascii="Arial" w:eastAsia="Times New Roman" w:hAnsi="Arial" w:cs="Times New Roman"/>
      <w:sz w:val="20"/>
      <w:szCs w:val="20"/>
    </w:rPr>
  </w:style>
  <w:style w:type="paragraph" w:customStyle="1" w:styleId="ParIndNuma">
    <w:name w:val="Par Ind Num a"/>
    <w:basedOn w:val="ParIndromnum"/>
    <w:autoRedefine/>
    <w:rsid w:val="00F16191"/>
    <w:pPr>
      <w:spacing w:line="240" w:lineRule="auto"/>
      <w:ind w:left="1500" w:hanging="360"/>
    </w:pPr>
  </w:style>
  <w:style w:type="character" w:customStyle="1" w:styleId="BodyText21">
    <w:name w:val="Body Text 21"/>
    <w:rsid w:val="00F16191"/>
    <w:rPr>
      <w:rFonts w:ascii="Arial" w:hAnsi="Arial"/>
      <w:b/>
      <w:noProof w:val="0"/>
      <w:sz w:val="20"/>
      <w:lang w:val="en-GB"/>
    </w:rPr>
  </w:style>
  <w:style w:type="character" w:customStyle="1" w:styleId="BodyTextFirstIndentChar1">
    <w:name w:val="Body Text First Indent Char1"/>
    <w:basedOn w:val="BodyTextChar"/>
    <w:rsid w:val="00F16191"/>
    <w:rPr>
      <w:rFonts w:ascii="Times New Roman" w:eastAsia="Calibri" w:hAnsi="Times New Roman" w:cs="Times New Roman"/>
      <w:noProof/>
      <w:sz w:val="19"/>
      <w:szCs w:val="20"/>
      <w:lang w:val="en-US"/>
    </w:rPr>
  </w:style>
  <w:style w:type="character" w:customStyle="1" w:styleId="BodyTextFirstIndent2Char1">
    <w:name w:val="Body Text First Indent 2 Char1"/>
    <w:basedOn w:val="BodyTextIndentChar"/>
    <w:rsid w:val="00F16191"/>
    <w:rPr>
      <w:rFonts w:ascii="Times New Roman" w:eastAsia="Calibri" w:hAnsi="Times New Roman" w:cs="Times New Roman"/>
      <w:sz w:val="19"/>
      <w:szCs w:val="20"/>
      <w:lang w:val="en-GB"/>
    </w:rPr>
  </w:style>
  <w:style w:type="character" w:customStyle="1" w:styleId="ClosingChar1">
    <w:name w:val="Closing Char1"/>
    <w:basedOn w:val="DefaultParagraphFont"/>
    <w:rsid w:val="00F16191"/>
    <w:rPr>
      <w:rFonts w:eastAsia="Calibri" w:cs="Times New Roman"/>
      <w:sz w:val="19"/>
      <w:szCs w:val="20"/>
    </w:rPr>
  </w:style>
  <w:style w:type="character" w:customStyle="1" w:styleId="DateChar1">
    <w:name w:val="Date Char1"/>
    <w:basedOn w:val="DefaultParagraphFont"/>
    <w:rsid w:val="00F16191"/>
    <w:rPr>
      <w:rFonts w:eastAsia="Calibri" w:cs="Times New Roman"/>
      <w:sz w:val="19"/>
      <w:szCs w:val="20"/>
    </w:rPr>
  </w:style>
  <w:style w:type="character" w:customStyle="1" w:styleId="E-mailSignatureChar1">
    <w:name w:val="E-mail Signature Char1"/>
    <w:basedOn w:val="DefaultParagraphFont"/>
    <w:rsid w:val="00F16191"/>
    <w:rPr>
      <w:rFonts w:eastAsia="Calibri" w:cs="Times New Roman"/>
      <w:sz w:val="19"/>
      <w:szCs w:val="20"/>
    </w:rPr>
  </w:style>
  <w:style w:type="character" w:customStyle="1" w:styleId="EndnoteTextChar1">
    <w:name w:val="Endnote Text Char1"/>
    <w:basedOn w:val="DefaultParagraphFont"/>
    <w:rsid w:val="00F16191"/>
    <w:rPr>
      <w:rFonts w:eastAsia="Calibri" w:cs="Times New Roman"/>
      <w:sz w:val="20"/>
      <w:szCs w:val="20"/>
    </w:rPr>
  </w:style>
  <w:style w:type="character" w:customStyle="1" w:styleId="HTMLAddressChar1">
    <w:name w:val="HTML Address Char1"/>
    <w:basedOn w:val="DefaultParagraphFont"/>
    <w:rsid w:val="00F16191"/>
    <w:rPr>
      <w:rFonts w:eastAsia="Calibri" w:cs="Times New Roman"/>
      <w:i/>
      <w:iCs/>
      <w:sz w:val="19"/>
      <w:szCs w:val="20"/>
    </w:rPr>
  </w:style>
  <w:style w:type="character" w:customStyle="1" w:styleId="HTMLPreformattedChar1">
    <w:name w:val="HTML Preformatted Char1"/>
    <w:basedOn w:val="DefaultParagraphFont"/>
    <w:rsid w:val="00F16191"/>
    <w:rPr>
      <w:rFonts w:ascii="Consolas" w:eastAsia="Calibri" w:hAnsi="Consolas" w:cs="Consolas"/>
      <w:sz w:val="20"/>
      <w:szCs w:val="20"/>
    </w:rPr>
  </w:style>
  <w:style w:type="character" w:customStyle="1" w:styleId="MacroTextChar1">
    <w:name w:val="Macro Text Char1"/>
    <w:basedOn w:val="DefaultParagraphFont"/>
    <w:rsid w:val="00F16191"/>
    <w:rPr>
      <w:rFonts w:ascii="Consolas" w:eastAsia="Calibri" w:hAnsi="Consolas" w:cs="Consolas"/>
      <w:sz w:val="20"/>
      <w:szCs w:val="20"/>
    </w:rPr>
  </w:style>
  <w:style w:type="character" w:customStyle="1" w:styleId="MessageHeaderChar1">
    <w:name w:val="Message Header Char1"/>
    <w:basedOn w:val="DefaultParagraphFont"/>
    <w:rsid w:val="00F16191"/>
    <w:rPr>
      <w:rFonts w:ascii="Calibri" w:eastAsia="MS Gothic" w:hAnsi="Calibri" w:cs="Times New Roman"/>
      <w:sz w:val="24"/>
      <w:szCs w:val="24"/>
      <w:shd w:val="pct20" w:color="auto" w:fill="auto"/>
    </w:rPr>
  </w:style>
  <w:style w:type="character" w:customStyle="1" w:styleId="NoteHeadingChar1">
    <w:name w:val="Note Heading Char1"/>
    <w:basedOn w:val="DefaultParagraphFont"/>
    <w:rsid w:val="00F16191"/>
    <w:rPr>
      <w:rFonts w:eastAsia="Calibri" w:cs="Times New Roman"/>
      <w:sz w:val="19"/>
      <w:szCs w:val="20"/>
    </w:rPr>
  </w:style>
  <w:style w:type="character" w:customStyle="1" w:styleId="SalutationChar1">
    <w:name w:val="Salutation Char1"/>
    <w:basedOn w:val="DefaultParagraphFont"/>
    <w:rsid w:val="00F16191"/>
    <w:rPr>
      <w:rFonts w:eastAsia="Calibri" w:cs="Times New Roman"/>
      <w:sz w:val="19"/>
      <w:szCs w:val="20"/>
    </w:rPr>
  </w:style>
  <w:style w:type="character" w:customStyle="1" w:styleId="SignatureChar1">
    <w:name w:val="Signature Char1"/>
    <w:basedOn w:val="DefaultParagraphFont"/>
    <w:rsid w:val="00F16191"/>
    <w:rPr>
      <w:rFonts w:eastAsia="Calibri" w:cs="Times New Roman"/>
      <w:sz w:val="19"/>
      <w:szCs w:val="20"/>
    </w:rPr>
  </w:style>
  <w:style w:type="paragraph" w:customStyle="1" w:styleId="MYSTYLE">
    <w:name w:val="MYSTYLE"/>
    <w:basedOn w:val="Normal"/>
    <w:rsid w:val="00F16191"/>
    <w:pPr>
      <w:spacing w:after="0" w:line="240" w:lineRule="auto"/>
    </w:pPr>
    <w:rPr>
      <w:rFonts w:ascii="Geneva" w:eastAsia="Times New Roman" w:hAnsi="Geneva" w:cs="Times New Roman"/>
      <w:sz w:val="18"/>
      <w:szCs w:val="20"/>
      <w:lang w:val="en-US"/>
    </w:rPr>
  </w:style>
  <w:style w:type="paragraph" w:customStyle="1" w:styleId="p4">
    <w:name w:val="p4"/>
    <w:basedOn w:val="Normal"/>
    <w:rsid w:val="00F16191"/>
    <w:pPr>
      <w:widowControl w:val="0"/>
      <w:autoSpaceDE w:val="0"/>
      <w:autoSpaceDN w:val="0"/>
      <w:adjustRightInd w:val="0"/>
      <w:spacing w:after="0" w:line="240" w:lineRule="auto"/>
      <w:ind w:left="284"/>
      <w:jc w:val="both"/>
    </w:pPr>
    <w:rPr>
      <w:rFonts w:ascii="Times New Roman" w:eastAsia="Times New Roman" w:hAnsi="Times New Roman" w:cs="Times New Roman"/>
      <w:sz w:val="20"/>
      <w:szCs w:val="24"/>
      <w:lang w:val="en-US"/>
    </w:rPr>
  </w:style>
  <w:style w:type="paragraph" w:customStyle="1" w:styleId="p2">
    <w:name w:val="p2"/>
    <w:basedOn w:val="Normal"/>
    <w:rsid w:val="00F16191"/>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0"/>
      <w:szCs w:val="24"/>
      <w:lang w:val="en-US"/>
    </w:rPr>
  </w:style>
  <w:style w:type="paragraph" w:customStyle="1" w:styleId="msonormal0">
    <w:name w:val="msonormal"/>
    <w:basedOn w:val="Normal"/>
    <w:rsid w:val="00F16191"/>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font8">
    <w:name w:val="font8"/>
    <w:basedOn w:val="Normal"/>
    <w:rsid w:val="00F16191"/>
    <w:pPr>
      <w:spacing w:before="100" w:beforeAutospacing="1" w:after="100" w:afterAutospacing="1" w:line="240" w:lineRule="auto"/>
    </w:pPr>
    <w:rPr>
      <w:rFonts w:ascii="Calibri" w:eastAsia="Times New Roman" w:hAnsi="Calibri" w:cs="Calibri"/>
      <w:sz w:val="20"/>
      <w:szCs w:val="20"/>
      <w:lang w:eastAsia="en-ZA"/>
    </w:rPr>
  </w:style>
  <w:style w:type="paragraph" w:customStyle="1" w:styleId="font9">
    <w:name w:val="font9"/>
    <w:basedOn w:val="Normal"/>
    <w:rsid w:val="00F16191"/>
    <w:pPr>
      <w:spacing w:before="100" w:beforeAutospacing="1" w:after="100" w:afterAutospacing="1" w:line="240" w:lineRule="auto"/>
    </w:pPr>
    <w:rPr>
      <w:rFonts w:ascii="Calibri" w:eastAsia="Times New Roman" w:hAnsi="Calibri" w:cs="Calibri"/>
      <w:sz w:val="20"/>
      <w:szCs w:val="20"/>
      <w:u w:val="single"/>
      <w:lang w:eastAsia="en-ZA"/>
    </w:rPr>
  </w:style>
  <w:style w:type="paragraph" w:customStyle="1" w:styleId="font10">
    <w:name w:val="font10"/>
    <w:basedOn w:val="Normal"/>
    <w:rsid w:val="00F16191"/>
    <w:pPr>
      <w:spacing w:before="100" w:beforeAutospacing="1" w:after="100" w:afterAutospacing="1" w:line="240" w:lineRule="auto"/>
    </w:pPr>
    <w:rPr>
      <w:rFonts w:ascii="Calibri" w:eastAsia="Times New Roman" w:hAnsi="Calibri" w:cs="Calibri"/>
      <w:color w:val="000000"/>
      <w:sz w:val="20"/>
      <w:lang w:eastAsia="en-ZA"/>
    </w:rPr>
  </w:style>
  <w:style w:type="paragraph" w:customStyle="1" w:styleId="xl235">
    <w:name w:val="xl235"/>
    <w:basedOn w:val="Normal"/>
    <w:rsid w:val="00F16191"/>
    <w:pPr>
      <w:pBdr>
        <w:top w:val="single" w:sz="4" w:space="0" w:color="auto"/>
        <w:bottom w:val="double" w:sz="6"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36">
    <w:name w:val="xl236"/>
    <w:basedOn w:val="Normal"/>
    <w:rsid w:val="00F16191"/>
    <w:pPr>
      <w:pBdr>
        <w:top w:val="single" w:sz="4" w:space="0" w:color="auto"/>
        <w:left w:val="single" w:sz="4" w:space="0" w:color="auto"/>
        <w:bottom w:val="double" w:sz="6"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37">
    <w:name w:val="xl237"/>
    <w:basedOn w:val="Normal"/>
    <w:rsid w:val="00F1619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38">
    <w:name w:val="xl238"/>
    <w:basedOn w:val="Normal"/>
    <w:rsid w:val="00F1619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39">
    <w:name w:val="xl239"/>
    <w:basedOn w:val="Normal"/>
    <w:rsid w:val="00F1619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40">
    <w:name w:val="xl240"/>
    <w:basedOn w:val="Normal"/>
    <w:rsid w:val="00F1619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1">
    <w:name w:val="xl241"/>
    <w:basedOn w:val="Normal"/>
    <w:rsid w:val="00F16191"/>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2">
    <w:name w:val="xl242"/>
    <w:basedOn w:val="Normal"/>
    <w:rsid w:val="00F16191"/>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3">
    <w:name w:val="xl243"/>
    <w:basedOn w:val="Normal"/>
    <w:rsid w:val="00F16191"/>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4">
    <w:name w:val="xl244"/>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5">
    <w:name w:val="xl245"/>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46">
    <w:name w:val="xl246"/>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7">
    <w:name w:val="xl247"/>
    <w:basedOn w:val="Normal"/>
    <w:rsid w:val="00F16191"/>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8">
    <w:name w:val="xl248"/>
    <w:basedOn w:val="Normal"/>
    <w:rsid w:val="00F16191"/>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9">
    <w:name w:val="xl249"/>
    <w:basedOn w:val="Normal"/>
    <w:rsid w:val="00F16191"/>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50">
    <w:name w:val="xl250"/>
    <w:basedOn w:val="Normal"/>
    <w:rsid w:val="00F16191"/>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1">
    <w:name w:val="xl251"/>
    <w:basedOn w:val="Normal"/>
    <w:rsid w:val="00F1619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2">
    <w:name w:val="xl252"/>
    <w:basedOn w:val="Normal"/>
    <w:rsid w:val="00F1619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3">
    <w:name w:val="xl253"/>
    <w:basedOn w:val="Normal"/>
    <w:rsid w:val="00F16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4">
    <w:name w:val="xl254"/>
    <w:basedOn w:val="Normal"/>
    <w:rsid w:val="00F1619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5">
    <w:name w:val="xl255"/>
    <w:basedOn w:val="Normal"/>
    <w:rsid w:val="00F16191"/>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6">
    <w:name w:val="xl256"/>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7">
    <w:name w:val="xl25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8">
    <w:name w:val="xl258"/>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59">
    <w:name w:val="xl259"/>
    <w:basedOn w:val="Normal"/>
    <w:rsid w:val="00F16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60">
    <w:name w:val="xl260"/>
    <w:basedOn w:val="Normal"/>
    <w:rsid w:val="00F1619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61">
    <w:name w:val="xl261"/>
    <w:basedOn w:val="Normal"/>
    <w:rsid w:val="00F16191"/>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2">
    <w:name w:val="xl262"/>
    <w:basedOn w:val="Normal"/>
    <w:rsid w:val="00F16191"/>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63">
    <w:name w:val="xl263"/>
    <w:basedOn w:val="Normal"/>
    <w:rsid w:val="00F1619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64">
    <w:name w:val="xl264"/>
    <w:basedOn w:val="Normal"/>
    <w:rsid w:val="00F1619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65">
    <w:name w:val="xl265"/>
    <w:basedOn w:val="Normal"/>
    <w:rsid w:val="00F1619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6">
    <w:name w:val="xl266"/>
    <w:basedOn w:val="Normal"/>
    <w:rsid w:val="00F1619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7">
    <w:name w:val="xl267"/>
    <w:basedOn w:val="Normal"/>
    <w:rsid w:val="00F1619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8">
    <w:name w:val="xl268"/>
    <w:basedOn w:val="Normal"/>
    <w:rsid w:val="00F16191"/>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n-ZA"/>
    </w:rPr>
  </w:style>
  <w:style w:type="paragraph" w:customStyle="1" w:styleId="xl269">
    <w:name w:val="xl269"/>
    <w:basedOn w:val="Normal"/>
    <w:rsid w:val="00F16191"/>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n-ZA"/>
    </w:rPr>
  </w:style>
  <w:style w:type="paragraph" w:customStyle="1" w:styleId="xl270">
    <w:name w:val="xl270"/>
    <w:basedOn w:val="Normal"/>
    <w:rsid w:val="00F1619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71">
    <w:name w:val="xl271"/>
    <w:basedOn w:val="Normal"/>
    <w:rsid w:val="00F1619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2">
    <w:name w:val="xl272"/>
    <w:basedOn w:val="Normal"/>
    <w:rsid w:val="00F1619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3">
    <w:name w:val="xl273"/>
    <w:basedOn w:val="Normal"/>
    <w:rsid w:val="00F1619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4">
    <w:name w:val="xl274"/>
    <w:basedOn w:val="Normal"/>
    <w:rsid w:val="00F1619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5">
    <w:name w:val="xl275"/>
    <w:basedOn w:val="Normal"/>
    <w:rsid w:val="00F1619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6">
    <w:name w:val="xl276"/>
    <w:basedOn w:val="Normal"/>
    <w:rsid w:val="00F1619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7">
    <w:name w:val="xl277"/>
    <w:basedOn w:val="Normal"/>
    <w:rsid w:val="00F1619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8">
    <w:name w:val="xl278"/>
    <w:basedOn w:val="Normal"/>
    <w:rsid w:val="00F1619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9">
    <w:name w:val="xl279"/>
    <w:basedOn w:val="Normal"/>
    <w:rsid w:val="00F1619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Char13">
    <w:name w:val="Char13"/>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character" w:customStyle="1" w:styleId="UnresolvedMention3">
    <w:name w:val="Unresolved Mention3"/>
    <w:basedOn w:val="DefaultParagraphFont"/>
    <w:uiPriority w:val="99"/>
    <w:semiHidden/>
    <w:unhideWhenUsed/>
    <w:rsid w:val="00F16191"/>
    <w:rPr>
      <w:color w:val="605E5C"/>
      <w:shd w:val="clear" w:color="auto" w:fill="E1DFDD"/>
    </w:rPr>
  </w:style>
  <w:style w:type="table" w:customStyle="1" w:styleId="TableGrid16">
    <w:name w:val="Table Grid16"/>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0"/>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table" w:customStyle="1" w:styleId="TableGrid161">
    <w:name w:val="Table Grid161"/>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16191"/>
    <w:pPr>
      <w:spacing w:after="0" w:line="240" w:lineRule="auto"/>
      <w:ind w:left="108"/>
    </w:pPr>
    <w:rPr>
      <w:rFonts w:ascii="Times New Roman" w:eastAsia="Times New Roman" w:hAnsi="Times New Roman" w:cs="Times New Roman"/>
      <w:i/>
      <w:color w:val="000000"/>
      <w:sz w:val="18"/>
      <w:lang w:val="en-US"/>
    </w:rPr>
  </w:style>
  <w:style w:type="character" w:customStyle="1" w:styleId="footnotedescriptionChar">
    <w:name w:val="footnote description Char"/>
    <w:link w:val="footnotedescription"/>
    <w:rsid w:val="00F16191"/>
    <w:rPr>
      <w:rFonts w:ascii="Times New Roman" w:eastAsia="Times New Roman" w:hAnsi="Times New Roman" w:cs="Times New Roman"/>
      <w:i/>
      <w:color w:val="000000"/>
      <w:sz w:val="18"/>
      <w:lang w:val="en-US"/>
    </w:rPr>
  </w:style>
  <w:style w:type="character" w:customStyle="1" w:styleId="footnotemark">
    <w:name w:val="footnote mark"/>
    <w:hidden/>
    <w:rsid w:val="00F16191"/>
    <w:rPr>
      <w:rFonts w:ascii="Times New Roman" w:eastAsia="Times New Roman" w:hAnsi="Times New Roman" w:cs="Times New Roman"/>
      <w:i/>
      <w:color w:val="000000"/>
      <w:sz w:val="18"/>
      <w:vertAlign w:val="superscript"/>
    </w:rPr>
  </w:style>
  <w:style w:type="paragraph" w:customStyle="1" w:styleId="TableText">
    <w:name w:val="Table Text"/>
    <w:basedOn w:val="Normal"/>
    <w:next w:val="Normal"/>
    <w:qFormat/>
    <w:rsid w:val="00F16191"/>
    <w:pPr>
      <w:spacing w:before="120" w:after="0" w:line="240" w:lineRule="auto"/>
      <w:jc w:val="both"/>
    </w:pPr>
    <w:rPr>
      <w:rFonts w:ascii="Arial Narrow" w:eastAsia="Calibri" w:hAnsi="Arial Narrow" w:cs="Times New Roman"/>
      <w:sz w:val="18"/>
      <w:szCs w:val="24"/>
    </w:rPr>
  </w:style>
  <w:style w:type="paragraph" w:customStyle="1" w:styleId="Tableleft10">
    <w:name w:val="Table left 10"/>
    <w:basedOn w:val="Normal"/>
    <w:autoRedefine/>
    <w:qFormat/>
    <w:rsid w:val="00F16191"/>
    <w:pPr>
      <w:widowControl w:val="0"/>
      <w:tabs>
        <w:tab w:val="left" w:pos="567"/>
        <w:tab w:val="left" w:pos="737"/>
        <w:tab w:val="left" w:pos="851"/>
      </w:tabs>
      <w:spacing w:before="60" w:after="60" w:line="240" w:lineRule="auto"/>
      <w:ind w:left="57"/>
    </w:pPr>
    <w:rPr>
      <w:rFonts w:ascii="Arial" w:eastAsia="Times New Roman" w:hAnsi="Arial" w:cs="Arial"/>
      <w:snapToGrid w:val="0"/>
      <w:color w:val="FF0000"/>
      <w:sz w:val="20"/>
      <w:szCs w:val="24"/>
      <w:lang w:val="en-GB"/>
    </w:rPr>
  </w:style>
  <w:style w:type="paragraph" w:customStyle="1" w:styleId="Header0">
    <w:name w:val="Header 0"/>
    <w:basedOn w:val="Normal"/>
    <w:autoRedefine/>
    <w:rsid w:val="00F16191"/>
    <w:pPr>
      <w:widowControl w:val="0"/>
      <w:tabs>
        <w:tab w:val="left" w:pos="737"/>
      </w:tabs>
      <w:spacing w:before="120" w:after="120" w:line="240" w:lineRule="auto"/>
      <w:ind w:left="794" w:hanging="794"/>
      <w:jc w:val="center"/>
    </w:pPr>
    <w:rPr>
      <w:rFonts w:ascii="Arial Bold" w:eastAsia="Times New Roman" w:hAnsi="Arial Bold" w:cs="Arial"/>
      <w:b/>
      <w:caps/>
      <w:snapToGrid w:val="0"/>
      <w:color w:val="000000"/>
      <w:sz w:val="48"/>
      <w:szCs w:val="48"/>
      <w:lang w:val="en-GB"/>
    </w:rPr>
  </w:style>
  <w:style w:type="paragraph" w:customStyle="1" w:styleId="Header3">
    <w:name w:val="Header 3"/>
    <w:basedOn w:val="Normal"/>
    <w:autoRedefine/>
    <w:rsid w:val="00F16191"/>
    <w:pPr>
      <w:widowControl w:val="0"/>
      <w:tabs>
        <w:tab w:val="left" w:pos="737"/>
        <w:tab w:val="left" w:pos="851"/>
      </w:tabs>
      <w:spacing w:before="60" w:after="60" w:line="240" w:lineRule="auto"/>
      <w:ind w:hanging="320"/>
      <w:jc w:val="center"/>
    </w:pPr>
    <w:rPr>
      <w:rFonts w:ascii="Arial Bold" w:eastAsia="Times New Roman" w:hAnsi="Arial Bold" w:cs="Arial"/>
      <w:snapToGrid w:val="0"/>
      <w:color w:val="000000"/>
      <w:sz w:val="24"/>
      <w:szCs w:val="24"/>
      <w:lang w:val="en-GB"/>
    </w:rPr>
  </w:style>
  <w:style w:type="paragraph" w:customStyle="1" w:styleId="Tableheading">
    <w:name w:val="Table heading"/>
    <w:basedOn w:val="Normal"/>
    <w:autoRedefine/>
    <w:qFormat/>
    <w:rsid w:val="00F16191"/>
    <w:pPr>
      <w:widowControl w:val="0"/>
      <w:tabs>
        <w:tab w:val="left" w:pos="737"/>
      </w:tabs>
      <w:spacing w:before="60" w:after="60" w:line="240" w:lineRule="auto"/>
      <w:jc w:val="center"/>
    </w:pPr>
    <w:rPr>
      <w:rFonts w:ascii="Arial" w:eastAsia="Times New Roman" w:hAnsi="Arial" w:cs="Arial"/>
      <w:b/>
      <w:snapToGrid w:val="0"/>
      <w:lang w:val="en-US"/>
    </w:rPr>
  </w:style>
  <w:style w:type="paragraph" w:customStyle="1" w:styleId="StyleHeader3NotBoldLeft0cmFirstline0cm">
    <w:name w:val="Style Header 3 + Not Bold Left:  0 cm First line:  0 cm"/>
    <w:basedOn w:val="Header3"/>
    <w:rsid w:val="00F16191"/>
    <w:pPr>
      <w:ind w:firstLine="0"/>
    </w:pPr>
    <w:rPr>
      <w:rFonts w:ascii="Arial" w:hAnsi="Arial" w:cs="Times New Roman"/>
      <w:sz w:val="22"/>
      <w:szCs w:val="20"/>
    </w:rPr>
  </w:style>
  <w:style w:type="paragraph" w:customStyle="1" w:styleId="Title214cntr">
    <w:name w:val="Title2 14 cntr"/>
    <w:basedOn w:val="Normal"/>
    <w:autoRedefine/>
    <w:qFormat/>
    <w:rsid w:val="00F16191"/>
    <w:pPr>
      <w:widowControl w:val="0"/>
      <w:tabs>
        <w:tab w:val="left" w:pos="737"/>
      </w:tabs>
      <w:spacing w:before="60" w:after="60" w:line="240" w:lineRule="auto"/>
      <w:ind w:left="794" w:hanging="794"/>
      <w:jc w:val="center"/>
    </w:pPr>
    <w:rPr>
      <w:rFonts w:ascii="Arial" w:eastAsia="Times New Roman" w:hAnsi="Arial" w:cs="Arial"/>
      <w:b/>
      <w:snapToGrid w:val="0"/>
      <w:sz w:val="28"/>
      <w:lang w:val="en-US"/>
    </w:rPr>
  </w:style>
  <w:style w:type="paragraph" w:customStyle="1" w:styleId="Bullet20">
    <w:name w:val="Bullet 2"/>
    <w:basedOn w:val="Normal"/>
    <w:autoRedefine/>
    <w:qFormat/>
    <w:rsid w:val="00F16191"/>
    <w:pPr>
      <w:widowControl w:val="0"/>
      <w:tabs>
        <w:tab w:val="left" w:pos="0"/>
        <w:tab w:val="left" w:pos="964"/>
      </w:tabs>
      <w:suppressAutoHyphens/>
      <w:spacing w:before="60" w:after="60" w:line="360" w:lineRule="auto"/>
      <w:ind w:left="1287"/>
    </w:pPr>
    <w:rPr>
      <w:rFonts w:ascii="Arial" w:eastAsia="Times New Roman" w:hAnsi="Arial" w:cs="Arial"/>
      <w:snapToGrid w:val="0"/>
      <w:sz w:val="20"/>
      <w:lang w:val="en-GB"/>
    </w:rPr>
  </w:style>
  <w:style w:type="character" w:customStyle="1" w:styleId="SubtleReference1">
    <w:name w:val="Subtle Reference1"/>
    <w:basedOn w:val="DefaultParagraphFont"/>
    <w:uiPriority w:val="31"/>
    <w:qFormat/>
    <w:rsid w:val="00F16191"/>
    <w:rPr>
      <w:smallCaps/>
      <w:color w:val="ED7D31"/>
      <w:u w:val="single"/>
    </w:rPr>
  </w:style>
  <w:style w:type="paragraph" w:customStyle="1" w:styleId="TOCHeading1">
    <w:name w:val="TOC Heading1"/>
    <w:basedOn w:val="Heading1"/>
    <w:next w:val="Normal"/>
    <w:uiPriority w:val="39"/>
    <w:semiHidden/>
    <w:unhideWhenUsed/>
    <w:qFormat/>
    <w:rsid w:val="00F16191"/>
    <w:pPr>
      <w:pageBreakBefore/>
      <w:pBdr>
        <w:bottom w:val="single" w:sz="4" w:space="1" w:color="auto"/>
      </w:pBdr>
      <w:tabs>
        <w:tab w:val="left" w:pos="567"/>
        <w:tab w:val="left" w:pos="1134"/>
      </w:tabs>
      <w:spacing w:before="480" w:line="276" w:lineRule="auto"/>
      <w:outlineLvl w:val="9"/>
    </w:pPr>
    <w:rPr>
      <w:rFonts w:ascii="Arial" w:hAnsi="Arial"/>
      <w:b/>
      <w:bCs/>
      <w:color w:val="auto"/>
      <w:sz w:val="28"/>
      <w:szCs w:val="28"/>
      <w:lang w:val="en-US" w:eastAsia="ja-JP"/>
    </w:rPr>
  </w:style>
  <w:style w:type="table" w:customStyle="1" w:styleId="LightList-Accent21">
    <w:name w:val="Light List - Accent 21"/>
    <w:basedOn w:val="TableNormal"/>
    <w:next w:val="LightList-Accent2"/>
    <w:uiPriority w:val="61"/>
    <w:rsid w:val="00F16191"/>
    <w:pPr>
      <w:spacing w:after="0" w:line="240" w:lineRule="auto"/>
    </w:pPr>
    <w:rPr>
      <w:rFonts w:ascii="Arial" w:eastAsia="Calibri" w:hAnsi="Arial" w:cs="Times New Roman"/>
      <w:sz w:val="20"/>
      <w:szCs w:val="20"/>
      <w:lang w:eastAsia="en-Z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IntenseEmphasis1">
    <w:name w:val="Intense Emphasis1"/>
    <w:basedOn w:val="DefaultParagraphFont"/>
    <w:uiPriority w:val="21"/>
    <w:qFormat/>
    <w:rsid w:val="00F16191"/>
    <w:rPr>
      <w:b/>
      <w:bCs/>
      <w:i/>
      <w:iCs/>
      <w:color w:val="5B9BD5"/>
    </w:rPr>
  </w:style>
  <w:style w:type="character" w:customStyle="1" w:styleId="SubtleEmphasis1">
    <w:name w:val="Subtle Emphasis1"/>
    <w:basedOn w:val="DefaultParagraphFont"/>
    <w:uiPriority w:val="19"/>
    <w:qFormat/>
    <w:rsid w:val="00F16191"/>
    <w:rPr>
      <w:i/>
      <w:iCs/>
      <w:color w:val="808080"/>
    </w:rPr>
  </w:style>
  <w:style w:type="paragraph" w:customStyle="1" w:styleId="Quote1">
    <w:name w:val="Quote1"/>
    <w:basedOn w:val="Normal"/>
    <w:next w:val="Normal"/>
    <w:uiPriority w:val="29"/>
    <w:qFormat/>
    <w:rsid w:val="00F16191"/>
    <w:pPr>
      <w:spacing w:before="120" w:after="120" w:line="240" w:lineRule="auto"/>
      <w:jc w:val="both"/>
    </w:pPr>
    <w:rPr>
      <w:rFonts w:ascii="Arial" w:eastAsia="Calibri" w:hAnsi="Arial" w:cs="Times New Roman"/>
      <w:i/>
      <w:iCs/>
      <w:color w:val="000000"/>
      <w:szCs w:val="24"/>
    </w:rPr>
  </w:style>
  <w:style w:type="paragraph" w:customStyle="1" w:styleId="TOC31">
    <w:name w:val="TOC 31"/>
    <w:basedOn w:val="Normal"/>
    <w:next w:val="Normal"/>
    <w:autoRedefine/>
    <w:uiPriority w:val="39"/>
    <w:unhideWhenUsed/>
    <w:rsid w:val="00F16191"/>
    <w:pPr>
      <w:spacing w:after="0" w:line="240" w:lineRule="auto"/>
      <w:ind w:left="440"/>
    </w:pPr>
    <w:rPr>
      <w:rFonts w:eastAsia="Calibri" w:cs="Calibri"/>
      <w:i/>
      <w:iCs/>
      <w:sz w:val="20"/>
      <w:szCs w:val="20"/>
    </w:rPr>
  </w:style>
  <w:style w:type="character" w:customStyle="1" w:styleId="st">
    <w:name w:val="st"/>
    <w:basedOn w:val="DefaultParagraphFont"/>
    <w:rsid w:val="00F16191"/>
  </w:style>
  <w:style w:type="paragraph" w:customStyle="1" w:styleId="Policysubs">
    <w:name w:val="Policy subs"/>
    <w:basedOn w:val="Normal"/>
    <w:rsid w:val="00F16191"/>
    <w:pPr>
      <w:numPr>
        <w:numId w:val="105"/>
      </w:numPr>
      <w:pBdr>
        <w:top w:val="single" w:sz="4" w:space="1" w:color="auto"/>
        <w:left w:val="single" w:sz="4" w:space="4" w:color="auto"/>
        <w:bottom w:val="single" w:sz="4" w:space="1" w:color="auto"/>
        <w:right w:val="single" w:sz="4" w:space="4" w:color="auto"/>
      </w:pBdr>
      <w:shd w:val="pct15" w:color="auto" w:fill="FFFFFF"/>
      <w:spacing w:before="60" w:after="60" w:line="240" w:lineRule="auto"/>
      <w:jc w:val="both"/>
    </w:pPr>
    <w:rPr>
      <w:rFonts w:ascii="Arial" w:eastAsia="Times New Roman" w:hAnsi="Arial" w:cs="Times New Roman"/>
      <w:szCs w:val="20"/>
      <w:lang w:val="en-GB"/>
    </w:rPr>
  </w:style>
  <w:style w:type="paragraph" w:customStyle="1" w:styleId="Tablecentrefooter">
    <w:name w:val="Table centre footer"/>
    <w:basedOn w:val="Normal"/>
    <w:autoRedefine/>
    <w:qFormat/>
    <w:rsid w:val="00F16191"/>
    <w:pPr>
      <w:tabs>
        <w:tab w:val="left" w:pos="737"/>
        <w:tab w:val="left" w:pos="851"/>
      </w:tabs>
      <w:spacing w:before="40" w:after="40" w:line="240" w:lineRule="auto"/>
      <w:ind w:left="33" w:hanging="33"/>
    </w:pPr>
    <w:rPr>
      <w:rFonts w:ascii="Arial Bold" w:eastAsia="Times New Roman" w:hAnsi="Arial Bold" w:cs="Arial"/>
      <w:b/>
      <w:snapToGrid w:val="0"/>
      <w:sz w:val="20"/>
      <w:lang w:val="en-GB" w:eastAsia="en-GB"/>
    </w:rPr>
  </w:style>
  <w:style w:type="paragraph" w:customStyle="1" w:styleId="Footerpgno">
    <w:name w:val="Footer pg no"/>
    <w:basedOn w:val="Normal"/>
    <w:autoRedefine/>
    <w:rsid w:val="00F16191"/>
    <w:pPr>
      <w:widowControl w:val="0"/>
      <w:tabs>
        <w:tab w:val="left" w:pos="737"/>
      </w:tabs>
      <w:spacing w:before="60" w:after="60" w:line="240" w:lineRule="auto"/>
      <w:ind w:left="794" w:hanging="794"/>
      <w:jc w:val="center"/>
    </w:pPr>
    <w:rPr>
      <w:rFonts w:ascii="Arial" w:eastAsia="Times New Roman" w:hAnsi="Arial" w:cs="Arial"/>
      <w:snapToGrid w:val="0"/>
      <w:sz w:val="16"/>
      <w:lang w:val="en-US"/>
    </w:rPr>
  </w:style>
  <w:style w:type="table" w:customStyle="1" w:styleId="LightShading-Accent21">
    <w:name w:val="Light Shading - Accent 21"/>
    <w:basedOn w:val="TableNormal"/>
    <w:next w:val="LightShading-Accent2"/>
    <w:uiPriority w:val="60"/>
    <w:rsid w:val="00F16191"/>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lg-para4">
    <w:name w:val="lg-para4"/>
    <w:basedOn w:val="Normal"/>
    <w:uiPriority w:val="99"/>
    <w:qFormat/>
    <w:rsid w:val="00F16191"/>
    <w:pPr>
      <w:spacing w:before="180" w:after="0" w:line="240" w:lineRule="auto"/>
      <w:ind w:firstLine="799"/>
      <w:jc w:val="both"/>
    </w:pPr>
    <w:rPr>
      <w:rFonts w:ascii="Verdana" w:eastAsia="Times New Roman" w:hAnsi="Verdana" w:cs="Times New Roman"/>
      <w:color w:val="000000"/>
      <w:sz w:val="18"/>
      <w:szCs w:val="18"/>
      <w:lang w:val="en-GB" w:eastAsia="en-GB"/>
    </w:rPr>
  </w:style>
  <w:style w:type="character" w:customStyle="1" w:styleId="CommentTextChar1">
    <w:name w:val="Comment Text Char1"/>
    <w:basedOn w:val="DefaultParagraphFont"/>
    <w:rsid w:val="00F16191"/>
    <w:rPr>
      <w:lang w:val="en-GB"/>
    </w:rPr>
  </w:style>
  <w:style w:type="paragraph" w:customStyle="1" w:styleId="level2">
    <w:name w:val="level2"/>
    <w:basedOn w:val="Normal"/>
    <w:link w:val="level2Char1"/>
    <w:rsid w:val="00F16191"/>
    <w:pPr>
      <w:widowControl w:val="0"/>
      <w:numPr>
        <w:ilvl w:val="1"/>
        <w:numId w:val="106"/>
      </w:numPr>
      <w:spacing w:before="240" w:after="0" w:line="360" w:lineRule="auto"/>
      <w:jc w:val="both"/>
    </w:pPr>
    <w:rPr>
      <w:rFonts w:ascii="Arial" w:eastAsia="Times New Roman" w:hAnsi="Arial" w:cs="Times New Roman"/>
      <w:lang w:eastAsia="en-ZA"/>
    </w:rPr>
  </w:style>
  <w:style w:type="paragraph" w:customStyle="1" w:styleId="level3">
    <w:name w:val="level3"/>
    <w:basedOn w:val="Normal"/>
    <w:qFormat/>
    <w:rsid w:val="00F16191"/>
    <w:pPr>
      <w:widowControl w:val="0"/>
      <w:numPr>
        <w:ilvl w:val="2"/>
        <w:numId w:val="106"/>
      </w:numPr>
      <w:spacing w:before="240" w:after="0" w:line="360" w:lineRule="auto"/>
      <w:jc w:val="both"/>
    </w:pPr>
    <w:rPr>
      <w:rFonts w:ascii="Arial" w:eastAsia="Times New Roman" w:hAnsi="Arial" w:cs="Times New Roman"/>
      <w:lang w:eastAsia="en-ZA"/>
    </w:rPr>
  </w:style>
  <w:style w:type="paragraph" w:customStyle="1" w:styleId="level4">
    <w:name w:val="level4"/>
    <w:basedOn w:val="Normal"/>
    <w:rsid w:val="00F16191"/>
    <w:pPr>
      <w:widowControl w:val="0"/>
      <w:numPr>
        <w:ilvl w:val="3"/>
        <w:numId w:val="106"/>
      </w:numPr>
      <w:spacing w:before="240" w:after="0" w:line="360" w:lineRule="auto"/>
      <w:jc w:val="both"/>
    </w:pPr>
    <w:rPr>
      <w:rFonts w:ascii="Arial" w:eastAsia="Times New Roman" w:hAnsi="Arial" w:cs="Times New Roman"/>
      <w:lang w:eastAsia="en-ZA"/>
    </w:rPr>
  </w:style>
  <w:style w:type="paragraph" w:customStyle="1" w:styleId="level5">
    <w:name w:val="level5"/>
    <w:basedOn w:val="Normal"/>
    <w:rsid w:val="00F16191"/>
    <w:pPr>
      <w:widowControl w:val="0"/>
      <w:numPr>
        <w:ilvl w:val="4"/>
        <w:numId w:val="106"/>
      </w:numPr>
      <w:spacing w:before="240" w:after="0" w:line="360" w:lineRule="auto"/>
      <w:jc w:val="both"/>
    </w:pPr>
    <w:rPr>
      <w:rFonts w:ascii="Arial" w:eastAsia="Times New Roman" w:hAnsi="Arial" w:cs="Times New Roman"/>
      <w:lang w:eastAsia="en-ZA"/>
    </w:rPr>
  </w:style>
  <w:style w:type="paragraph" w:customStyle="1" w:styleId="level10">
    <w:name w:val="level1"/>
    <w:basedOn w:val="Normal"/>
    <w:rsid w:val="00F16191"/>
    <w:pPr>
      <w:keepNext/>
      <w:numPr>
        <w:numId w:val="106"/>
      </w:numPr>
      <w:spacing w:before="240" w:after="0" w:line="360" w:lineRule="auto"/>
      <w:jc w:val="both"/>
    </w:pPr>
    <w:rPr>
      <w:rFonts w:ascii="Arial" w:eastAsia="Times New Roman" w:hAnsi="Arial" w:cs="Times New Roman"/>
      <w:b/>
      <w:caps/>
      <w:lang w:eastAsia="en-ZA"/>
    </w:rPr>
  </w:style>
  <w:style w:type="paragraph" w:customStyle="1" w:styleId="level6">
    <w:name w:val="level6"/>
    <w:basedOn w:val="Normal"/>
    <w:rsid w:val="00F16191"/>
    <w:pPr>
      <w:widowControl w:val="0"/>
      <w:numPr>
        <w:ilvl w:val="5"/>
        <w:numId w:val="106"/>
      </w:numPr>
      <w:spacing w:before="240" w:after="0" w:line="360" w:lineRule="auto"/>
      <w:jc w:val="both"/>
    </w:pPr>
    <w:rPr>
      <w:rFonts w:ascii="Arial" w:eastAsia="Times New Roman" w:hAnsi="Arial" w:cs="Times New Roman"/>
      <w:lang w:eastAsia="en-ZA"/>
    </w:rPr>
  </w:style>
  <w:style w:type="paragraph" w:customStyle="1" w:styleId="level7">
    <w:name w:val="level7"/>
    <w:basedOn w:val="Normal"/>
    <w:rsid w:val="00F16191"/>
    <w:pPr>
      <w:widowControl w:val="0"/>
      <w:numPr>
        <w:ilvl w:val="6"/>
        <w:numId w:val="106"/>
      </w:numPr>
      <w:spacing w:before="240" w:after="0" w:line="360" w:lineRule="auto"/>
      <w:jc w:val="both"/>
    </w:pPr>
    <w:rPr>
      <w:rFonts w:ascii="Arial" w:eastAsia="Times New Roman" w:hAnsi="Arial" w:cs="Times New Roman"/>
      <w:lang w:eastAsia="en-ZA"/>
    </w:rPr>
  </w:style>
  <w:style w:type="character" w:customStyle="1" w:styleId="level2Char1">
    <w:name w:val="level2 Char1"/>
    <w:basedOn w:val="DefaultParagraphFont"/>
    <w:link w:val="level2"/>
    <w:rsid w:val="00F16191"/>
    <w:rPr>
      <w:rFonts w:ascii="Arial" w:eastAsia="Times New Roman" w:hAnsi="Arial" w:cs="Times New Roman"/>
      <w:lang w:eastAsia="en-ZA"/>
    </w:rPr>
  </w:style>
  <w:style w:type="character" w:customStyle="1" w:styleId="Heading4Char1">
    <w:name w:val="Heading 4 Char1"/>
    <w:basedOn w:val="DefaultParagraphFont"/>
    <w:uiPriority w:val="9"/>
    <w:semiHidden/>
    <w:rsid w:val="00F16191"/>
    <w:rPr>
      <w:rFonts w:ascii="Calibri" w:eastAsia="MS Gothic" w:hAnsi="Calibri" w:cs="Times New Roman"/>
      <w:i/>
      <w:iCs/>
      <w:color w:val="365F91"/>
    </w:rPr>
  </w:style>
  <w:style w:type="table" w:customStyle="1" w:styleId="LightList-Accent22">
    <w:name w:val="Light List - Accent 22"/>
    <w:basedOn w:val="TableNormal"/>
    <w:next w:val="LightList-Accent2"/>
    <w:uiPriority w:val="61"/>
    <w:unhideWhenUsed/>
    <w:rsid w:val="00F1619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QuoteChar1">
    <w:name w:val="Quote Char1"/>
    <w:basedOn w:val="DefaultParagraphFont"/>
    <w:uiPriority w:val="29"/>
    <w:rsid w:val="00F16191"/>
    <w:rPr>
      <w:i/>
      <w:iCs/>
      <w:color w:val="404040"/>
    </w:rPr>
  </w:style>
  <w:style w:type="character" w:customStyle="1" w:styleId="Style1Char">
    <w:name w:val="Style1 Char"/>
    <w:basedOn w:val="Heading3Char"/>
    <w:link w:val="Style1"/>
    <w:rsid w:val="00F16191"/>
    <w:rPr>
      <w:rFonts w:ascii="Arial" w:eastAsia="Times New Roman" w:hAnsi="Arial" w:cs="Times New Roman"/>
      <w:b w:val="0"/>
      <w:i w:val="0"/>
      <w:sz w:val="24"/>
      <w:szCs w:val="20"/>
      <w:lang w:val="en-US" w:eastAsia="en-AU"/>
    </w:rPr>
  </w:style>
  <w:style w:type="character" w:customStyle="1" w:styleId="Style2Char">
    <w:name w:val="Style2 Char"/>
    <w:basedOn w:val="Heading3Char"/>
    <w:link w:val="Style2"/>
    <w:rsid w:val="00F16191"/>
    <w:rPr>
      <w:rFonts w:ascii="Arial" w:eastAsia="Times New Roman" w:hAnsi="Arial" w:cs="Times New Roman"/>
      <w:b w:val="0"/>
      <w:i w:val="0"/>
      <w:sz w:val="24"/>
      <w:szCs w:val="20"/>
      <w:lang w:val="en-US" w:eastAsia="en-AU"/>
    </w:rPr>
  </w:style>
  <w:style w:type="character" w:customStyle="1" w:styleId="Style3Char">
    <w:name w:val="Style3 Char"/>
    <w:basedOn w:val="Heading3Char"/>
    <w:link w:val="Style3"/>
    <w:rsid w:val="00F16191"/>
    <w:rPr>
      <w:rFonts w:ascii="Arial" w:eastAsia="MS Gothic" w:hAnsi="Arial" w:cs="Times New Roman"/>
      <w:b/>
      <w:i/>
      <w:szCs w:val="22"/>
      <w:lang w:val="en-AU" w:eastAsia="en-AU"/>
    </w:rPr>
  </w:style>
  <w:style w:type="table" w:customStyle="1" w:styleId="TableGrid61">
    <w:name w:val="Table Grid61"/>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PW">
    <w:name w:val="DRPW"/>
    <w:basedOn w:val="Normal"/>
    <w:rsid w:val="00F16191"/>
    <w:pPr>
      <w:spacing w:after="0" w:line="240" w:lineRule="auto"/>
    </w:pPr>
    <w:rPr>
      <w:rFonts w:ascii="Arial" w:eastAsia="Times New Roman" w:hAnsi="Arial" w:cs="Arial"/>
      <w:sz w:val="20"/>
      <w:szCs w:val="20"/>
      <w:lang w:val="en-US"/>
    </w:rPr>
  </w:style>
  <w:style w:type="paragraph" w:customStyle="1" w:styleId="StyleHeading3Left0cm">
    <w:name w:val="Style Heading 3 + Left:  0 cm"/>
    <w:basedOn w:val="Heading3"/>
    <w:rsid w:val="00F16191"/>
  </w:style>
  <w:style w:type="paragraph" w:customStyle="1" w:styleId="StyleHeading2Left0cm">
    <w:name w:val="Style Heading 2 + Left:  0 cm"/>
    <w:basedOn w:val="Heading2"/>
    <w:autoRedefine/>
    <w:rsid w:val="00F16191"/>
  </w:style>
  <w:style w:type="paragraph" w:customStyle="1" w:styleId="StyleHeading2Left0cm1">
    <w:name w:val="Style Heading 2 + Left:  0 cm1"/>
    <w:basedOn w:val="Heading2"/>
    <w:rsid w:val="00F16191"/>
  </w:style>
  <w:style w:type="paragraph" w:customStyle="1" w:styleId="StyleHeading2Left0cmHanging125cm">
    <w:name w:val="Style Heading 2 + Left:  0 cm Hanging:  1.25 cm"/>
    <w:basedOn w:val="Heading2"/>
    <w:rsid w:val="00F16191"/>
  </w:style>
  <w:style w:type="character" w:customStyle="1" w:styleId="style110">
    <w:name w:val="style11"/>
    <w:rsid w:val="00F16191"/>
    <w:rPr>
      <w:rFonts w:ascii="Verdana" w:hAnsi="Verdana" w:hint="default"/>
    </w:rPr>
  </w:style>
  <w:style w:type="character" w:customStyle="1" w:styleId="style210">
    <w:name w:val="style21"/>
    <w:rsid w:val="00F16191"/>
    <w:rPr>
      <w:rFonts w:ascii="Verdana" w:hAnsi="Verdana" w:hint="default"/>
      <w:i/>
      <w:iCs/>
    </w:rPr>
  </w:style>
  <w:style w:type="paragraph" w:customStyle="1" w:styleId="Definition">
    <w:name w:val="Definition"/>
    <w:basedOn w:val="Normal"/>
    <w:next w:val="Normal"/>
    <w:link w:val="DefinitionTegn"/>
    <w:rsid w:val="00F16191"/>
    <w:pPr>
      <w:tabs>
        <w:tab w:val="left" w:pos="567"/>
      </w:tabs>
      <w:spacing w:after="240" w:line="230" w:lineRule="atLeast"/>
      <w:jc w:val="both"/>
    </w:pPr>
    <w:rPr>
      <w:rFonts w:ascii="Arial" w:eastAsia="MS Mincho" w:hAnsi="Arial" w:cs="Times New Roman"/>
      <w:sz w:val="20"/>
      <w:szCs w:val="24"/>
      <w:lang w:val="en-GB" w:eastAsia="ja-JP"/>
    </w:rPr>
  </w:style>
  <w:style w:type="paragraph" w:customStyle="1" w:styleId="NoParagraphStyle">
    <w:name w:val="[No Paragraph Style]"/>
    <w:rsid w:val="00F16191"/>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xl2184">
    <w:name w:val="xl2184"/>
    <w:basedOn w:val="Normal"/>
    <w:rsid w:val="00F16191"/>
    <w:pPr>
      <w:spacing w:before="100" w:beforeAutospacing="1" w:after="100" w:afterAutospacing="1" w:line="240" w:lineRule="auto"/>
    </w:pPr>
    <w:rPr>
      <w:rFonts w:ascii="Arial" w:eastAsia="Times New Roman" w:hAnsi="Arial" w:cs="Arial"/>
      <w:b/>
      <w:bCs/>
      <w:lang w:eastAsia="en-ZA"/>
    </w:rPr>
  </w:style>
  <w:style w:type="paragraph" w:customStyle="1" w:styleId="xl2185">
    <w:name w:val="xl2185"/>
    <w:basedOn w:val="Normal"/>
    <w:rsid w:val="00F16191"/>
    <w:pPr>
      <w:spacing w:before="100" w:beforeAutospacing="1" w:after="100" w:afterAutospacing="1" w:line="240" w:lineRule="auto"/>
    </w:pPr>
    <w:rPr>
      <w:rFonts w:ascii="Arial" w:eastAsia="Times New Roman" w:hAnsi="Arial" w:cs="Arial"/>
      <w:lang w:eastAsia="en-ZA"/>
    </w:rPr>
  </w:style>
  <w:style w:type="paragraph" w:customStyle="1" w:styleId="xl2186">
    <w:name w:val="xl2186"/>
    <w:basedOn w:val="Normal"/>
    <w:rsid w:val="00F16191"/>
    <w:pPr>
      <w:spacing w:before="100" w:beforeAutospacing="1" w:after="100" w:afterAutospacing="1" w:line="240" w:lineRule="auto"/>
      <w:textAlignment w:val="center"/>
    </w:pPr>
    <w:rPr>
      <w:rFonts w:ascii="Times New Roman" w:eastAsia="Times New Roman" w:hAnsi="Times New Roman" w:cs="Times New Roman"/>
      <w:sz w:val="24"/>
      <w:szCs w:val="24"/>
      <w:lang w:eastAsia="en-ZA"/>
    </w:rPr>
  </w:style>
  <w:style w:type="paragraph" w:customStyle="1" w:styleId="xl2187">
    <w:name w:val="xl2187"/>
    <w:basedOn w:val="Normal"/>
    <w:rsid w:val="00F16191"/>
    <w:pPr>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2188">
    <w:name w:val="xl2188"/>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189">
    <w:name w:val="xl2189"/>
    <w:basedOn w:val="Normal"/>
    <w:rsid w:val="00F16191"/>
    <w:pPr>
      <w:spacing w:before="100" w:beforeAutospacing="1" w:after="100" w:afterAutospacing="1" w:line="240" w:lineRule="auto"/>
      <w:textAlignment w:val="top"/>
    </w:pPr>
    <w:rPr>
      <w:rFonts w:ascii="Arial" w:eastAsia="Times New Roman" w:hAnsi="Arial" w:cs="Arial"/>
      <w:b/>
      <w:bCs/>
      <w:u w:val="single"/>
      <w:lang w:eastAsia="en-ZA"/>
    </w:rPr>
  </w:style>
  <w:style w:type="paragraph" w:customStyle="1" w:styleId="xl2190">
    <w:name w:val="xl2190"/>
    <w:basedOn w:val="Normal"/>
    <w:rsid w:val="00F16191"/>
    <w:pPr>
      <w:spacing w:before="100" w:beforeAutospacing="1" w:after="100" w:afterAutospacing="1" w:line="240" w:lineRule="auto"/>
      <w:jc w:val="both"/>
    </w:pPr>
    <w:rPr>
      <w:rFonts w:ascii="Arial" w:eastAsia="Times New Roman" w:hAnsi="Arial" w:cs="Arial"/>
      <w:b/>
      <w:bCs/>
      <w:lang w:eastAsia="en-ZA"/>
    </w:rPr>
  </w:style>
  <w:style w:type="paragraph" w:customStyle="1" w:styleId="xl2191">
    <w:name w:val="xl2191"/>
    <w:basedOn w:val="Normal"/>
    <w:rsid w:val="00F16191"/>
    <w:pPr>
      <w:spacing w:before="100" w:beforeAutospacing="1" w:after="100" w:afterAutospacing="1" w:line="240" w:lineRule="auto"/>
      <w:jc w:val="both"/>
    </w:pPr>
    <w:rPr>
      <w:rFonts w:ascii="Arial" w:eastAsia="Times New Roman" w:hAnsi="Arial" w:cs="Arial"/>
      <w:lang w:eastAsia="en-ZA"/>
    </w:rPr>
  </w:style>
  <w:style w:type="paragraph" w:customStyle="1" w:styleId="xl2192">
    <w:name w:val="xl2192"/>
    <w:basedOn w:val="Normal"/>
    <w:rsid w:val="00F16191"/>
    <w:pPr>
      <w:spacing w:before="100" w:beforeAutospacing="1" w:after="100" w:afterAutospacing="1" w:line="240" w:lineRule="auto"/>
      <w:jc w:val="both"/>
      <w:textAlignment w:val="top"/>
    </w:pPr>
    <w:rPr>
      <w:rFonts w:ascii="Arial" w:eastAsia="Times New Roman" w:hAnsi="Arial" w:cs="Arial"/>
      <w:lang w:eastAsia="en-ZA"/>
    </w:rPr>
  </w:style>
  <w:style w:type="paragraph" w:customStyle="1" w:styleId="xl2193">
    <w:name w:val="xl2193"/>
    <w:basedOn w:val="Normal"/>
    <w:rsid w:val="00F16191"/>
    <w:pPr>
      <w:spacing w:before="100" w:beforeAutospacing="1" w:after="100" w:afterAutospacing="1" w:line="240" w:lineRule="auto"/>
      <w:jc w:val="center"/>
    </w:pPr>
    <w:rPr>
      <w:rFonts w:ascii="Arial" w:eastAsia="Times New Roman" w:hAnsi="Arial" w:cs="Arial"/>
      <w:lang w:eastAsia="en-ZA"/>
    </w:rPr>
  </w:style>
  <w:style w:type="paragraph" w:customStyle="1" w:styleId="xl2194">
    <w:name w:val="xl2194"/>
    <w:basedOn w:val="Normal"/>
    <w:rsid w:val="00F16191"/>
    <w:pPr>
      <w:spacing w:before="100" w:beforeAutospacing="1" w:after="100" w:afterAutospacing="1" w:line="240" w:lineRule="auto"/>
      <w:jc w:val="center"/>
      <w:textAlignment w:val="top"/>
    </w:pPr>
    <w:rPr>
      <w:rFonts w:ascii="Arial" w:eastAsia="Times New Roman" w:hAnsi="Arial" w:cs="Arial"/>
      <w:lang w:eastAsia="en-ZA"/>
    </w:rPr>
  </w:style>
  <w:style w:type="paragraph" w:customStyle="1" w:styleId="xl2195">
    <w:name w:val="xl2195"/>
    <w:basedOn w:val="Normal"/>
    <w:rsid w:val="00F16191"/>
    <w:pPr>
      <w:spacing w:before="100" w:beforeAutospacing="1" w:after="100" w:afterAutospacing="1" w:line="240" w:lineRule="auto"/>
      <w:jc w:val="right"/>
      <w:textAlignment w:val="top"/>
    </w:pPr>
    <w:rPr>
      <w:rFonts w:ascii="Arial" w:eastAsia="Times New Roman" w:hAnsi="Arial" w:cs="Arial"/>
      <w:lang w:eastAsia="en-ZA"/>
    </w:rPr>
  </w:style>
  <w:style w:type="paragraph" w:customStyle="1" w:styleId="xl2196">
    <w:name w:val="xl2196"/>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197">
    <w:name w:val="xl2197"/>
    <w:basedOn w:val="Normal"/>
    <w:rsid w:val="00F16191"/>
    <w:pPr>
      <w:spacing w:before="100" w:beforeAutospacing="1" w:after="100" w:afterAutospacing="1" w:line="240" w:lineRule="auto"/>
    </w:pPr>
    <w:rPr>
      <w:rFonts w:ascii="Arial" w:eastAsia="Times New Roman" w:hAnsi="Arial" w:cs="Arial"/>
      <w:b/>
      <w:bCs/>
      <w:u w:val="single"/>
      <w:lang w:eastAsia="en-ZA"/>
    </w:rPr>
  </w:style>
  <w:style w:type="paragraph" w:customStyle="1" w:styleId="xl2198">
    <w:name w:val="xl2198"/>
    <w:basedOn w:val="Normal"/>
    <w:rsid w:val="00F16191"/>
    <w:pPr>
      <w:spacing w:before="100" w:beforeAutospacing="1" w:after="100" w:afterAutospacing="1" w:line="240" w:lineRule="auto"/>
      <w:ind w:firstLineChars="800" w:firstLine="800"/>
    </w:pPr>
    <w:rPr>
      <w:rFonts w:ascii="Arial" w:eastAsia="Times New Roman" w:hAnsi="Arial" w:cs="Arial"/>
      <w:b/>
      <w:bCs/>
      <w:lang w:eastAsia="en-ZA"/>
    </w:rPr>
  </w:style>
  <w:style w:type="paragraph" w:customStyle="1" w:styleId="xl2199">
    <w:name w:val="xl2199"/>
    <w:basedOn w:val="Normal"/>
    <w:rsid w:val="00F16191"/>
    <w:pPr>
      <w:spacing w:before="100" w:beforeAutospacing="1" w:after="100" w:afterAutospacing="1" w:line="240" w:lineRule="auto"/>
      <w:jc w:val="both"/>
      <w:textAlignment w:val="center"/>
    </w:pPr>
    <w:rPr>
      <w:rFonts w:ascii="Arial" w:eastAsia="Times New Roman" w:hAnsi="Arial" w:cs="Arial"/>
      <w:lang w:eastAsia="en-ZA"/>
    </w:rPr>
  </w:style>
  <w:style w:type="paragraph" w:customStyle="1" w:styleId="xl2200">
    <w:name w:val="xl2200"/>
    <w:basedOn w:val="Normal"/>
    <w:rsid w:val="00F16191"/>
    <w:pP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01">
    <w:name w:val="xl2201"/>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02">
    <w:name w:val="xl2202"/>
    <w:basedOn w:val="Normal"/>
    <w:rsid w:val="00F16191"/>
    <w:pPr>
      <w:spacing w:before="100" w:beforeAutospacing="1" w:after="100" w:afterAutospacing="1" w:line="240" w:lineRule="auto"/>
      <w:textAlignment w:val="center"/>
    </w:pPr>
    <w:rPr>
      <w:rFonts w:ascii="Arial" w:eastAsia="Times New Roman" w:hAnsi="Arial" w:cs="Arial"/>
      <w:b/>
      <w:bCs/>
      <w:lang w:eastAsia="en-ZA"/>
    </w:rPr>
  </w:style>
  <w:style w:type="paragraph" w:customStyle="1" w:styleId="xl2203">
    <w:name w:val="xl2203"/>
    <w:basedOn w:val="Normal"/>
    <w:rsid w:val="00F16191"/>
    <w:pPr>
      <w:spacing w:before="100" w:beforeAutospacing="1" w:after="100" w:afterAutospacing="1" w:line="240" w:lineRule="auto"/>
      <w:textAlignment w:val="center"/>
    </w:pPr>
    <w:rPr>
      <w:rFonts w:ascii="Arial" w:eastAsia="Times New Roman" w:hAnsi="Arial" w:cs="Arial"/>
      <w:b/>
      <w:bCs/>
      <w:lang w:eastAsia="en-ZA"/>
    </w:rPr>
  </w:style>
  <w:style w:type="paragraph" w:customStyle="1" w:styleId="xl2204">
    <w:name w:val="xl2204"/>
    <w:basedOn w:val="Normal"/>
    <w:rsid w:val="00F16191"/>
    <w:pPr>
      <w:spacing w:before="100" w:beforeAutospacing="1" w:after="100" w:afterAutospacing="1" w:line="240" w:lineRule="auto"/>
      <w:jc w:val="center"/>
      <w:textAlignment w:val="center"/>
    </w:pPr>
    <w:rPr>
      <w:rFonts w:ascii="Arial" w:eastAsia="Times New Roman" w:hAnsi="Arial" w:cs="Arial"/>
      <w:lang w:eastAsia="en-ZA"/>
    </w:rPr>
  </w:style>
  <w:style w:type="paragraph" w:customStyle="1" w:styleId="xl2205">
    <w:name w:val="xl2205"/>
    <w:basedOn w:val="Normal"/>
    <w:rsid w:val="00F16191"/>
    <w:pPr>
      <w:spacing w:before="100" w:beforeAutospacing="1" w:after="100" w:afterAutospacing="1" w:line="240" w:lineRule="auto"/>
    </w:pPr>
    <w:rPr>
      <w:rFonts w:ascii="Arial" w:eastAsia="Times New Roman" w:hAnsi="Arial" w:cs="Arial"/>
      <w:lang w:eastAsia="en-ZA"/>
    </w:rPr>
  </w:style>
  <w:style w:type="paragraph" w:customStyle="1" w:styleId="xl2206">
    <w:name w:val="xl2206"/>
    <w:basedOn w:val="Normal"/>
    <w:rsid w:val="00F16191"/>
    <w:pPr>
      <w:spacing w:before="100" w:beforeAutospacing="1" w:after="100" w:afterAutospacing="1" w:line="240" w:lineRule="auto"/>
      <w:jc w:val="both"/>
      <w:textAlignment w:val="top"/>
    </w:pPr>
    <w:rPr>
      <w:rFonts w:ascii="Arial" w:eastAsia="Times New Roman" w:hAnsi="Arial" w:cs="Arial"/>
      <w:lang w:eastAsia="en-ZA"/>
    </w:rPr>
  </w:style>
  <w:style w:type="paragraph" w:customStyle="1" w:styleId="xl2207">
    <w:name w:val="xl2207"/>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208">
    <w:name w:val="xl2208"/>
    <w:basedOn w:val="Normal"/>
    <w:rsid w:val="00F16191"/>
    <w:pPr>
      <w:spacing w:before="100" w:beforeAutospacing="1" w:after="100" w:afterAutospacing="1" w:line="240" w:lineRule="auto"/>
      <w:jc w:val="both"/>
      <w:textAlignment w:val="top"/>
    </w:pPr>
    <w:rPr>
      <w:rFonts w:ascii="Arial" w:eastAsia="Times New Roman" w:hAnsi="Arial" w:cs="Arial"/>
      <w:b/>
      <w:bCs/>
      <w:lang w:eastAsia="en-ZA"/>
    </w:rPr>
  </w:style>
  <w:style w:type="paragraph" w:customStyle="1" w:styleId="xl2209">
    <w:name w:val="xl2209"/>
    <w:basedOn w:val="Normal"/>
    <w:rsid w:val="00F16191"/>
    <w:pPr>
      <w:spacing w:before="100" w:beforeAutospacing="1" w:after="100" w:afterAutospacing="1" w:line="240" w:lineRule="auto"/>
    </w:pPr>
    <w:rPr>
      <w:rFonts w:ascii="Arial" w:eastAsia="Times New Roman" w:hAnsi="Arial" w:cs="Arial"/>
      <w:b/>
      <w:bCs/>
      <w:lang w:eastAsia="en-ZA"/>
    </w:rPr>
  </w:style>
  <w:style w:type="paragraph" w:customStyle="1" w:styleId="xl2210">
    <w:name w:val="xl2210"/>
    <w:basedOn w:val="Normal"/>
    <w:rsid w:val="00F16191"/>
    <w:pPr>
      <w:spacing w:before="100" w:beforeAutospacing="1" w:after="100" w:afterAutospacing="1" w:line="240" w:lineRule="auto"/>
      <w:jc w:val="both"/>
      <w:textAlignment w:val="center"/>
    </w:pPr>
    <w:rPr>
      <w:rFonts w:ascii="Arial" w:eastAsia="Times New Roman" w:hAnsi="Arial" w:cs="Arial"/>
      <w:lang w:eastAsia="en-ZA"/>
    </w:rPr>
  </w:style>
  <w:style w:type="paragraph" w:customStyle="1" w:styleId="xl2211">
    <w:name w:val="xl2211"/>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2">
    <w:name w:val="xl2212"/>
    <w:basedOn w:val="Normal"/>
    <w:rsid w:val="00F16191"/>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3">
    <w:name w:val="xl2213"/>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4">
    <w:name w:val="xl2214"/>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15">
    <w:name w:val="xl2215"/>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216">
    <w:name w:val="xl2216"/>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17">
    <w:name w:val="xl2217"/>
    <w:basedOn w:val="Normal"/>
    <w:rsid w:val="00F16191"/>
    <w:pPr>
      <w:spacing w:before="100" w:beforeAutospacing="1" w:after="100" w:afterAutospacing="1" w:line="240" w:lineRule="auto"/>
      <w:jc w:val="both"/>
      <w:textAlignment w:val="top"/>
    </w:pPr>
    <w:rPr>
      <w:rFonts w:ascii="Arial" w:eastAsia="Times New Roman" w:hAnsi="Arial" w:cs="Arial"/>
      <w:b/>
      <w:bCs/>
      <w:color w:val="000000"/>
      <w:lang w:eastAsia="en-ZA"/>
    </w:rPr>
  </w:style>
  <w:style w:type="paragraph" w:customStyle="1" w:styleId="xl2218">
    <w:name w:val="xl2218"/>
    <w:basedOn w:val="Normal"/>
    <w:rsid w:val="00F16191"/>
    <w:pPr>
      <w:spacing w:before="100" w:beforeAutospacing="1" w:after="100" w:afterAutospacing="1" w:line="240" w:lineRule="auto"/>
      <w:textAlignment w:val="top"/>
    </w:pPr>
    <w:rPr>
      <w:rFonts w:ascii="Arial" w:eastAsia="Times New Roman" w:hAnsi="Arial" w:cs="Arial"/>
      <w:b/>
      <w:bCs/>
      <w:u w:val="single"/>
      <w:lang w:eastAsia="en-ZA"/>
    </w:rPr>
  </w:style>
  <w:style w:type="paragraph" w:customStyle="1" w:styleId="xl2219">
    <w:name w:val="xl2219"/>
    <w:basedOn w:val="Normal"/>
    <w:rsid w:val="00F16191"/>
    <w:pP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20">
    <w:name w:val="xl2220"/>
    <w:basedOn w:val="Normal"/>
    <w:rsid w:val="00F16191"/>
    <w:pPr>
      <w:spacing w:before="100" w:beforeAutospacing="1" w:after="100" w:afterAutospacing="1" w:line="240" w:lineRule="auto"/>
      <w:jc w:val="both"/>
      <w:textAlignment w:val="top"/>
    </w:pPr>
    <w:rPr>
      <w:rFonts w:ascii="Arial" w:eastAsia="Times New Roman" w:hAnsi="Arial" w:cs="Arial"/>
      <w:b/>
      <w:bCs/>
      <w:lang w:eastAsia="en-ZA"/>
    </w:rPr>
  </w:style>
  <w:style w:type="paragraph" w:customStyle="1" w:styleId="xl2221">
    <w:name w:val="xl2221"/>
    <w:basedOn w:val="Normal"/>
    <w:rsid w:val="00F16191"/>
    <w:pPr>
      <w:spacing w:before="100" w:beforeAutospacing="1" w:after="100" w:afterAutospacing="1" w:line="240" w:lineRule="auto"/>
      <w:jc w:val="both"/>
      <w:textAlignment w:val="top"/>
    </w:pPr>
    <w:rPr>
      <w:rFonts w:ascii="Arial" w:eastAsia="Times New Roman" w:hAnsi="Arial" w:cs="Arial"/>
      <w:b/>
      <w:bCs/>
      <w:u w:val="single"/>
      <w:lang w:eastAsia="en-ZA"/>
    </w:rPr>
  </w:style>
  <w:style w:type="paragraph" w:customStyle="1" w:styleId="xl2222">
    <w:name w:val="xl2222"/>
    <w:basedOn w:val="Normal"/>
    <w:rsid w:val="00F16191"/>
    <w:pPr>
      <w:spacing w:before="100" w:beforeAutospacing="1" w:after="100" w:afterAutospacing="1" w:line="240" w:lineRule="auto"/>
      <w:jc w:val="center"/>
    </w:pPr>
    <w:rPr>
      <w:rFonts w:ascii="Arial" w:eastAsia="Times New Roman" w:hAnsi="Arial" w:cs="Arial"/>
      <w:b/>
      <w:bCs/>
      <w:u w:val="single"/>
      <w:lang w:eastAsia="en-ZA"/>
    </w:rPr>
  </w:style>
  <w:style w:type="paragraph" w:customStyle="1" w:styleId="NormalNumberIndent">
    <w:name w:val="Normal Number Indent"/>
    <w:basedOn w:val="Normal"/>
    <w:rsid w:val="00F16191"/>
    <w:pPr>
      <w:tabs>
        <w:tab w:val="left" w:pos="284"/>
      </w:tabs>
      <w:spacing w:after="0" w:line="240" w:lineRule="auto"/>
      <w:ind w:left="284" w:hanging="284"/>
      <w:jc w:val="both"/>
    </w:pPr>
    <w:rPr>
      <w:rFonts w:ascii="Futura Lt BT" w:eastAsia="Times New Roman" w:hAnsi="Futura Lt BT" w:cs="Times New Roman"/>
      <w:sz w:val="20"/>
      <w:szCs w:val="20"/>
      <w:lang w:val="en-GB"/>
    </w:rPr>
  </w:style>
  <w:style w:type="paragraph" w:customStyle="1" w:styleId="Note">
    <w:name w:val="Note"/>
    <w:basedOn w:val="Normal"/>
    <w:next w:val="Normal"/>
    <w:link w:val="NoteChar"/>
    <w:rsid w:val="00F16191"/>
    <w:pPr>
      <w:tabs>
        <w:tab w:val="left" w:pos="960"/>
      </w:tabs>
      <w:spacing w:after="0" w:line="210" w:lineRule="atLeast"/>
      <w:jc w:val="both"/>
    </w:pPr>
    <w:rPr>
      <w:rFonts w:ascii="Arial" w:eastAsia="MS Mincho" w:hAnsi="Arial" w:cs="Times New Roman"/>
      <w:sz w:val="18"/>
      <w:szCs w:val="20"/>
      <w:lang w:val="en-GB" w:eastAsia="ja-JP"/>
    </w:rPr>
  </w:style>
  <w:style w:type="character" w:customStyle="1" w:styleId="NoteChar">
    <w:name w:val="Note Char"/>
    <w:basedOn w:val="DefaultParagraphFont"/>
    <w:link w:val="Note"/>
    <w:rsid w:val="00F16191"/>
    <w:rPr>
      <w:rFonts w:ascii="Arial" w:eastAsia="MS Mincho" w:hAnsi="Arial" w:cs="Times New Roman"/>
      <w:sz w:val="18"/>
      <w:szCs w:val="20"/>
      <w:lang w:val="en-GB" w:eastAsia="ja-JP"/>
    </w:rPr>
  </w:style>
  <w:style w:type="character" w:customStyle="1" w:styleId="head01">
    <w:name w:val="head01"/>
    <w:basedOn w:val="DefaultParagraphFont"/>
    <w:rsid w:val="00F16191"/>
    <w:rPr>
      <w:rFonts w:ascii="Arial" w:hAnsi="Arial" w:cs="Arial" w:hint="default"/>
      <w:b/>
      <w:bCs/>
      <w:i w:val="0"/>
      <w:iCs w:val="0"/>
      <w:smallCaps w:val="0"/>
      <w:strike w:val="0"/>
      <w:dstrike w:val="0"/>
      <w:color w:val="D33B23"/>
      <w:sz w:val="36"/>
      <w:szCs w:val="36"/>
      <w:u w:val="none"/>
      <w:effect w:val="none"/>
    </w:rPr>
  </w:style>
  <w:style w:type="character" w:customStyle="1" w:styleId="style51">
    <w:name w:val="style51"/>
    <w:basedOn w:val="DefaultParagraphFont"/>
    <w:rsid w:val="00F16191"/>
    <w:rPr>
      <w:rFonts w:ascii="Arial" w:hAnsi="Arial" w:cs="Arial" w:hint="default"/>
      <w:b/>
      <w:bCs/>
      <w:i w:val="0"/>
      <w:iCs w:val="0"/>
      <w:color w:val="000066"/>
      <w:sz w:val="20"/>
      <w:szCs w:val="20"/>
    </w:rPr>
  </w:style>
  <w:style w:type="paragraph" w:customStyle="1" w:styleId="Figurefootnote">
    <w:name w:val="Figure footnote"/>
    <w:basedOn w:val="Normal"/>
    <w:rsid w:val="00F16191"/>
    <w:pPr>
      <w:keepNext/>
      <w:tabs>
        <w:tab w:val="left" w:pos="340"/>
      </w:tabs>
      <w:spacing w:after="60" w:line="210" w:lineRule="atLeast"/>
      <w:jc w:val="both"/>
    </w:pPr>
    <w:rPr>
      <w:rFonts w:ascii="Arial" w:eastAsia="MS Mincho" w:hAnsi="Arial" w:cs="Times New Roman"/>
      <w:sz w:val="18"/>
      <w:szCs w:val="20"/>
      <w:lang w:val="en-GB" w:eastAsia="ja-JP"/>
    </w:rPr>
  </w:style>
  <w:style w:type="paragraph" w:customStyle="1" w:styleId="Figuretitle">
    <w:name w:val="Figure title"/>
    <w:basedOn w:val="Normal"/>
    <w:next w:val="Normal"/>
    <w:rsid w:val="00F16191"/>
    <w:pPr>
      <w:suppressAutoHyphens/>
      <w:spacing w:before="220" w:after="220" w:line="230" w:lineRule="atLeast"/>
      <w:jc w:val="center"/>
    </w:pPr>
    <w:rPr>
      <w:rFonts w:ascii="Arial" w:eastAsia="MS Mincho" w:hAnsi="Arial" w:cs="Times New Roman"/>
      <w:b/>
      <w:sz w:val="20"/>
      <w:szCs w:val="20"/>
      <w:lang w:val="en-GB" w:eastAsia="ja-JP"/>
    </w:rPr>
  </w:style>
  <w:style w:type="paragraph" w:customStyle="1" w:styleId="Special">
    <w:name w:val="Special"/>
    <w:basedOn w:val="Normal"/>
    <w:next w:val="Normal"/>
    <w:rsid w:val="00F16191"/>
    <w:pPr>
      <w:spacing w:after="240" w:line="230" w:lineRule="atLeast"/>
      <w:jc w:val="both"/>
    </w:pPr>
    <w:rPr>
      <w:rFonts w:ascii="Arial" w:eastAsia="MS Mincho" w:hAnsi="Arial" w:cs="Times New Roman"/>
      <w:sz w:val="20"/>
      <w:szCs w:val="20"/>
      <w:lang w:val="en-GB" w:eastAsia="ja-JP"/>
    </w:rPr>
  </w:style>
  <w:style w:type="character" w:customStyle="1" w:styleId="italic1">
    <w:name w:val="italic1"/>
    <w:basedOn w:val="DefaultParagraphFont"/>
    <w:rsid w:val="00F16191"/>
    <w:rPr>
      <w:i/>
      <w:iCs/>
    </w:rPr>
  </w:style>
  <w:style w:type="character" w:customStyle="1" w:styleId="searchword">
    <w:name w:val="searchword"/>
    <w:basedOn w:val="DefaultParagraphFont"/>
    <w:rsid w:val="00F16191"/>
  </w:style>
  <w:style w:type="paragraph" w:customStyle="1" w:styleId="SABS2">
    <w:name w:val="SABS2"/>
    <w:basedOn w:val="Normal"/>
    <w:rsid w:val="00F16191"/>
    <w:pPr>
      <w:tabs>
        <w:tab w:val="left" w:pos="567"/>
        <w:tab w:val="left" w:pos="794"/>
        <w:tab w:val="left" w:pos="1021"/>
        <w:tab w:val="left" w:pos="1247"/>
        <w:tab w:val="right" w:leader="dot" w:pos="8789"/>
        <w:tab w:val="right" w:pos="9639"/>
      </w:tabs>
      <w:spacing w:after="0" w:line="264" w:lineRule="auto"/>
      <w:jc w:val="both"/>
    </w:pPr>
    <w:rPr>
      <w:rFonts w:ascii="Arial" w:eastAsia="Times New Roman" w:hAnsi="Arial" w:cs="Arial"/>
      <w:b/>
      <w:bCs/>
      <w:szCs w:val="24"/>
      <w:lang w:val="en-US"/>
    </w:rPr>
  </w:style>
  <w:style w:type="paragraph" w:customStyle="1" w:styleId="SABSBody">
    <w:name w:val="SABSBody"/>
    <w:basedOn w:val="Normal"/>
    <w:rsid w:val="00F16191"/>
    <w:pPr>
      <w:tabs>
        <w:tab w:val="left" w:pos="340"/>
        <w:tab w:val="left" w:pos="567"/>
        <w:tab w:val="left" w:pos="794"/>
        <w:tab w:val="left" w:pos="1021"/>
        <w:tab w:val="left" w:pos="1247"/>
        <w:tab w:val="left" w:pos="1985"/>
        <w:tab w:val="right" w:leader="dot" w:pos="8959"/>
        <w:tab w:val="right" w:pos="9809"/>
      </w:tabs>
      <w:spacing w:after="0" w:line="264" w:lineRule="auto"/>
      <w:jc w:val="both"/>
    </w:pPr>
    <w:rPr>
      <w:rFonts w:ascii="Arial" w:eastAsia="Times New Roman" w:hAnsi="Arial" w:cs="Arial"/>
      <w:sz w:val="19"/>
      <w:szCs w:val="24"/>
      <w:lang w:val="en-US"/>
    </w:rPr>
  </w:style>
  <w:style w:type="paragraph" w:customStyle="1" w:styleId="Terms">
    <w:name w:val="Term(s)"/>
    <w:basedOn w:val="Normal"/>
    <w:next w:val="Definition"/>
    <w:rsid w:val="00F16191"/>
    <w:pPr>
      <w:keepNext/>
      <w:suppressAutoHyphens/>
      <w:spacing w:after="0" w:line="230" w:lineRule="atLeast"/>
    </w:pPr>
    <w:rPr>
      <w:rFonts w:ascii="Arial" w:eastAsia="MS Mincho" w:hAnsi="Arial" w:cs="Times New Roman"/>
      <w:b/>
      <w:sz w:val="20"/>
      <w:szCs w:val="20"/>
      <w:lang w:val="en-GB" w:eastAsia="ja-JP"/>
    </w:rPr>
  </w:style>
  <w:style w:type="character" w:customStyle="1" w:styleId="DefinitionTegn">
    <w:name w:val="Definition Tegn"/>
    <w:basedOn w:val="DefaultParagraphFont"/>
    <w:link w:val="Definition"/>
    <w:rsid w:val="00F16191"/>
    <w:rPr>
      <w:rFonts w:ascii="Arial" w:eastAsia="MS Mincho" w:hAnsi="Arial" w:cs="Times New Roman"/>
      <w:sz w:val="20"/>
      <w:szCs w:val="24"/>
      <w:lang w:val="en-GB" w:eastAsia="ja-JP"/>
    </w:rPr>
  </w:style>
  <w:style w:type="paragraph" w:customStyle="1" w:styleId="Char14">
    <w:name w:val="Char14"/>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zzCover">
    <w:name w:val="zzCover"/>
    <w:basedOn w:val="Normal"/>
    <w:rsid w:val="00F16191"/>
    <w:pPr>
      <w:spacing w:after="220" w:line="230" w:lineRule="atLeast"/>
      <w:jc w:val="right"/>
    </w:pPr>
    <w:rPr>
      <w:rFonts w:ascii="Arial" w:eastAsia="MS Mincho" w:hAnsi="Arial" w:cs="Times New Roman"/>
      <w:b/>
      <w:color w:val="000000"/>
      <w:sz w:val="24"/>
      <w:szCs w:val="20"/>
      <w:lang w:val="en-GB" w:eastAsia="ja-JP"/>
    </w:rPr>
  </w:style>
  <w:style w:type="paragraph" w:customStyle="1" w:styleId="Para">
    <w:name w:val="Para"/>
    <w:basedOn w:val="Normal"/>
    <w:uiPriority w:val="99"/>
    <w:semiHidden/>
    <w:rsid w:val="00F16191"/>
    <w:pPr>
      <w:spacing w:after="0" w:line="240" w:lineRule="auto"/>
      <w:ind w:left="1701" w:hanging="567"/>
    </w:pPr>
    <w:rPr>
      <w:rFonts w:ascii="Times New Roman" w:eastAsia="Times New Roman" w:hAnsi="Times New Roman" w:cs="Times New Roman"/>
      <w:sz w:val="24"/>
      <w:szCs w:val="20"/>
      <w:lang w:eastAsia="en-ZA"/>
    </w:rPr>
  </w:style>
  <w:style w:type="paragraph" w:customStyle="1" w:styleId="Subsection">
    <w:name w:val="Subsection"/>
    <w:basedOn w:val="Normal"/>
    <w:rsid w:val="00F16191"/>
    <w:pPr>
      <w:spacing w:after="0" w:line="240" w:lineRule="auto"/>
      <w:ind w:left="1134" w:hanging="567"/>
    </w:pPr>
    <w:rPr>
      <w:rFonts w:ascii="Times New Roman" w:eastAsia="Times New Roman" w:hAnsi="Times New Roman" w:cs="Times New Roman"/>
      <w:sz w:val="24"/>
      <w:szCs w:val="20"/>
    </w:rPr>
  </w:style>
  <w:style w:type="paragraph" w:customStyle="1" w:styleId="JHeading2">
    <w:name w:val="J Heading 2"/>
    <w:basedOn w:val="Heading2"/>
    <w:rsid w:val="00F16191"/>
  </w:style>
  <w:style w:type="paragraph" w:customStyle="1" w:styleId="JHeading3">
    <w:name w:val="J Heading 3"/>
    <w:basedOn w:val="Heading3"/>
    <w:rsid w:val="00F16191"/>
  </w:style>
  <w:style w:type="character" w:styleId="UnresolvedMention">
    <w:name w:val="Unresolved Mention"/>
    <w:basedOn w:val="DefaultParagraphFont"/>
    <w:uiPriority w:val="99"/>
    <w:semiHidden/>
    <w:unhideWhenUsed/>
    <w:rsid w:val="00F16191"/>
    <w:rPr>
      <w:color w:val="605E5C"/>
      <w:shd w:val="clear" w:color="auto" w:fill="E1DFDD"/>
    </w:rPr>
  </w:style>
  <w:style w:type="paragraph" w:customStyle="1" w:styleId="Char15">
    <w:name w:val="Char15"/>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StyleEndnoteTextBoldAfter0pt">
    <w:name w:val="Style Endnote Text + Bold After:  0 pt"/>
    <w:basedOn w:val="EndnoteText"/>
    <w:rsid w:val="00F16191"/>
    <w:pPr>
      <w:tabs>
        <w:tab w:val="clear" w:pos="567"/>
        <w:tab w:val="left" w:pos="357"/>
      </w:tabs>
      <w:ind w:left="357" w:hanging="357"/>
      <w:jc w:val="left"/>
    </w:pPr>
    <w:rPr>
      <w:rFonts w:ascii="Arial Bold" w:hAnsi="Arial Bold"/>
      <w:b/>
      <w:bCs/>
      <w:vanish/>
      <w:lang w:val="en-GB"/>
    </w:rPr>
  </w:style>
  <w:style w:type="paragraph" w:customStyle="1" w:styleId="StyleEndnoteText">
    <w:name w:val="Style Endnote Text"/>
    <w:basedOn w:val="EndnoteText"/>
    <w:next w:val="EndnoteText"/>
    <w:rsid w:val="00F16191"/>
    <w:pPr>
      <w:tabs>
        <w:tab w:val="clear" w:pos="567"/>
        <w:tab w:val="left" w:pos="357"/>
      </w:tabs>
      <w:ind w:left="357" w:hanging="357"/>
      <w:jc w:val="left"/>
    </w:pPr>
    <w:rPr>
      <w:vanish/>
      <w:lang w:val="en-GB"/>
    </w:rPr>
  </w:style>
  <w:style w:type="paragraph" w:customStyle="1" w:styleId="Style26ptTopSinglesolidlineAuto075ptLinewidthFr">
    <w:name w:val="Style 26 pt Top: (Single solid line Auto  0.75 pt Line width Fr"/>
    <w:basedOn w:val="Normal"/>
    <w:rsid w:val="00F16191"/>
    <w:pPr>
      <w:pBdr>
        <w:top w:val="single" w:sz="6" w:space="5" w:color="auto"/>
        <w:left w:val="single" w:sz="6" w:space="5" w:color="auto"/>
        <w:bottom w:val="single" w:sz="6" w:space="5" w:color="auto"/>
        <w:right w:val="single" w:sz="6" w:space="0" w:color="auto"/>
      </w:pBdr>
      <w:shd w:val="pct20" w:color="auto" w:fill="auto"/>
      <w:tabs>
        <w:tab w:val="left" w:pos="357"/>
      </w:tabs>
      <w:spacing w:after="0" w:line="240" w:lineRule="auto"/>
    </w:pPr>
    <w:rPr>
      <w:rFonts w:ascii="Arial" w:eastAsia="Times New Roman" w:hAnsi="Arial" w:cs="Times New Roman"/>
      <w:sz w:val="44"/>
      <w:szCs w:val="20"/>
      <w:lang w:val="en-GB"/>
    </w:rPr>
  </w:style>
  <w:style w:type="paragraph" w:customStyle="1" w:styleId="StyleItalicJustified">
    <w:name w:val="Style Italic Justified"/>
    <w:basedOn w:val="Normal"/>
    <w:rsid w:val="00F16191"/>
    <w:pPr>
      <w:tabs>
        <w:tab w:val="left" w:pos="357"/>
      </w:tabs>
      <w:spacing w:after="0" w:line="240" w:lineRule="auto"/>
      <w:jc w:val="both"/>
    </w:pPr>
    <w:rPr>
      <w:rFonts w:ascii="Arial" w:eastAsia="Times New Roman" w:hAnsi="Arial" w:cs="Times New Roman"/>
      <w:i/>
      <w:iCs/>
      <w:sz w:val="20"/>
      <w:szCs w:val="20"/>
      <w:lang w:val="en-GB"/>
    </w:rPr>
  </w:style>
  <w:style w:type="paragraph" w:customStyle="1" w:styleId="StyleHeading112pt">
    <w:name w:val="Style Heading 1 + 12 pt"/>
    <w:basedOn w:val="Heading1"/>
    <w:rsid w:val="00F16191"/>
    <w:pPr>
      <w:keepLines w:val="0"/>
      <w:numPr>
        <w:numId w:val="110"/>
      </w:numPr>
      <w:spacing w:after="60" w:line="240" w:lineRule="auto"/>
      <w:jc w:val="both"/>
    </w:pPr>
    <w:rPr>
      <w:rFonts w:ascii="Comic Sans MS" w:eastAsia="Times New Roman" w:hAnsi="Comic Sans MS" w:cs="Times New Roman"/>
      <w:bCs/>
      <w:color w:val="auto"/>
      <w:sz w:val="24"/>
      <w:szCs w:val="24"/>
      <w:lang w:val="en-GB"/>
    </w:rPr>
  </w:style>
  <w:style w:type="paragraph" w:customStyle="1" w:styleId="StyleStyleHeading2Bold12pt">
    <w:name w:val="Style Style Heading 2 + Bold + 12 pt"/>
    <w:basedOn w:val="Normal"/>
    <w:rsid w:val="00F16191"/>
    <w:pPr>
      <w:widowControl w:val="0"/>
      <w:numPr>
        <w:ilvl w:val="1"/>
        <w:numId w:val="110"/>
      </w:numPr>
      <w:spacing w:before="240" w:after="60" w:line="240" w:lineRule="auto"/>
      <w:outlineLvl w:val="1"/>
    </w:pPr>
    <w:rPr>
      <w:rFonts w:ascii="Comic Sans MS" w:eastAsia="Times New Roman" w:hAnsi="Comic Sans MS" w:cs="Times New Roman"/>
      <w:b/>
      <w:bCs/>
      <w:sz w:val="24"/>
      <w:szCs w:val="24"/>
      <w:lang w:val="en-GB"/>
    </w:rPr>
  </w:style>
  <w:style w:type="paragraph" w:customStyle="1" w:styleId="StyleStyleHeading112ptArial">
    <w:name w:val="Style Style Heading 1 + 12 pt + Arial"/>
    <w:basedOn w:val="StyleHeading112pt"/>
    <w:rsid w:val="00F16191"/>
    <w:pPr>
      <w:ind w:hanging="537"/>
    </w:pPr>
    <w:rPr>
      <w:rFonts w:ascii="Arial Bold" w:hAnsi="Arial Bold"/>
      <w:bCs w:val="0"/>
    </w:rPr>
  </w:style>
  <w:style w:type="character" w:customStyle="1" w:styleId="EmailStyle113">
    <w:name w:val="EmailStyle113"/>
    <w:semiHidden/>
    <w:rsid w:val="00F16191"/>
    <w:rPr>
      <w:rFonts w:ascii="Arial" w:hAnsi="Arial" w:cs="Arial"/>
      <w:color w:val="auto"/>
      <w:sz w:val="20"/>
      <w:szCs w:val="20"/>
    </w:rPr>
  </w:style>
  <w:style w:type="character" w:customStyle="1" w:styleId="Heading2Char1">
    <w:name w:val="Heading 2 Char1"/>
    <w:aliases w:val="Heading 2 Char2 Char,Agt Head 2 Char1 Char"/>
    <w:rsid w:val="00F16191"/>
    <w:rPr>
      <w:rFonts w:ascii="Arial" w:hAnsi="Arial"/>
      <w:b/>
      <w:bCs/>
      <w:sz w:val="24"/>
      <w:szCs w:val="24"/>
      <w:lang w:val="en-GB" w:eastAsia="en-US" w:bidi="ar-SA"/>
    </w:rPr>
  </w:style>
  <w:style w:type="character" w:customStyle="1" w:styleId="BodyTextChar1">
    <w:name w:val="Body Text Char1"/>
    <w:rsid w:val="00F16191"/>
    <w:rPr>
      <w:rFonts w:ascii="Arial" w:hAnsi="Arial"/>
      <w:szCs w:val="24"/>
      <w:lang w:val="en-GB" w:eastAsia="en-US"/>
    </w:rPr>
  </w:style>
  <w:style w:type="paragraph" w:customStyle="1" w:styleId="StyleStyle26ptTopSinglesolidlineAuto075ptLinewidth">
    <w:name w:val="Style Style 26 pt Top: (Single solid line Auto  0.75 pt Line width"/>
    <w:basedOn w:val="Style26ptTopSinglesolidlineAuto075ptLinewidthFr"/>
    <w:rsid w:val="00F16191"/>
    <w:pPr>
      <w:pBdr>
        <w:right w:val="single" w:sz="6" w:space="12" w:color="auto"/>
      </w:pBdr>
    </w:pPr>
  </w:style>
  <w:style w:type="paragraph" w:customStyle="1" w:styleId="CarCarCharCharCarCarCharCharCarCarCharCharCarCar">
    <w:name w:val="Car Car Char Char Car Car Char Char Car Car Char Char Car Car"/>
    <w:basedOn w:val="Normal"/>
    <w:rsid w:val="00F16191"/>
    <w:pPr>
      <w:spacing w:line="240" w:lineRule="exact"/>
    </w:pPr>
    <w:rPr>
      <w:rFonts w:ascii="Arial" w:eastAsia="Times New Roman" w:hAnsi="Arial" w:cs="Arial"/>
      <w:sz w:val="20"/>
      <w:szCs w:val="20"/>
      <w:lang w:val="en-GB"/>
    </w:rPr>
  </w:style>
  <w:style w:type="character" w:customStyle="1" w:styleId="Watermeyer">
    <w:name w:val="Watermeyer"/>
    <w:semiHidden/>
    <w:rsid w:val="00F16191"/>
    <w:rPr>
      <w:rFonts w:ascii="Arial" w:hAnsi="Arial" w:cs="Arial"/>
      <w:color w:val="auto"/>
      <w:sz w:val="20"/>
      <w:szCs w:val="20"/>
    </w:rPr>
  </w:style>
  <w:style w:type="paragraph" w:customStyle="1" w:styleId="Info">
    <w:name w:val="Info"/>
    <w:basedOn w:val="Normal"/>
    <w:rsid w:val="00F16191"/>
    <w:pPr>
      <w:spacing w:after="0" w:line="240" w:lineRule="auto"/>
      <w:ind w:left="851"/>
      <w:jc w:val="both"/>
    </w:pPr>
    <w:rPr>
      <w:rFonts w:ascii="Arial" w:eastAsia="Times New Roman" w:hAnsi="Arial" w:cs="Times New Roman"/>
      <w:sz w:val="20"/>
      <w:szCs w:val="20"/>
    </w:rPr>
  </w:style>
  <w:style w:type="paragraph" w:customStyle="1" w:styleId="StyleHeading3Bold">
    <w:name w:val="Style Heading 3 + Bold"/>
    <w:rsid w:val="00F16191"/>
    <w:pPr>
      <w:numPr>
        <w:numId w:val="114"/>
      </w:numPr>
      <w:spacing w:after="0" w:line="240" w:lineRule="auto"/>
    </w:pPr>
    <w:rPr>
      <w:rFonts w:ascii="Arial" w:eastAsia="Times New Roman" w:hAnsi="Arial" w:cs="Times New Roman"/>
      <w:bCs/>
      <w:sz w:val="20"/>
      <w:szCs w:val="20"/>
    </w:rPr>
  </w:style>
  <w:style w:type="character" w:customStyle="1" w:styleId="st1">
    <w:name w:val="st1"/>
    <w:rsid w:val="00F16191"/>
  </w:style>
  <w:style w:type="numbering" w:customStyle="1" w:styleId="CurrentList1">
    <w:name w:val="Current List1"/>
    <w:uiPriority w:val="99"/>
    <w:rsid w:val="00F16191"/>
    <w:pPr>
      <w:numPr>
        <w:numId w:val="118"/>
      </w:numPr>
    </w:pPr>
  </w:style>
  <w:style w:type="paragraph" w:styleId="Subtitle">
    <w:name w:val="Subtitle"/>
    <w:basedOn w:val="Normal"/>
    <w:next w:val="Normal"/>
    <w:link w:val="SubtitleChar"/>
    <w:qFormat/>
    <w:rsid w:val="00F16191"/>
    <w:pPr>
      <w:numPr>
        <w:ilvl w:val="1"/>
      </w:numPr>
    </w:pPr>
    <w:rPr>
      <w:rFonts w:ascii="Arial Bold" w:eastAsia="MS Gothic" w:hAnsi="Arial Bold" w:cs="Times New Roman"/>
      <w:b/>
      <w:bCs/>
      <w:smallCaps/>
      <w:spacing w:val="15"/>
      <w:szCs w:val="18"/>
    </w:rPr>
  </w:style>
  <w:style w:type="character" w:customStyle="1" w:styleId="SubtitleChar1">
    <w:name w:val="Subtitle Char1"/>
    <w:basedOn w:val="DefaultParagraphFont"/>
    <w:uiPriority w:val="11"/>
    <w:rsid w:val="00F16191"/>
    <w:rPr>
      <w:rFonts w:eastAsiaTheme="minorEastAsia"/>
      <w:color w:val="5A5A5A" w:themeColor="text1" w:themeTint="A5"/>
      <w:spacing w:val="15"/>
    </w:rPr>
  </w:style>
  <w:style w:type="character" w:customStyle="1" w:styleId="Heading2Char2">
    <w:name w:val="Heading 2 Char2"/>
    <w:basedOn w:val="DefaultParagraphFont"/>
    <w:uiPriority w:val="9"/>
    <w:semiHidden/>
    <w:rsid w:val="00F1619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F16191"/>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F16191"/>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F16191"/>
    <w:rPr>
      <w:rFonts w:asciiTheme="majorHAnsi" w:eastAsiaTheme="majorEastAsia" w:hAnsiTheme="majorHAnsi" w:cstheme="majorBidi"/>
      <w:color w:val="1F3763" w:themeColor="accent1" w:themeShade="7F"/>
    </w:rPr>
  </w:style>
  <w:style w:type="character" w:styleId="Hyperlink">
    <w:name w:val="Hyperlink"/>
    <w:basedOn w:val="DefaultParagraphFont"/>
    <w:unhideWhenUsed/>
    <w:rsid w:val="00F16191"/>
    <w:rPr>
      <w:color w:val="0563C1" w:themeColor="hyperlink"/>
      <w:u w:val="single"/>
    </w:rPr>
  </w:style>
  <w:style w:type="character" w:customStyle="1" w:styleId="Heading5Char1">
    <w:name w:val="Heading 5 Char1"/>
    <w:basedOn w:val="DefaultParagraphFont"/>
    <w:uiPriority w:val="9"/>
    <w:semiHidden/>
    <w:rsid w:val="00F16191"/>
    <w:rPr>
      <w:rFonts w:asciiTheme="majorHAnsi" w:eastAsiaTheme="majorEastAsia" w:hAnsiTheme="majorHAnsi" w:cstheme="majorBidi"/>
      <w:color w:val="2F5496" w:themeColor="accent1" w:themeShade="BF"/>
    </w:rPr>
  </w:style>
  <w:style w:type="paragraph" w:styleId="ListBullet">
    <w:name w:val="List Bullet"/>
    <w:basedOn w:val="Normal"/>
    <w:uiPriority w:val="99"/>
    <w:semiHidden/>
    <w:unhideWhenUsed/>
    <w:rsid w:val="00F16191"/>
    <w:pPr>
      <w:tabs>
        <w:tab w:val="num" w:pos="643"/>
      </w:tabs>
      <w:ind w:left="643" w:hanging="360"/>
      <w:contextualSpacing/>
    </w:pPr>
  </w:style>
  <w:style w:type="table" w:styleId="MediumList2-Accent1">
    <w:name w:val="Medium List 2 Accent 1"/>
    <w:basedOn w:val="TableNormal"/>
    <w:uiPriority w:val="66"/>
    <w:semiHidden/>
    <w:unhideWhenUsed/>
    <w:rsid w:val="00F161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2">
    <w:name w:val="Light List Accent 2"/>
    <w:basedOn w:val="TableNormal"/>
    <w:uiPriority w:val="61"/>
    <w:semiHidden/>
    <w:unhideWhenUsed/>
    <w:rsid w:val="00F1619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csd.gov.za" TargetMode="External"/><Relationship Id="rId18" Type="http://schemas.openxmlformats.org/officeDocument/2006/relationships/image" Target="media/image1.wmf"/><Relationship Id="rId26" Type="http://schemas.openxmlformats.org/officeDocument/2006/relationships/footer" Target="footer4.xml"/><Relationship Id="rId39" Type="http://schemas.openxmlformats.org/officeDocument/2006/relationships/hyperlink" Target="http://www.thdti.gov.za/industrial%20development/ip.jsp" TargetMode="External"/><Relationship Id="rId21" Type="http://schemas.openxmlformats.org/officeDocument/2006/relationships/oleObject" Target="embeddings/oleObject2.bin"/><Relationship Id="rId34" Type="http://schemas.openxmlformats.org/officeDocument/2006/relationships/image" Target="media/image7.emf"/><Relationship Id="rId42" Type="http://schemas.openxmlformats.org/officeDocument/2006/relationships/image" Target="media/image10.emf"/><Relationship Id="rId47" Type="http://schemas.openxmlformats.org/officeDocument/2006/relationships/footer" Target="footer6.xml"/><Relationship Id="rId50" Type="http://schemas.openxmlformats.org/officeDocument/2006/relationships/glossaryDocument" Target="glossary/document.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ackie.John@xyzmunicipal.gov.za" TargetMode="External"/><Relationship Id="rId29" Type="http://schemas.openxmlformats.org/officeDocument/2006/relationships/oleObject" Target="embeddings/Microsoft_Excel_97-2003_Worksheet.xls"/><Relationship Id="rId11" Type="http://schemas.openxmlformats.org/officeDocument/2006/relationships/hyperlink" Target="http://www.etenders.gov.za/content/advertised-tenders" TargetMode="External"/><Relationship Id="rId24" Type="http://schemas.openxmlformats.org/officeDocument/2006/relationships/hyperlink" Target="http://www.thdti.gov.za/industrial%20development/ip.jsp" TargetMode="External"/><Relationship Id="rId32" Type="http://schemas.openxmlformats.org/officeDocument/2006/relationships/image" Target="media/image6.emf"/><Relationship Id="rId37" Type="http://schemas.openxmlformats.org/officeDocument/2006/relationships/hyperlink" Target="mailto:khumaloP@thedti.gov.za" TargetMode="External"/><Relationship Id="rId40" Type="http://schemas.openxmlformats.org/officeDocument/2006/relationships/image" Target="media/image8.emf"/><Relationship Id="rId45" Type="http://schemas.openxmlformats.org/officeDocument/2006/relationships/image" Target="media/image13.emf"/><Relationship Id="rId5" Type="http://schemas.openxmlformats.org/officeDocument/2006/relationships/footnotes" Target="footnotes.xml"/><Relationship Id="rId15" Type="http://schemas.openxmlformats.org/officeDocument/2006/relationships/hyperlink" Target="mailto:TSamanga@thedti.gov.za" TargetMode="External"/><Relationship Id="rId23" Type="http://schemas.openxmlformats.org/officeDocument/2006/relationships/hyperlink" Target="http://www.reservebank.co.za" TargetMode="External"/><Relationship Id="rId28" Type="http://schemas.openxmlformats.org/officeDocument/2006/relationships/image" Target="media/image4.emf"/><Relationship Id="rId36" Type="http://schemas.openxmlformats.org/officeDocument/2006/relationships/hyperlink" Target="mailto:tmakube@thedti.gov.za" TargetMode="External"/><Relationship Id="rId49"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oleObject" Target="embeddings/oleObject1.bin"/><Relationship Id="rId31" Type="http://schemas.openxmlformats.org/officeDocument/2006/relationships/oleObject" Target="embeddings/Microsoft_Excel_97-2003_Worksheet1.xls"/><Relationship Id="rId44"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am.Sam@xyzlocalmunipality.gov.za" TargetMode="External"/><Relationship Id="rId22" Type="http://schemas.openxmlformats.org/officeDocument/2006/relationships/image" Target="media/image3.png"/><Relationship Id="rId27" Type="http://schemas.openxmlformats.org/officeDocument/2006/relationships/footer" Target="footer5.xml"/><Relationship Id="rId30" Type="http://schemas.openxmlformats.org/officeDocument/2006/relationships/image" Target="media/image5.emf"/><Relationship Id="rId35" Type="http://schemas.openxmlformats.org/officeDocument/2006/relationships/oleObject" Target="embeddings/Microsoft_Excel_97-2003_Worksheet3.xls"/><Relationship Id="rId43" Type="http://schemas.openxmlformats.org/officeDocument/2006/relationships/image" Target="media/image11.emf"/><Relationship Id="rId48" Type="http://schemas.openxmlformats.org/officeDocument/2006/relationships/footer" Target="footer7.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xyzlocalmunipal.gov.za/" TargetMode="External"/><Relationship Id="rId17" Type="http://schemas.openxmlformats.org/officeDocument/2006/relationships/hyperlink" Target="http://www.sars.gov.za" TargetMode="External"/><Relationship Id="rId25" Type="http://schemas.openxmlformats.org/officeDocument/2006/relationships/header" Target="header2.xml"/><Relationship Id="rId33" Type="http://schemas.openxmlformats.org/officeDocument/2006/relationships/oleObject" Target="embeddings/Microsoft_Excel_97-2003_Worksheet2.xls"/><Relationship Id="rId38" Type="http://schemas.openxmlformats.org/officeDocument/2006/relationships/hyperlink" Target="http://www.reservebank.co.za" TargetMode="External"/><Relationship Id="rId46" Type="http://schemas.openxmlformats.org/officeDocument/2006/relationships/hyperlink" Target="http://www.treasury.gov.za" TargetMode="External"/><Relationship Id="rId20" Type="http://schemas.openxmlformats.org/officeDocument/2006/relationships/image" Target="media/image2.wmf"/><Relationship Id="rId41"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408F03F9F40DDBCD02FB2763D6774"/>
        <w:category>
          <w:name w:val="General"/>
          <w:gallery w:val="placeholder"/>
        </w:category>
        <w:types>
          <w:type w:val="bbPlcHdr"/>
        </w:types>
        <w:behaviors>
          <w:behavior w:val="content"/>
        </w:behaviors>
        <w:guid w:val="{9EF4BEE1-6197-4F4D-B35D-546996DBA3DD}"/>
      </w:docPartPr>
      <w:docPartBody>
        <w:p w:rsidR="00E65C81" w:rsidRDefault="00D42DB4" w:rsidP="00D42DB4">
          <w:pPr>
            <w:pStyle w:val="290B873A9C344DDF8519BDEA840AF4EB"/>
          </w:pPr>
          <w:r w:rsidRPr="00611BBA">
            <w:rPr>
              <w:rStyle w:val="PlaceholderText"/>
            </w:rPr>
            <w:t>[Subject]</w:t>
          </w:r>
        </w:p>
      </w:docPartBody>
    </w:docPart>
    <w:docPart>
      <w:docPartPr>
        <w:name w:val="3BC4987BF3B24511BEF2CCC0F568AD42"/>
        <w:category>
          <w:name w:val="General"/>
          <w:gallery w:val="placeholder"/>
        </w:category>
        <w:types>
          <w:type w:val="bbPlcHdr"/>
        </w:types>
        <w:behaviors>
          <w:behavior w:val="content"/>
        </w:behaviors>
        <w:guid w:val="{A0CDA0F1-A454-4F99-9670-4FF57A8E5F0D}"/>
      </w:docPartPr>
      <w:docPartBody>
        <w:p w:rsidR="00E65C81" w:rsidRDefault="00D42DB4" w:rsidP="00D42DB4">
          <w:pPr>
            <w:pStyle w:val="759C2DC3EF7E4895A792A03BDFFD2E2B"/>
          </w:pPr>
          <w:r w:rsidRPr="00611BBA">
            <w:rPr>
              <w:rStyle w:val="PlaceholderText"/>
            </w:rPr>
            <w:t>[Subject]</w:t>
          </w:r>
        </w:p>
      </w:docPartBody>
    </w:docPart>
    <w:docPart>
      <w:docPartPr>
        <w:name w:val="290B873A9C344DDF8519BDEA840AF4EB"/>
        <w:category>
          <w:name w:val="General"/>
          <w:gallery w:val="placeholder"/>
        </w:category>
        <w:types>
          <w:type w:val="bbPlcHdr"/>
        </w:types>
        <w:behaviors>
          <w:behavior w:val="content"/>
        </w:behaviors>
        <w:guid w:val="{F2C0B53D-56EF-450B-AE5A-C2D3816B37DA}"/>
      </w:docPartPr>
      <w:docPartBody>
        <w:p w:rsidR="00E65C81" w:rsidRDefault="00D42DB4" w:rsidP="00D42DB4">
          <w:r w:rsidRPr="00611BBA">
            <w:rPr>
              <w:rStyle w:val="PlaceholderText"/>
            </w:rPr>
            <w:t>[Subject]</w:t>
          </w:r>
        </w:p>
      </w:docPartBody>
    </w:docPart>
    <w:docPart>
      <w:docPartPr>
        <w:name w:val="3188E4E1D6FD4F49BD3E2BD6F63B711E"/>
        <w:category>
          <w:name w:val="General"/>
          <w:gallery w:val="placeholder"/>
        </w:category>
        <w:types>
          <w:type w:val="bbPlcHdr"/>
        </w:types>
        <w:behaviors>
          <w:behavior w:val="content"/>
        </w:behaviors>
        <w:guid w:val="{670AA36E-764F-4FBC-8FB8-875AC26BCB60}"/>
      </w:docPartPr>
      <w:docPartBody>
        <w:p w:rsidR="00E65C81" w:rsidRDefault="00D42DB4" w:rsidP="00D42DB4">
          <w:r w:rsidRPr="00611BBA">
            <w:rPr>
              <w:rStyle w:val="PlaceholderText"/>
            </w:rPr>
            <w:t>[Subject]</w:t>
          </w:r>
        </w:p>
      </w:docPartBody>
    </w:docPart>
    <w:docPart>
      <w:docPartPr>
        <w:name w:val="F030C0AE5E294099A9C6BE96624D9524"/>
        <w:category>
          <w:name w:val="General"/>
          <w:gallery w:val="placeholder"/>
        </w:category>
        <w:types>
          <w:type w:val="bbPlcHdr"/>
        </w:types>
        <w:behaviors>
          <w:behavior w:val="content"/>
        </w:behaviors>
        <w:guid w:val="{F8F7E226-2F3B-46D9-8BF4-7A9A18F8355F}"/>
      </w:docPartPr>
      <w:docPartBody>
        <w:p w:rsidR="00E65C81" w:rsidRDefault="00D42DB4" w:rsidP="00D42DB4">
          <w:r w:rsidRPr="00611BBA">
            <w:rPr>
              <w:rStyle w:val="PlaceholderText"/>
            </w:rPr>
            <w:t>[Subject]</w:t>
          </w:r>
        </w:p>
      </w:docPartBody>
    </w:docPart>
    <w:docPart>
      <w:docPartPr>
        <w:name w:val="C5DDB7AC27744C7C9AD61E212F2D9BC8"/>
        <w:category>
          <w:name w:val="General"/>
          <w:gallery w:val="placeholder"/>
        </w:category>
        <w:types>
          <w:type w:val="bbPlcHdr"/>
        </w:types>
        <w:behaviors>
          <w:behavior w:val="content"/>
        </w:behaviors>
        <w:guid w:val="{B1C45F61-3B45-4B21-BD75-87224F5B24DF}"/>
      </w:docPartPr>
      <w:docPartBody>
        <w:p w:rsidR="00E1451E" w:rsidRDefault="003D54C2" w:rsidP="003D54C2">
          <w:pPr>
            <w:pStyle w:val="C5DDB7AC27744C7C9AD61E212F2D9BC8"/>
          </w:pPr>
          <w:r w:rsidRPr="00611BBA">
            <w:rPr>
              <w:rStyle w:val="PlaceholderText"/>
            </w:rPr>
            <w:t>[Subject]</w:t>
          </w:r>
        </w:p>
      </w:docPartBody>
    </w:docPart>
    <w:docPart>
      <w:docPartPr>
        <w:name w:val="FEC2F787BBE64ADA8BC08740261CA8A0"/>
        <w:category>
          <w:name w:val="General"/>
          <w:gallery w:val="placeholder"/>
        </w:category>
        <w:types>
          <w:type w:val="bbPlcHdr"/>
        </w:types>
        <w:behaviors>
          <w:behavior w:val="content"/>
        </w:behaviors>
        <w:guid w:val="{B71BFEE9-7D99-47E7-BF3D-A78FB4203C38}"/>
      </w:docPartPr>
      <w:docPartBody>
        <w:p w:rsidR="00E1451E" w:rsidRDefault="003D54C2" w:rsidP="003D54C2">
          <w:pPr>
            <w:pStyle w:val="FEC2F787BBE64ADA8BC08740261CA8A0"/>
          </w:pPr>
          <w:r w:rsidRPr="00611BBA">
            <w:rPr>
              <w:rStyle w:val="PlaceholderText"/>
            </w:rPr>
            <w:t>[Subject]</w:t>
          </w:r>
        </w:p>
      </w:docPartBody>
    </w:docPart>
    <w:docPart>
      <w:docPartPr>
        <w:name w:val="F7B47EDB95424AC8ADAE04238479865E"/>
        <w:category>
          <w:name w:val="General"/>
          <w:gallery w:val="placeholder"/>
        </w:category>
        <w:types>
          <w:type w:val="bbPlcHdr"/>
        </w:types>
        <w:behaviors>
          <w:behavior w:val="content"/>
        </w:behaviors>
        <w:guid w:val="{6110C162-F825-457E-A555-7AE38584DBA0}"/>
      </w:docPartPr>
      <w:docPartBody>
        <w:p w:rsidR="00E1451E" w:rsidRDefault="003D54C2" w:rsidP="003D54C2">
          <w:pPr>
            <w:pStyle w:val="F7B47EDB95424AC8ADAE04238479865E"/>
          </w:pPr>
          <w:r w:rsidRPr="00611BBA">
            <w:rPr>
              <w:rStyle w:val="PlaceholderText"/>
            </w:rPr>
            <w:t>[Subject]</w:t>
          </w:r>
        </w:p>
      </w:docPartBody>
    </w:docPart>
    <w:docPart>
      <w:docPartPr>
        <w:name w:val="B2A7288161214E98835BCEC92425D51E"/>
        <w:category>
          <w:name w:val="General"/>
          <w:gallery w:val="placeholder"/>
        </w:category>
        <w:types>
          <w:type w:val="bbPlcHdr"/>
        </w:types>
        <w:behaviors>
          <w:behavior w:val="content"/>
        </w:behaviors>
        <w:guid w:val="{F0F21280-7D77-4D84-8D27-D8FA61B42444}"/>
      </w:docPartPr>
      <w:docPartBody>
        <w:p w:rsidR="00E1451E" w:rsidRDefault="003D54C2" w:rsidP="003D54C2">
          <w:pPr>
            <w:pStyle w:val="B2A7288161214E98835BCEC92425D51E"/>
          </w:pPr>
          <w:r w:rsidRPr="00611BBA">
            <w:rPr>
              <w:rStyle w:val="PlaceholderText"/>
            </w:rPr>
            <w:t>[Subject]</w:t>
          </w:r>
        </w:p>
      </w:docPartBody>
    </w:docPart>
    <w:docPart>
      <w:docPartPr>
        <w:name w:val="F13D69E642AB4A0986F27686F5CA2C6D"/>
        <w:category>
          <w:name w:val="General"/>
          <w:gallery w:val="placeholder"/>
        </w:category>
        <w:types>
          <w:type w:val="bbPlcHdr"/>
        </w:types>
        <w:behaviors>
          <w:behavior w:val="content"/>
        </w:behaviors>
        <w:guid w:val="{A28FEEED-86D9-4242-BB11-04B5ED433D55}"/>
      </w:docPartPr>
      <w:docPartBody>
        <w:p w:rsidR="00E1451E" w:rsidRDefault="003D54C2" w:rsidP="003D54C2">
          <w:pPr>
            <w:pStyle w:val="F13D69E642AB4A0986F27686F5CA2C6D"/>
          </w:pPr>
          <w:r w:rsidRPr="00611BB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Helv 10pt">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Univers Condensed">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
    <w:panose1 w:val="00000000000000000000"/>
    <w:charset w:val="00"/>
    <w:family w:val="auto"/>
    <w:notTrueType/>
    <w:pitch w:val="default"/>
    <w:sig w:usb0="00000003" w:usb1="00000000" w:usb2="00000000" w:usb3="00000000" w:csb0="00000001" w:csb1="00000000"/>
  </w:font>
  <w:font w:name="TimelessTLig">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elthmITC Bk BT">
    <w:altName w:val="Cheltenhm BT"/>
    <w:charset w:val="00"/>
    <w:family w:val="roman"/>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neva">
    <w:altName w:val="Arial"/>
    <w:charset w:val="00"/>
    <w:family w:val="swiss"/>
    <w:pitch w:val="variable"/>
    <w:sig w:usb0="E00002FF" w:usb1="5200205F" w:usb2="00A0C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B4"/>
    <w:rsid w:val="00192273"/>
    <w:rsid w:val="003D54C2"/>
    <w:rsid w:val="004039E8"/>
    <w:rsid w:val="00536125"/>
    <w:rsid w:val="00644FBB"/>
    <w:rsid w:val="006A73EA"/>
    <w:rsid w:val="008F4C9B"/>
    <w:rsid w:val="00AC312E"/>
    <w:rsid w:val="00AF31AD"/>
    <w:rsid w:val="00B245A7"/>
    <w:rsid w:val="00D42DB4"/>
    <w:rsid w:val="00E1451E"/>
    <w:rsid w:val="00E65C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54C2"/>
    <w:rPr>
      <w:color w:val="808080"/>
    </w:rPr>
  </w:style>
  <w:style w:type="paragraph" w:customStyle="1" w:styleId="290B873A9C344DDF8519BDEA840AF4EB">
    <w:name w:val="290B873A9C344DDF8519BDEA840AF4EB"/>
    <w:rsid w:val="00D42DB4"/>
  </w:style>
  <w:style w:type="paragraph" w:customStyle="1" w:styleId="759C2DC3EF7E4895A792A03BDFFD2E2B">
    <w:name w:val="759C2DC3EF7E4895A792A03BDFFD2E2B"/>
    <w:rsid w:val="00D42DB4"/>
  </w:style>
  <w:style w:type="paragraph" w:customStyle="1" w:styleId="C5DDB7AC27744C7C9AD61E212F2D9BC8">
    <w:name w:val="C5DDB7AC27744C7C9AD61E212F2D9BC8"/>
    <w:rsid w:val="003D54C2"/>
  </w:style>
  <w:style w:type="paragraph" w:customStyle="1" w:styleId="FEC2F787BBE64ADA8BC08740261CA8A0">
    <w:name w:val="FEC2F787BBE64ADA8BC08740261CA8A0"/>
    <w:rsid w:val="003D54C2"/>
  </w:style>
  <w:style w:type="paragraph" w:customStyle="1" w:styleId="F7B47EDB95424AC8ADAE04238479865E">
    <w:name w:val="F7B47EDB95424AC8ADAE04238479865E"/>
    <w:rsid w:val="003D54C2"/>
  </w:style>
  <w:style w:type="paragraph" w:customStyle="1" w:styleId="B2A7288161214E98835BCEC92425D51E">
    <w:name w:val="B2A7288161214E98835BCEC92425D51E"/>
    <w:rsid w:val="003D54C2"/>
  </w:style>
  <w:style w:type="paragraph" w:customStyle="1" w:styleId="F13D69E642AB4A0986F27686F5CA2C6D">
    <w:name w:val="F13D69E642AB4A0986F27686F5CA2C6D"/>
    <w:rsid w:val="003D5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19046</Words>
  <Characters>108564</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Siphiwo Qangani</dc:creator>
  <cp:keywords/>
  <dc:description/>
  <cp:lastModifiedBy>Siphiwo Qangani</cp:lastModifiedBy>
  <cp:revision>2</cp:revision>
  <dcterms:created xsi:type="dcterms:W3CDTF">2022-06-07T11:29:00Z</dcterms:created>
  <dcterms:modified xsi:type="dcterms:W3CDTF">2022-06-07T11:29:00Z</dcterms:modified>
</cp:coreProperties>
</file>